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EEFC" w14:textId="7B64E03F" w:rsidR="00A3448D" w:rsidRPr="00285EEF" w:rsidRDefault="00C16945" w:rsidP="00817B77">
      <w:pPr>
        <w:ind w:right="-108"/>
        <w:jc w:val="both"/>
        <w:rPr>
          <w:b/>
          <w:bCs/>
          <w:kern w:val="2"/>
        </w:rPr>
      </w:pPr>
      <w:r>
        <w:rPr>
          <w:b/>
          <w:bCs/>
          <w:kern w:val="2"/>
        </w:rPr>
        <w:t xml:space="preserve">                                                                                                                                                                                                                                                                                                                                                                                                                                                                                                                                                                                                                                                                                                                                                                                                                                                                                                                                                                                                                                                                                                                                                                                                                                                                                                                                                                                                                                                                                                                                                                                                                                                                                                                                                                                                                                                                                                                                                                                                                                                                                                                                                                                                                                                                                                                                                                                                                                                                                                                                                                                                                                                                                                                                                              </w:t>
      </w:r>
      <w:r w:rsidR="00A3448D" w:rsidRPr="00285EEF">
        <w:rPr>
          <w:b/>
          <w:bCs/>
          <w:kern w:val="2"/>
        </w:rPr>
        <w:t>PROVINCE DE QUÉBEC</w:t>
      </w:r>
    </w:p>
    <w:p w14:paraId="2F362CDD" w14:textId="77777777" w:rsidR="00A3448D" w:rsidRPr="00285EEF" w:rsidRDefault="00821DE9" w:rsidP="00817B77">
      <w:pPr>
        <w:ind w:right="-108"/>
        <w:jc w:val="both"/>
        <w:rPr>
          <w:kern w:val="2"/>
        </w:rPr>
      </w:pPr>
      <w:r w:rsidRPr="00285EEF">
        <w:rPr>
          <w:b/>
          <w:bCs/>
          <w:kern w:val="2"/>
        </w:rPr>
        <w:t>MUNICIPALITÉ D’</w:t>
      </w:r>
      <w:r w:rsidR="00A3448D" w:rsidRPr="00285EEF">
        <w:rPr>
          <w:b/>
          <w:bCs/>
          <w:kern w:val="2"/>
        </w:rPr>
        <w:t>ANGE-GARDIEN</w:t>
      </w:r>
    </w:p>
    <w:p w14:paraId="4C63E2AA" w14:textId="77777777" w:rsidR="0042245A" w:rsidRPr="00285EEF" w:rsidRDefault="0042245A" w:rsidP="00817B77">
      <w:pPr>
        <w:ind w:right="-108"/>
        <w:jc w:val="both"/>
        <w:rPr>
          <w:kern w:val="2"/>
        </w:rPr>
      </w:pPr>
    </w:p>
    <w:p w14:paraId="763D7C89" w14:textId="40E7BC5A" w:rsidR="00CA156F" w:rsidRPr="00285EEF" w:rsidRDefault="00CA156F" w:rsidP="00CA156F">
      <w:pPr>
        <w:ind w:right="-108"/>
        <w:jc w:val="both"/>
        <w:rPr>
          <w:kern w:val="2"/>
        </w:rPr>
      </w:pPr>
      <w:r w:rsidRPr="00285EEF">
        <w:rPr>
          <w:kern w:val="2"/>
        </w:rPr>
        <w:t>À une séance ordinaire du Conseil de la Municipalité d’</w:t>
      </w:r>
      <w:r>
        <w:rPr>
          <w:kern w:val="2"/>
        </w:rPr>
        <w:t xml:space="preserve">Ange-Gardien, tenue le </w:t>
      </w:r>
      <w:r w:rsidR="002E688E">
        <w:rPr>
          <w:kern w:val="2"/>
        </w:rPr>
        <w:t>11 mai</w:t>
      </w:r>
      <w:r w:rsidR="00815772">
        <w:rPr>
          <w:kern w:val="2"/>
        </w:rPr>
        <w:t xml:space="preserve"> 2026</w:t>
      </w:r>
      <w:r w:rsidRPr="00285EEF">
        <w:rPr>
          <w:kern w:val="2"/>
        </w:rPr>
        <w:t xml:space="preserve">, à </w:t>
      </w:r>
      <w:r w:rsidR="00D64536">
        <w:t>19</w:t>
      </w:r>
      <w:r w:rsidRPr="00285EEF">
        <w:t> h </w:t>
      </w:r>
      <w:r w:rsidRPr="00285EEF">
        <w:rPr>
          <w:kern w:val="2"/>
        </w:rPr>
        <w:t xml:space="preserve">00, au 249, rue Saint-Joseph à Ange-Gardien, à laquelle sont présents les conseillers suivants : </w:t>
      </w:r>
      <w:r>
        <w:rPr>
          <w:kern w:val="2"/>
        </w:rPr>
        <w:t xml:space="preserve">M. Jonathan Alix, </w:t>
      </w:r>
      <w:r w:rsidRPr="00285EEF">
        <w:rPr>
          <w:kern w:val="2"/>
        </w:rPr>
        <w:t>M. Charles Choquette,</w:t>
      </w:r>
      <w:r w:rsidR="00904D64">
        <w:rPr>
          <w:kern w:val="2"/>
        </w:rPr>
        <w:t xml:space="preserve"> </w:t>
      </w:r>
      <w:r w:rsidRPr="00285EEF">
        <w:rPr>
          <w:kern w:val="2"/>
        </w:rPr>
        <w:t>M. Éric Ménard</w:t>
      </w:r>
      <w:r w:rsidR="00834DE7">
        <w:rPr>
          <w:kern w:val="2"/>
        </w:rPr>
        <w:t xml:space="preserve">, </w:t>
      </w:r>
      <w:r w:rsidRPr="00285EEF">
        <w:rPr>
          <w:kern w:val="2"/>
        </w:rPr>
        <w:t>M. Benoit Pepin</w:t>
      </w:r>
      <w:r w:rsidR="00834DE7">
        <w:rPr>
          <w:kern w:val="2"/>
        </w:rPr>
        <w:t xml:space="preserve"> et </w:t>
      </w:r>
      <w:r w:rsidR="00BA04C3">
        <w:rPr>
          <w:kern w:val="2"/>
        </w:rPr>
        <w:t xml:space="preserve">M. </w:t>
      </w:r>
      <w:r w:rsidR="00834DE7">
        <w:rPr>
          <w:kern w:val="2"/>
        </w:rPr>
        <w:t>Alexandre Roy.</w:t>
      </w:r>
    </w:p>
    <w:p w14:paraId="2FDF90E7" w14:textId="77777777" w:rsidR="00CA156F" w:rsidRDefault="00CA156F" w:rsidP="00CA156F">
      <w:pPr>
        <w:ind w:right="-108"/>
        <w:jc w:val="both"/>
        <w:rPr>
          <w:kern w:val="2"/>
        </w:rPr>
      </w:pPr>
    </w:p>
    <w:p w14:paraId="33906C39" w14:textId="77777777" w:rsidR="00462DE4" w:rsidRPr="00285EEF" w:rsidRDefault="00462DE4" w:rsidP="00462DE4">
      <w:pPr>
        <w:ind w:right="-108"/>
        <w:jc w:val="both"/>
        <w:rPr>
          <w:kern w:val="2"/>
        </w:rPr>
      </w:pPr>
      <w:r w:rsidRPr="00285EEF">
        <w:rPr>
          <w:kern w:val="2"/>
        </w:rPr>
        <w:t xml:space="preserve">Formant quorum sous la présidence de </w:t>
      </w:r>
      <w:r>
        <w:rPr>
          <w:kern w:val="2"/>
        </w:rPr>
        <w:t>Madame Marie-Ève Goos</w:t>
      </w:r>
      <w:r w:rsidRPr="00285EEF">
        <w:rPr>
          <w:kern w:val="2"/>
        </w:rPr>
        <w:t>, maire</w:t>
      </w:r>
      <w:r>
        <w:rPr>
          <w:kern w:val="2"/>
        </w:rPr>
        <w:t xml:space="preserve"> suppléante.</w:t>
      </w:r>
    </w:p>
    <w:p w14:paraId="66C001FD" w14:textId="77777777" w:rsidR="00462DE4" w:rsidRDefault="00462DE4" w:rsidP="00CA156F">
      <w:pPr>
        <w:jc w:val="both"/>
        <w:rPr>
          <w:kern w:val="2"/>
        </w:rPr>
      </w:pPr>
    </w:p>
    <w:p w14:paraId="68B4A2EE" w14:textId="6459DEAA" w:rsidR="00CA156F" w:rsidRDefault="00CA156F" w:rsidP="00CA156F">
      <w:pPr>
        <w:jc w:val="both"/>
        <w:rPr>
          <w:kern w:val="2"/>
        </w:rPr>
      </w:pPr>
      <w:r w:rsidRPr="00285EEF">
        <w:rPr>
          <w:kern w:val="2"/>
        </w:rPr>
        <w:t xml:space="preserve">Madame </w:t>
      </w:r>
      <w:r>
        <w:rPr>
          <w:kern w:val="2"/>
        </w:rPr>
        <w:t>Brigitte Vachon</w:t>
      </w:r>
      <w:r w:rsidRPr="00285EEF">
        <w:rPr>
          <w:kern w:val="2"/>
        </w:rPr>
        <w:t xml:space="preserve">, directrice </w:t>
      </w:r>
      <w:r>
        <w:rPr>
          <w:kern w:val="2"/>
        </w:rPr>
        <w:t>générale</w:t>
      </w:r>
      <w:r w:rsidR="00BA04C3">
        <w:rPr>
          <w:kern w:val="2"/>
        </w:rPr>
        <w:t>,</w:t>
      </w:r>
      <w:r>
        <w:rPr>
          <w:kern w:val="2"/>
        </w:rPr>
        <w:t xml:space="preserve"> </w:t>
      </w:r>
      <w:r w:rsidR="00363F08">
        <w:rPr>
          <w:kern w:val="2"/>
        </w:rPr>
        <w:t xml:space="preserve">est </w:t>
      </w:r>
      <w:r>
        <w:rPr>
          <w:kern w:val="2"/>
        </w:rPr>
        <w:t>également présente</w:t>
      </w:r>
      <w:r w:rsidR="0029107C">
        <w:rPr>
          <w:kern w:val="2"/>
        </w:rPr>
        <w:t>.</w:t>
      </w:r>
    </w:p>
    <w:p w14:paraId="0871B877" w14:textId="77777777" w:rsidR="00462DE4" w:rsidRDefault="00462DE4" w:rsidP="00CA156F">
      <w:pPr>
        <w:jc w:val="both"/>
        <w:rPr>
          <w:kern w:val="2"/>
        </w:rPr>
      </w:pPr>
    </w:p>
    <w:p w14:paraId="5CA7A4E1" w14:textId="546E48D1" w:rsidR="00462DE4" w:rsidRDefault="00462DE4" w:rsidP="00CA156F">
      <w:pPr>
        <w:jc w:val="both"/>
        <w:rPr>
          <w:kern w:val="2"/>
        </w:rPr>
      </w:pPr>
      <w:r>
        <w:rPr>
          <w:kern w:val="2"/>
        </w:rPr>
        <w:t>Monsieur Yvan Pinsonneault</w:t>
      </w:r>
      <w:r w:rsidR="005B7B6F">
        <w:rPr>
          <w:kern w:val="2"/>
        </w:rPr>
        <w:t>,</w:t>
      </w:r>
      <w:r>
        <w:rPr>
          <w:kern w:val="2"/>
        </w:rPr>
        <w:t xml:space="preserve"> maire</w:t>
      </w:r>
      <w:r w:rsidR="005B7B6F">
        <w:rPr>
          <w:kern w:val="2"/>
        </w:rPr>
        <w:t>,</w:t>
      </w:r>
      <w:r>
        <w:rPr>
          <w:kern w:val="2"/>
        </w:rPr>
        <w:t xml:space="preserve"> est absent</w:t>
      </w:r>
      <w:r w:rsidR="00516F81">
        <w:rPr>
          <w:kern w:val="2"/>
        </w:rPr>
        <w:t xml:space="preserve"> ainsi que les conseillers Jonathan Alix et Alexandre Roy.</w:t>
      </w:r>
    </w:p>
    <w:p w14:paraId="746E9F19" w14:textId="77777777" w:rsidR="00DC5D96" w:rsidRPr="00285EEF" w:rsidRDefault="00DC5D96" w:rsidP="00662230">
      <w:pPr>
        <w:tabs>
          <w:tab w:val="center" w:pos="4968"/>
        </w:tabs>
        <w:overflowPunct/>
        <w:rPr>
          <w:kern w:val="2"/>
        </w:rPr>
      </w:pPr>
    </w:p>
    <w:p w14:paraId="52DA71B9" w14:textId="77777777" w:rsidR="0029684A" w:rsidRPr="0029684A" w:rsidRDefault="0029684A" w:rsidP="0029684A">
      <w:pPr>
        <w:tabs>
          <w:tab w:val="center" w:pos="4968"/>
        </w:tabs>
        <w:overflowPunct/>
        <w:jc w:val="center"/>
        <w:rPr>
          <w:b/>
          <w:kern w:val="2"/>
        </w:rPr>
      </w:pPr>
      <w:r>
        <w:rPr>
          <w:b/>
          <w:kern w:val="2"/>
        </w:rPr>
        <w:t>ORDRE DU JOUR</w:t>
      </w:r>
    </w:p>
    <w:p w14:paraId="4EB671E1" w14:textId="77777777" w:rsidR="00CA156F" w:rsidRDefault="00CA156F" w:rsidP="006F2488">
      <w:pPr>
        <w:tabs>
          <w:tab w:val="center" w:pos="4968"/>
        </w:tabs>
        <w:overflowPunct/>
        <w:outlineLvl w:val="0"/>
        <w:rPr>
          <w:b/>
          <w:caps/>
          <w:kern w:val="2"/>
        </w:rPr>
      </w:pPr>
    </w:p>
    <w:tbl>
      <w:tblPr>
        <w:tblW w:w="31680" w:type="dxa"/>
        <w:tblLayout w:type="fixed"/>
        <w:tblLook w:val="04A0" w:firstRow="1" w:lastRow="0" w:firstColumn="1" w:lastColumn="0" w:noHBand="0" w:noVBand="1"/>
      </w:tblPr>
      <w:tblGrid>
        <w:gridCol w:w="567"/>
        <w:gridCol w:w="567"/>
        <w:gridCol w:w="11474"/>
        <w:gridCol w:w="5335"/>
        <w:gridCol w:w="13737"/>
      </w:tblGrid>
      <w:tr w:rsidR="0069166C" w:rsidRPr="0069166C" w14:paraId="738A5F9B" w14:textId="77777777" w:rsidTr="003D08EA">
        <w:trPr>
          <w:trHeight w:val="432"/>
        </w:trPr>
        <w:tc>
          <w:tcPr>
            <w:tcW w:w="31680" w:type="dxa"/>
            <w:gridSpan w:val="5"/>
            <w:vAlign w:val="center"/>
          </w:tcPr>
          <w:p w14:paraId="3A2333E3" w14:textId="77777777" w:rsidR="0069166C" w:rsidRPr="0069166C" w:rsidRDefault="0069166C" w:rsidP="0069166C">
            <w:pPr>
              <w:overflowPunct/>
              <w:jc w:val="both"/>
              <w:rPr>
                <w:b/>
                <w:kern w:val="2"/>
              </w:rPr>
            </w:pPr>
            <w:r w:rsidRPr="0069166C">
              <w:rPr>
                <w:b/>
                <w:kern w:val="2"/>
              </w:rPr>
              <w:t>1    Ouverture de la séance</w:t>
            </w:r>
          </w:p>
        </w:tc>
      </w:tr>
      <w:tr w:rsidR="0069166C" w:rsidRPr="0069166C" w14:paraId="18933D94" w14:textId="77777777" w:rsidTr="003D08EA">
        <w:tc>
          <w:tcPr>
            <w:tcW w:w="31680" w:type="dxa"/>
            <w:gridSpan w:val="5"/>
          </w:tcPr>
          <w:p w14:paraId="0CB381A0" w14:textId="77777777" w:rsidR="0069166C" w:rsidRDefault="0069166C" w:rsidP="0069166C">
            <w:pPr>
              <w:tabs>
                <w:tab w:val="left" w:pos="-720"/>
                <w:tab w:val="left" w:pos="0"/>
                <w:tab w:val="left" w:pos="720"/>
              </w:tabs>
              <w:overflowPunct/>
              <w:jc w:val="both"/>
              <w:rPr>
                <w:b/>
                <w:kern w:val="2"/>
              </w:rPr>
            </w:pPr>
            <w:r w:rsidRPr="0069166C">
              <w:rPr>
                <w:b/>
                <w:kern w:val="2"/>
              </w:rPr>
              <w:t>2    Adoption de l’ordre du jour</w:t>
            </w:r>
          </w:p>
          <w:p w14:paraId="1E82BCD7" w14:textId="77777777" w:rsidR="0069166C" w:rsidRPr="0069166C" w:rsidRDefault="0069166C" w:rsidP="0069166C">
            <w:pPr>
              <w:tabs>
                <w:tab w:val="left" w:pos="-720"/>
                <w:tab w:val="left" w:pos="0"/>
                <w:tab w:val="left" w:pos="720"/>
              </w:tabs>
              <w:overflowPunct/>
              <w:jc w:val="both"/>
              <w:rPr>
                <w:b/>
                <w:kern w:val="2"/>
              </w:rPr>
            </w:pPr>
          </w:p>
        </w:tc>
      </w:tr>
      <w:tr w:rsidR="0069166C" w:rsidRPr="0069166C" w14:paraId="28A0491E" w14:textId="77777777" w:rsidTr="003D08EA">
        <w:tc>
          <w:tcPr>
            <w:tcW w:w="31680" w:type="dxa"/>
            <w:gridSpan w:val="5"/>
          </w:tcPr>
          <w:p w14:paraId="63AE1674" w14:textId="09D230F7" w:rsidR="0069166C" w:rsidRPr="0069166C" w:rsidRDefault="0069166C" w:rsidP="0069166C">
            <w:pPr>
              <w:tabs>
                <w:tab w:val="left" w:pos="-720"/>
                <w:tab w:val="left" w:pos="0"/>
                <w:tab w:val="left" w:pos="720"/>
              </w:tabs>
              <w:overflowPunct/>
              <w:jc w:val="both"/>
              <w:rPr>
                <w:b/>
                <w:kern w:val="2"/>
              </w:rPr>
            </w:pPr>
            <w:r w:rsidRPr="0069166C">
              <w:rPr>
                <w:b/>
                <w:kern w:val="2"/>
              </w:rPr>
              <w:t xml:space="preserve">3    Adoption du procès-verbal de la séance antérieure </w:t>
            </w:r>
          </w:p>
        </w:tc>
      </w:tr>
      <w:tr w:rsidR="00093497" w:rsidRPr="0069166C" w14:paraId="42419227" w14:textId="77777777" w:rsidTr="003D08EA">
        <w:trPr>
          <w:gridAfter w:val="2"/>
          <w:wAfter w:w="19072" w:type="dxa"/>
        </w:trPr>
        <w:tc>
          <w:tcPr>
            <w:tcW w:w="567" w:type="dxa"/>
            <w:vAlign w:val="center"/>
          </w:tcPr>
          <w:p w14:paraId="2821C9BC"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AF8C6A1" w14:textId="3201E0B2" w:rsidR="00921D7A" w:rsidRDefault="00093497" w:rsidP="00093497">
            <w:pPr>
              <w:tabs>
                <w:tab w:val="left" w:pos="-720"/>
                <w:tab w:val="left" w:pos="0"/>
                <w:tab w:val="left" w:pos="720"/>
              </w:tabs>
              <w:overflowPunct/>
              <w:jc w:val="both"/>
              <w:rPr>
                <w:kern w:val="2"/>
              </w:rPr>
            </w:pPr>
            <w:r w:rsidRPr="0069166C">
              <w:rPr>
                <w:kern w:val="2"/>
              </w:rPr>
              <w:t>3.1</w:t>
            </w:r>
          </w:p>
          <w:p w14:paraId="3344EFDD" w14:textId="0F515EDD" w:rsidR="00B93C35" w:rsidRPr="0069166C" w:rsidRDefault="00B93C35" w:rsidP="00093497">
            <w:pPr>
              <w:tabs>
                <w:tab w:val="left" w:pos="-720"/>
                <w:tab w:val="left" w:pos="0"/>
                <w:tab w:val="left" w:pos="720"/>
              </w:tabs>
              <w:overflowPunct/>
              <w:jc w:val="both"/>
              <w:rPr>
                <w:kern w:val="2"/>
              </w:rPr>
            </w:pPr>
          </w:p>
        </w:tc>
        <w:tc>
          <w:tcPr>
            <w:tcW w:w="11474" w:type="dxa"/>
          </w:tcPr>
          <w:p w14:paraId="76B2BE75" w14:textId="2DBE9A77" w:rsidR="00815772" w:rsidRPr="0069166C" w:rsidRDefault="00815772" w:rsidP="002E688E">
            <w:pPr>
              <w:tabs>
                <w:tab w:val="left" w:pos="-720"/>
                <w:tab w:val="left" w:pos="0"/>
                <w:tab w:val="left" w:pos="720"/>
              </w:tabs>
              <w:overflowPunct/>
              <w:jc w:val="both"/>
              <w:rPr>
                <w:kern w:val="2"/>
              </w:rPr>
            </w:pPr>
            <w:r w:rsidRPr="00815772">
              <w:rPr>
                <w:kern w:val="2"/>
              </w:rPr>
              <w:t xml:space="preserve">Adoption du procès-verbal de la séance </w:t>
            </w:r>
            <w:r w:rsidR="00660C56">
              <w:rPr>
                <w:kern w:val="2"/>
              </w:rPr>
              <w:t xml:space="preserve">ordinaire du </w:t>
            </w:r>
            <w:r w:rsidR="002E688E">
              <w:rPr>
                <w:kern w:val="2"/>
              </w:rPr>
              <w:t>13 avril</w:t>
            </w:r>
            <w:r w:rsidR="00660C56">
              <w:rPr>
                <w:kern w:val="2"/>
              </w:rPr>
              <w:t xml:space="preserve"> 2026</w:t>
            </w:r>
            <w:r w:rsidR="00127D96">
              <w:rPr>
                <w:kern w:val="2"/>
              </w:rPr>
              <w:t xml:space="preserve">, 19 </w:t>
            </w:r>
            <w:r w:rsidR="002E688E">
              <w:rPr>
                <w:kern w:val="2"/>
              </w:rPr>
              <w:t>h</w:t>
            </w:r>
          </w:p>
        </w:tc>
      </w:tr>
      <w:tr w:rsidR="00093497" w:rsidRPr="0069166C" w14:paraId="450DCB54" w14:textId="77777777" w:rsidTr="003D08EA">
        <w:tc>
          <w:tcPr>
            <w:tcW w:w="31680" w:type="dxa"/>
            <w:gridSpan w:val="5"/>
          </w:tcPr>
          <w:p w14:paraId="28F7CA04" w14:textId="77777777" w:rsidR="00093497" w:rsidRPr="0069166C" w:rsidRDefault="00093497" w:rsidP="00093497">
            <w:pPr>
              <w:tabs>
                <w:tab w:val="left" w:pos="-720"/>
                <w:tab w:val="left" w:pos="0"/>
                <w:tab w:val="left" w:pos="720"/>
              </w:tabs>
              <w:overflowPunct/>
              <w:jc w:val="both"/>
              <w:rPr>
                <w:b/>
                <w:kern w:val="2"/>
              </w:rPr>
            </w:pPr>
            <w:r w:rsidRPr="0069166C">
              <w:rPr>
                <w:kern w:val="2"/>
              </w:rPr>
              <w:t xml:space="preserve">4 </w:t>
            </w:r>
            <w:r w:rsidRPr="0069166C">
              <w:rPr>
                <w:b/>
                <w:kern w:val="2"/>
              </w:rPr>
              <w:t xml:space="preserve">            Administration générale</w:t>
            </w:r>
          </w:p>
        </w:tc>
      </w:tr>
      <w:tr w:rsidR="00093497" w:rsidRPr="0069166C" w14:paraId="76C0B9D9" w14:textId="77777777" w:rsidTr="003D08EA">
        <w:trPr>
          <w:gridAfter w:val="2"/>
          <w:wAfter w:w="19072" w:type="dxa"/>
        </w:trPr>
        <w:tc>
          <w:tcPr>
            <w:tcW w:w="567" w:type="dxa"/>
            <w:vAlign w:val="center"/>
          </w:tcPr>
          <w:p w14:paraId="3D3E211E"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389604E" w14:textId="77777777" w:rsidR="00093497" w:rsidRPr="0069166C" w:rsidRDefault="00093497" w:rsidP="00093497">
            <w:pPr>
              <w:tabs>
                <w:tab w:val="left" w:pos="-720"/>
                <w:tab w:val="left" w:pos="0"/>
                <w:tab w:val="left" w:pos="720"/>
              </w:tabs>
              <w:overflowPunct/>
              <w:jc w:val="both"/>
              <w:rPr>
                <w:noProof/>
                <w:kern w:val="2"/>
              </w:rPr>
            </w:pPr>
            <w:r w:rsidRPr="0069166C">
              <w:rPr>
                <w:noProof/>
                <w:kern w:val="2"/>
              </w:rPr>
              <w:t>4.1</w:t>
            </w:r>
          </w:p>
        </w:tc>
        <w:tc>
          <w:tcPr>
            <w:tcW w:w="11474" w:type="dxa"/>
          </w:tcPr>
          <w:p w14:paraId="1840531A"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Liste des comptes à payer </w:t>
            </w:r>
          </w:p>
        </w:tc>
      </w:tr>
      <w:tr w:rsidR="00093497" w:rsidRPr="0069166C" w14:paraId="09CB3760" w14:textId="77777777" w:rsidTr="003D08EA">
        <w:trPr>
          <w:gridAfter w:val="2"/>
          <w:wAfter w:w="19072" w:type="dxa"/>
        </w:trPr>
        <w:tc>
          <w:tcPr>
            <w:tcW w:w="567" w:type="dxa"/>
            <w:vAlign w:val="center"/>
          </w:tcPr>
          <w:p w14:paraId="5AA6BCE1"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9A8F81A" w14:textId="77777777" w:rsidR="00093497" w:rsidRPr="0069166C" w:rsidRDefault="00093497" w:rsidP="00093497">
            <w:pPr>
              <w:tabs>
                <w:tab w:val="left" w:pos="-720"/>
                <w:tab w:val="left" w:pos="0"/>
                <w:tab w:val="left" w:pos="720"/>
              </w:tabs>
              <w:overflowPunct/>
              <w:jc w:val="both"/>
              <w:rPr>
                <w:noProof/>
                <w:kern w:val="2"/>
              </w:rPr>
            </w:pPr>
          </w:p>
        </w:tc>
        <w:tc>
          <w:tcPr>
            <w:tcW w:w="11474" w:type="dxa"/>
          </w:tcPr>
          <w:p w14:paraId="4268BF6D" w14:textId="57619061" w:rsidR="00F73898" w:rsidRDefault="00093497" w:rsidP="00093497">
            <w:pPr>
              <w:tabs>
                <w:tab w:val="left" w:pos="-720"/>
                <w:tab w:val="left" w:pos="0"/>
                <w:tab w:val="left" w:pos="720"/>
              </w:tabs>
              <w:overflowPunct/>
              <w:jc w:val="both"/>
              <w:rPr>
                <w:kern w:val="2"/>
              </w:rPr>
            </w:pPr>
            <w:r w:rsidRPr="0069166C">
              <w:rPr>
                <w:kern w:val="2"/>
              </w:rPr>
              <w:t>4.1.1</w:t>
            </w:r>
            <w:r w:rsidR="007271AB">
              <w:rPr>
                <w:kern w:val="2"/>
              </w:rPr>
              <w:t xml:space="preserve"> </w:t>
            </w:r>
            <w:r w:rsidR="00CD6E65">
              <w:rPr>
                <w:kern w:val="2"/>
              </w:rPr>
              <w:t>Liste des comptes à payer 2026</w:t>
            </w:r>
          </w:p>
          <w:p w14:paraId="7242DAA7" w14:textId="6F490458" w:rsidR="00BC2D71" w:rsidRPr="0069166C" w:rsidRDefault="00BC2D71" w:rsidP="00093497">
            <w:pPr>
              <w:tabs>
                <w:tab w:val="left" w:pos="-720"/>
                <w:tab w:val="left" w:pos="0"/>
                <w:tab w:val="left" w:pos="720"/>
              </w:tabs>
              <w:overflowPunct/>
              <w:jc w:val="both"/>
              <w:rPr>
                <w:kern w:val="2"/>
              </w:rPr>
            </w:pPr>
          </w:p>
        </w:tc>
      </w:tr>
      <w:tr w:rsidR="00093497" w:rsidRPr="0069166C" w14:paraId="199B8BB9" w14:textId="77777777" w:rsidTr="003D08EA">
        <w:tc>
          <w:tcPr>
            <w:tcW w:w="567" w:type="dxa"/>
            <w:vAlign w:val="center"/>
          </w:tcPr>
          <w:p w14:paraId="298305D8" w14:textId="77777777" w:rsidR="00093497" w:rsidRPr="0069166C" w:rsidRDefault="00093497" w:rsidP="00093497">
            <w:pPr>
              <w:tabs>
                <w:tab w:val="left" w:pos="-720"/>
                <w:tab w:val="left" w:pos="0"/>
                <w:tab w:val="left" w:pos="720"/>
              </w:tabs>
              <w:overflowPunct/>
              <w:jc w:val="both"/>
              <w:rPr>
                <w:kern w:val="2"/>
              </w:rPr>
            </w:pPr>
          </w:p>
        </w:tc>
        <w:tc>
          <w:tcPr>
            <w:tcW w:w="567" w:type="dxa"/>
          </w:tcPr>
          <w:p w14:paraId="2283E665" w14:textId="77777777" w:rsidR="00093497" w:rsidRPr="0069166C" w:rsidRDefault="00093497" w:rsidP="00093497">
            <w:pPr>
              <w:tabs>
                <w:tab w:val="left" w:pos="-720"/>
                <w:tab w:val="left" w:pos="0"/>
                <w:tab w:val="left" w:pos="720"/>
              </w:tabs>
              <w:overflowPunct/>
              <w:jc w:val="both"/>
              <w:rPr>
                <w:kern w:val="2"/>
              </w:rPr>
            </w:pPr>
            <w:r w:rsidRPr="0069166C">
              <w:rPr>
                <w:kern w:val="2"/>
              </w:rPr>
              <w:t>4.2</w:t>
            </w:r>
          </w:p>
        </w:tc>
        <w:tc>
          <w:tcPr>
            <w:tcW w:w="30546" w:type="dxa"/>
            <w:gridSpan w:val="3"/>
          </w:tcPr>
          <w:p w14:paraId="392A69A3"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Conseil municipal </w:t>
            </w:r>
          </w:p>
          <w:p w14:paraId="04F47329" w14:textId="7EC25100" w:rsidR="00075D4D" w:rsidRDefault="00093497" w:rsidP="00075D4D">
            <w:pPr>
              <w:jc w:val="both"/>
              <w:rPr>
                <w:lang w:eastAsia="fr-FR"/>
              </w:rPr>
            </w:pPr>
            <w:r w:rsidRPr="0069166C">
              <w:rPr>
                <w:kern w:val="2"/>
              </w:rPr>
              <w:t xml:space="preserve">4.2.1 </w:t>
            </w:r>
            <w:r w:rsidR="00075D4D" w:rsidRPr="00D07B7B">
              <w:rPr>
                <w:lang w:eastAsia="fr-FR"/>
              </w:rPr>
              <w:t xml:space="preserve">Demande </w:t>
            </w:r>
            <w:r w:rsidR="004E334B">
              <w:rPr>
                <w:lang w:eastAsia="fr-FR"/>
              </w:rPr>
              <w:t xml:space="preserve">d’autorisation de passage Demi-Marathon </w:t>
            </w:r>
            <w:proofErr w:type="spellStart"/>
            <w:r w:rsidR="004E334B">
              <w:rPr>
                <w:lang w:eastAsia="fr-FR"/>
              </w:rPr>
              <w:t>Opti</w:t>
            </w:r>
            <w:proofErr w:type="spellEnd"/>
            <w:r w:rsidR="004E334B">
              <w:rPr>
                <w:lang w:eastAsia="fr-FR"/>
              </w:rPr>
              <w:t>-Jeunesse</w:t>
            </w:r>
          </w:p>
          <w:p w14:paraId="052C989D" w14:textId="77777777" w:rsidR="002E688E" w:rsidRDefault="00FF535F" w:rsidP="001367C7">
            <w:pPr>
              <w:tabs>
                <w:tab w:val="left" w:pos="-720"/>
                <w:tab w:val="left" w:pos="0"/>
                <w:tab w:val="left" w:pos="720"/>
              </w:tabs>
              <w:jc w:val="both"/>
              <w:rPr>
                <w:lang w:eastAsia="fr-FR"/>
              </w:rPr>
            </w:pPr>
            <w:r>
              <w:rPr>
                <w:lang w:eastAsia="fr-FR"/>
              </w:rPr>
              <w:t xml:space="preserve">4.2.2 </w:t>
            </w:r>
            <w:r w:rsidR="001367C7">
              <w:rPr>
                <w:lang w:eastAsia="fr-FR"/>
              </w:rPr>
              <w:t>Dépôt des attestations de participation – Formulaire obligatoire aux élus</w:t>
            </w:r>
          </w:p>
          <w:p w14:paraId="45964585" w14:textId="77777777" w:rsidR="001367C7" w:rsidRDefault="001367C7" w:rsidP="001367C7">
            <w:pPr>
              <w:tabs>
                <w:tab w:val="left" w:pos="-720"/>
                <w:tab w:val="left" w:pos="0"/>
                <w:tab w:val="left" w:pos="720"/>
              </w:tabs>
              <w:jc w:val="both"/>
              <w:rPr>
                <w:lang w:eastAsia="fr-FR"/>
              </w:rPr>
            </w:pPr>
            <w:r>
              <w:rPr>
                <w:lang w:eastAsia="fr-FR"/>
              </w:rPr>
              <w:t xml:space="preserve">         Éthique et déontologie en matière municipale</w:t>
            </w:r>
          </w:p>
          <w:p w14:paraId="6964B292" w14:textId="77777777" w:rsidR="00F04307" w:rsidRDefault="00F04307" w:rsidP="00F04307">
            <w:pPr>
              <w:tabs>
                <w:tab w:val="left" w:pos="-720"/>
                <w:tab w:val="left" w:pos="0"/>
                <w:tab w:val="left" w:pos="720"/>
              </w:tabs>
              <w:jc w:val="both"/>
              <w:rPr>
                <w:lang w:eastAsia="fr-FR"/>
              </w:rPr>
            </w:pPr>
            <w:r>
              <w:rPr>
                <w:lang w:eastAsia="fr-FR"/>
              </w:rPr>
              <w:t xml:space="preserve">4.2.3 Invitation – Minute de la députée au Salon Rouge – Hommage à la Mini Boucle </w:t>
            </w:r>
          </w:p>
          <w:p w14:paraId="5723810D" w14:textId="77777777" w:rsidR="00F04307" w:rsidRDefault="00F04307" w:rsidP="00F04307">
            <w:pPr>
              <w:tabs>
                <w:tab w:val="left" w:pos="-720"/>
                <w:tab w:val="left" w:pos="0"/>
                <w:tab w:val="left" w:pos="720"/>
              </w:tabs>
              <w:jc w:val="both"/>
              <w:rPr>
                <w:kern w:val="2"/>
              </w:rPr>
            </w:pPr>
            <w:r>
              <w:rPr>
                <w:lang w:eastAsia="fr-FR"/>
              </w:rPr>
              <w:t xml:space="preserve">         </w:t>
            </w:r>
            <w:proofErr w:type="gramStart"/>
            <w:r>
              <w:rPr>
                <w:lang w:eastAsia="fr-FR"/>
              </w:rPr>
              <w:t>et</w:t>
            </w:r>
            <w:proofErr w:type="gramEnd"/>
            <w:r>
              <w:rPr>
                <w:lang w:eastAsia="fr-FR"/>
              </w:rPr>
              <w:t xml:space="preserve"> Petite Boucle</w:t>
            </w:r>
          </w:p>
          <w:p w14:paraId="28AE3933" w14:textId="77777777" w:rsidR="00ED5D18" w:rsidRDefault="00E02FCF" w:rsidP="00E02FCF">
            <w:pPr>
              <w:tabs>
                <w:tab w:val="left" w:pos="-720"/>
                <w:tab w:val="left" w:pos="0"/>
                <w:tab w:val="left" w:pos="720"/>
              </w:tabs>
              <w:jc w:val="both"/>
              <w:rPr>
                <w:lang w:eastAsia="fr-FR"/>
              </w:rPr>
            </w:pPr>
            <w:r>
              <w:rPr>
                <w:lang w:eastAsia="fr-FR"/>
              </w:rPr>
              <w:t xml:space="preserve">4.2.4 </w:t>
            </w:r>
            <w:r w:rsidR="00ED5D18">
              <w:rPr>
                <w:lang w:eastAsia="fr-FR"/>
              </w:rPr>
              <w:t>Dépôt de la demande d’appui de la FQM</w:t>
            </w:r>
            <w:r>
              <w:rPr>
                <w:lang w:eastAsia="fr-FR"/>
              </w:rPr>
              <w:t xml:space="preserve"> d</w:t>
            </w:r>
            <w:r w:rsidR="00ED5D18">
              <w:rPr>
                <w:lang w:eastAsia="fr-FR"/>
              </w:rPr>
              <w:t>u</w:t>
            </w:r>
            <w:r>
              <w:rPr>
                <w:lang w:eastAsia="fr-FR"/>
              </w:rPr>
              <w:t xml:space="preserve"> règlement sur les pratiques </w:t>
            </w:r>
          </w:p>
          <w:p w14:paraId="1E93D5CC" w14:textId="26977715" w:rsidR="00ED5D18" w:rsidRDefault="00ED5D18" w:rsidP="00E02FCF">
            <w:pPr>
              <w:tabs>
                <w:tab w:val="left" w:pos="-720"/>
                <w:tab w:val="left" w:pos="0"/>
                <w:tab w:val="left" w:pos="720"/>
              </w:tabs>
              <w:jc w:val="both"/>
              <w:rPr>
                <w:kern w:val="2"/>
              </w:rPr>
            </w:pPr>
            <w:r>
              <w:rPr>
                <w:lang w:eastAsia="fr-FR"/>
              </w:rPr>
              <w:t xml:space="preserve">         </w:t>
            </w:r>
            <w:proofErr w:type="gramStart"/>
            <w:r w:rsidR="00E02FCF">
              <w:rPr>
                <w:lang w:eastAsia="fr-FR"/>
              </w:rPr>
              <w:t>agroenvironnementales</w:t>
            </w:r>
            <w:proofErr w:type="gramEnd"/>
            <w:r w:rsidR="00E02FCF">
              <w:rPr>
                <w:lang w:eastAsia="fr-FR"/>
              </w:rPr>
              <w:t xml:space="preserve"> du ministère de</w:t>
            </w:r>
            <w:r>
              <w:rPr>
                <w:lang w:eastAsia="fr-FR"/>
              </w:rPr>
              <w:t xml:space="preserve"> </w:t>
            </w:r>
            <w:r w:rsidR="00E02FCF">
              <w:rPr>
                <w:kern w:val="2"/>
              </w:rPr>
              <w:t xml:space="preserve">l’Environnement, de la Lutte contre les </w:t>
            </w:r>
          </w:p>
          <w:p w14:paraId="1FACBBD9" w14:textId="0F756B06" w:rsidR="00E02FCF" w:rsidRPr="00ED5D18" w:rsidRDefault="00ED5D18" w:rsidP="00E02FCF">
            <w:pPr>
              <w:tabs>
                <w:tab w:val="left" w:pos="-720"/>
                <w:tab w:val="left" w:pos="0"/>
                <w:tab w:val="left" w:pos="720"/>
              </w:tabs>
              <w:jc w:val="both"/>
              <w:rPr>
                <w:lang w:eastAsia="fr-FR"/>
              </w:rPr>
            </w:pPr>
            <w:r>
              <w:rPr>
                <w:kern w:val="2"/>
              </w:rPr>
              <w:t xml:space="preserve">         </w:t>
            </w:r>
            <w:proofErr w:type="gramStart"/>
            <w:r>
              <w:rPr>
                <w:kern w:val="2"/>
              </w:rPr>
              <w:t>c</w:t>
            </w:r>
            <w:r w:rsidR="00E02FCF">
              <w:rPr>
                <w:kern w:val="2"/>
              </w:rPr>
              <w:t>hangements</w:t>
            </w:r>
            <w:proofErr w:type="gramEnd"/>
            <w:r w:rsidR="00E02FCF">
              <w:rPr>
                <w:kern w:val="2"/>
              </w:rPr>
              <w:t xml:space="preserve"> climatiques, de la Faune et des</w:t>
            </w:r>
            <w:r>
              <w:rPr>
                <w:kern w:val="2"/>
              </w:rPr>
              <w:t xml:space="preserve"> </w:t>
            </w:r>
            <w:r w:rsidR="00E02FCF">
              <w:rPr>
                <w:kern w:val="2"/>
              </w:rPr>
              <w:t>Parcs</w:t>
            </w:r>
          </w:p>
          <w:p w14:paraId="40AF3193" w14:textId="77777777" w:rsidR="00E02FCF" w:rsidRDefault="00E02FCF" w:rsidP="00E02FCF">
            <w:pPr>
              <w:tabs>
                <w:tab w:val="left" w:pos="-720"/>
                <w:tab w:val="left" w:pos="0"/>
                <w:tab w:val="left" w:pos="720"/>
              </w:tabs>
              <w:jc w:val="both"/>
              <w:rPr>
                <w:kern w:val="2"/>
              </w:rPr>
            </w:pPr>
            <w:r>
              <w:rPr>
                <w:kern w:val="2"/>
              </w:rPr>
              <w:t>4.2.5 Tournoi de golf 2026</w:t>
            </w:r>
          </w:p>
          <w:p w14:paraId="108D58FD" w14:textId="1942809D" w:rsidR="001367C7" w:rsidRPr="00F3290D" w:rsidRDefault="001367C7" w:rsidP="001367C7">
            <w:pPr>
              <w:tabs>
                <w:tab w:val="left" w:pos="-720"/>
                <w:tab w:val="left" w:pos="0"/>
                <w:tab w:val="left" w:pos="720"/>
              </w:tabs>
              <w:jc w:val="both"/>
              <w:rPr>
                <w:kern w:val="2"/>
              </w:rPr>
            </w:pPr>
          </w:p>
        </w:tc>
      </w:tr>
      <w:tr w:rsidR="00093497" w:rsidRPr="0069166C" w14:paraId="799E5A62" w14:textId="77777777" w:rsidTr="003D08EA">
        <w:trPr>
          <w:gridAfter w:val="1"/>
          <w:wAfter w:w="13737" w:type="dxa"/>
        </w:trPr>
        <w:tc>
          <w:tcPr>
            <w:tcW w:w="567" w:type="dxa"/>
          </w:tcPr>
          <w:p w14:paraId="7F4BF951" w14:textId="77777777" w:rsidR="00093497" w:rsidRPr="0069166C" w:rsidRDefault="00093497" w:rsidP="00093497">
            <w:pPr>
              <w:tabs>
                <w:tab w:val="left" w:pos="-720"/>
                <w:tab w:val="left" w:pos="0"/>
                <w:tab w:val="left" w:pos="720"/>
              </w:tabs>
              <w:overflowPunct/>
              <w:jc w:val="both"/>
              <w:rPr>
                <w:b/>
                <w:kern w:val="2"/>
              </w:rPr>
            </w:pPr>
          </w:p>
        </w:tc>
        <w:tc>
          <w:tcPr>
            <w:tcW w:w="17376" w:type="dxa"/>
            <w:gridSpan w:val="3"/>
            <w:vAlign w:val="center"/>
          </w:tcPr>
          <w:p w14:paraId="20A892B6" w14:textId="77777777" w:rsidR="00093497" w:rsidRPr="0069166C" w:rsidRDefault="00093497" w:rsidP="00093497">
            <w:pPr>
              <w:tabs>
                <w:tab w:val="left" w:pos="-720"/>
                <w:tab w:val="left" w:pos="0"/>
                <w:tab w:val="left" w:pos="720"/>
              </w:tabs>
              <w:overflowPunct/>
              <w:jc w:val="both"/>
              <w:rPr>
                <w:kern w:val="2"/>
              </w:rPr>
            </w:pPr>
            <w:r w:rsidRPr="0069166C">
              <w:rPr>
                <w:kern w:val="2"/>
              </w:rPr>
              <w:t>4.3   Gestion financière et administrative</w:t>
            </w:r>
          </w:p>
          <w:p w14:paraId="49771CF2" w14:textId="325E3AA9" w:rsidR="002E688E" w:rsidRPr="0069166C" w:rsidRDefault="00C028F0" w:rsidP="00DC0958">
            <w:pPr>
              <w:jc w:val="both"/>
              <w:rPr>
                <w:kern w:val="2"/>
              </w:rPr>
            </w:pPr>
            <w:r>
              <w:rPr>
                <w:kern w:val="2"/>
              </w:rPr>
              <w:t xml:space="preserve">          </w:t>
            </w:r>
          </w:p>
        </w:tc>
      </w:tr>
      <w:tr w:rsidR="00093497" w:rsidRPr="0069166C" w14:paraId="0A55F02F" w14:textId="77777777" w:rsidTr="003D08EA">
        <w:tc>
          <w:tcPr>
            <w:tcW w:w="567" w:type="dxa"/>
            <w:vAlign w:val="center"/>
          </w:tcPr>
          <w:p w14:paraId="4AFE6613"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C9EC624" w14:textId="77777777" w:rsidR="00093497" w:rsidRPr="0069166C" w:rsidRDefault="00093497" w:rsidP="00093497">
            <w:pPr>
              <w:tabs>
                <w:tab w:val="left" w:pos="-720"/>
                <w:tab w:val="left" w:pos="0"/>
                <w:tab w:val="left" w:pos="720"/>
              </w:tabs>
              <w:overflowPunct/>
              <w:jc w:val="both"/>
              <w:rPr>
                <w:kern w:val="2"/>
              </w:rPr>
            </w:pPr>
            <w:r w:rsidRPr="0069166C">
              <w:rPr>
                <w:kern w:val="2"/>
              </w:rPr>
              <w:t>4.4</w:t>
            </w:r>
          </w:p>
        </w:tc>
        <w:tc>
          <w:tcPr>
            <w:tcW w:w="30546" w:type="dxa"/>
            <w:gridSpan w:val="3"/>
          </w:tcPr>
          <w:p w14:paraId="12240163" w14:textId="77777777" w:rsidR="00093497" w:rsidRPr="0069166C" w:rsidRDefault="00093497" w:rsidP="00093497">
            <w:pPr>
              <w:tabs>
                <w:tab w:val="left" w:pos="-720"/>
                <w:tab w:val="left" w:pos="0"/>
                <w:tab w:val="left" w:pos="720"/>
              </w:tabs>
              <w:overflowPunct/>
              <w:jc w:val="both"/>
              <w:rPr>
                <w:kern w:val="2"/>
              </w:rPr>
            </w:pPr>
            <w:r w:rsidRPr="0069166C">
              <w:rPr>
                <w:kern w:val="2"/>
              </w:rPr>
              <w:t>Service des Incendies</w:t>
            </w:r>
          </w:p>
        </w:tc>
      </w:tr>
      <w:tr w:rsidR="00093497" w:rsidRPr="0069166C" w14:paraId="406A2982" w14:textId="77777777" w:rsidTr="003D08EA">
        <w:trPr>
          <w:gridAfter w:val="2"/>
          <w:wAfter w:w="19072" w:type="dxa"/>
        </w:trPr>
        <w:tc>
          <w:tcPr>
            <w:tcW w:w="567" w:type="dxa"/>
            <w:vAlign w:val="center"/>
          </w:tcPr>
          <w:p w14:paraId="1DEBFDE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178AE63" w14:textId="77777777" w:rsidR="00093497" w:rsidRPr="0069166C" w:rsidRDefault="00093497" w:rsidP="00093497">
            <w:pPr>
              <w:tabs>
                <w:tab w:val="left" w:pos="-720"/>
                <w:tab w:val="left" w:pos="0"/>
                <w:tab w:val="left" w:pos="720"/>
              </w:tabs>
              <w:overflowPunct/>
              <w:jc w:val="both"/>
              <w:rPr>
                <w:kern w:val="2"/>
              </w:rPr>
            </w:pPr>
          </w:p>
        </w:tc>
        <w:tc>
          <w:tcPr>
            <w:tcW w:w="11474" w:type="dxa"/>
          </w:tcPr>
          <w:p w14:paraId="19D94CF6" w14:textId="3FB0EE52" w:rsidR="009928C4" w:rsidRPr="0069166C" w:rsidRDefault="00093497" w:rsidP="00721F04">
            <w:pPr>
              <w:tabs>
                <w:tab w:val="left" w:pos="-720"/>
                <w:tab w:val="left" w:pos="0"/>
                <w:tab w:val="left" w:pos="720"/>
              </w:tabs>
              <w:overflowPunct/>
              <w:jc w:val="both"/>
              <w:rPr>
                <w:kern w:val="2"/>
              </w:rPr>
            </w:pPr>
            <w:r w:rsidRPr="0069166C">
              <w:rPr>
                <w:kern w:val="2"/>
              </w:rPr>
              <w:t xml:space="preserve">4.4.1 Rapports d’événements </w:t>
            </w:r>
            <w:r>
              <w:rPr>
                <w:kern w:val="2"/>
              </w:rPr>
              <w:t xml:space="preserve"> </w:t>
            </w:r>
          </w:p>
        </w:tc>
      </w:tr>
      <w:tr w:rsidR="007A7CE6" w:rsidRPr="0069166C" w14:paraId="1C9360AB" w14:textId="77777777" w:rsidTr="003D08EA">
        <w:trPr>
          <w:gridAfter w:val="2"/>
          <w:wAfter w:w="19072" w:type="dxa"/>
        </w:trPr>
        <w:tc>
          <w:tcPr>
            <w:tcW w:w="567" w:type="dxa"/>
            <w:vAlign w:val="center"/>
          </w:tcPr>
          <w:p w14:paraId="40D141CF" w14:textId="77777777" w:rsidR="007A7CE6" w:rsidRPr="0069166C" w:rsidRDefault="007A7CE6" w:rsidP="00093497">
            <w:pPr>
              <w:tabs>
                <w:tab w:val="left" w:pos="-720"/>
                <w:tab w:val="left" w:pos="0"/>
                <w:tab w:val="left" w:pos="720"/>
              </w:tabs>
              <w:overflowPunct/>
              <w:jc w:val="both"/>
              <w:rPr>
                <w:kern w:val="2"/>
              </w:rPr>
            </w:pPr>
          </w:p>
        </w:tc>
        <w:tc>
          <w:tcPr>
            <w:tcW w:w="567" w:type="dxa"/>
          </w:tcPr>
          <w:p w14:paraId="36D682EF" w14:textId="77777777" w:rsidR="007A7CE6" w:rsidRPr="0069166C" w:rsidRDefault="007A7CE6" w:rsidP="00093497">
            <w:pPr>
              <w:tabs>
                <w:tab w:val="left" w:pos="-720"/>
                <w:tab w:val="left" w:pos="0"/>
                <w:tab w:val="left" w:pos="720"/>
              </w:tabs>
              <w:overflowPunct/>
              <w:jc w:val="both"/>
              <w:rPr>
                <w:kern w:val="2"/>
              </w:rPr>
            </w:pPr>
          </w:p>
        </w:tc>
        <w:tc>
          <w:tcPr>
            <w:tcW w:w="11474" w:type="dxa"/>
          </w:tcPr>
          <w:p w14:paraId="5E69D168" w14:textId="6AC02694" w:rsidR="000327D5" w:rsidRPr="0069166C" w:rsidRDefault="009928C4" w:rsidP="000401DD">
            <w:pPr>
              <w:tabs>
                <w:tab w:val="left" w:pos="1134"/>
              </w:tabs>
              <w:jc w:val="both"/>
              <w:rPr>
                <w:kern w:val="2"/>
              </w:rPr>
            </w:pPr>
            <w:r>
              <w:rPr>
                <w:kern w:val="2"/>
              </w:rPr>
              <w:t xml:space="preserve"> </w:t>
            </w:r>
          </w:p>
        </w:tc>
      </w:tr>
      <w:tr w:rsidR="00093497" w:rsidRPr="0069166C" w14:paraId="4E8B7ADC" w14:textId="77777777" w:rsidTr="003D08EA">
        <w:tc>
          <w:tcPr>
            <w:tcW w:w="567" w:type="dxa"/>
            <w:vAlign w:val="center"/>
          </w:tcPr>
          <w:p w14:paraId="43C741E5" w14:textId="77777777" w:rsidR="00093497" w:rsidRPr="0069166C" w:rsidRDefault="00093497" w:rsidP="00093497">
            <w:pPr>
              <w:tabs>
                <w:tab w:val="left" w:pos="-720"/>
                <w:tab w:val="left" w:pos="0"/>
                <w:tab w:val="left" w:pos="720"/>
              </w:tabs>
              <w:overflowPunct/>
              <w:jc w:val="both"/>
              <w:rPr>
                <w:kern w:val="2"/>
              </w:rPr>
            </w:pPr>
            <w:r w:rsidRPr="0069166C">
              <w:rPr>
                <w:kern w:val="2"/>
              </w:rPr>
              <w:t>5</w:t>
            </w:r>
          </w:p>
        </w:tc>
        <w:tc>
          <w:tcPr>
            <w:tcW w:w="31113" w:type="dxa"/>
            <w:gridSpan w:val="4"/>
          </w:tcPr>
          <w:p w14:paraId="4E37D24C" w14:textId="77777777" w:rsidR="00093497" w:rsidRPr="0069166C" w:rsidRDefault="00093497" w:rsidP="00093497">
            <w:pPr>
              <w:tabs>
                <w:tab w:val="left" w:pos="-720"/>
                <w:tab w:val="left" w:pos="0"/>
                <w:tab w:val="left" w:pos="720"/>
              </w:tabs>
              <w:overflowPunct/>
              <w:jc w:val="both"/>
              <w:rPr>
                <w:b/>
                <w:kern w:val="2"/>
              </w:rPr>
            </w:pPr>
            <w:r w:rsidRPr="0069166C">
              <w:rPr>
                <w:b/>
                <w:kern w:val="2"/>
              </w:rPr>
              <w:t>Transport &amp; bâtiment</w:t>
            </w:r>
          </w:p>
        </w:tc>
      </w:tr>
      <w:tr w:rsidR="00093497" w:rsidRPr="0069166C" w14:paraId="623CF01B" w14:textId="77777777" w:rsidTr="003D08EA">
        <w:tc>
          <w:tcPr>
            <w:tcW w:w="567" w:type="dxa"/>
            <w:vAlign w:val="center"/>
          </w:tcPr>
          <w:p w14:paraId="57F52E2D" w14:textId="77777777" w:rsidR="00093497" w:rsidRPr="0069166C" w:rsidRDefault="00093497" w:rsidP="00093497">
            <w:pPr>
              <w:tabs>
                <w:tab w:val="left" w:pos="-720"/>
                <w:tab w:val="left" w:pos="0"/>
                <w:tab w:val="left" w:pos="720"/>
              </w:tabs>
              <w:overflowPunct/>
              <w:jc w:val="both"/>
              <w:rPr>
                <w:kern w:val="2"/>
              </w:rPr>
            </w:pPr>
          </w:p>
        </w:tc>
        <w:tc>
          <w:tcPr>
            <w:tcW w:w="567" w:type="dxa"/>
          </w:tcPr>
          <w:p w14:paraId="6A0B0AE9" w14:textId="77777777" w:rsidR="00093497" w:rsidRDefault="00093497" w:rsidP="00093497">
            <w:pPr>
              <w:tabs>
                <w:tab w:val="left" w:pos="-720"/>
                <w:tab w:val="left" w:pos="0"/>
                <w:tab w:val="left" w:pos="720"/>
              </w:tabs>
              <w:overflowPunct/>
              <w:jc w:val="both"/>
              <w:rPr>
                <w:kern w:val="2"/>
              </w:rPr>
            </w:pPr>
            <w:r w:rsidRPr="0069166C">
              <w:rPr>
                <w:kern w:val="2"/>
              </w:rPr>
              <w:t>5.1</w:t>
            </w:r>
          </w:p>
          <w:p w14:paraId="72874A3E" w14:textId="77777777" w:rsidR="00B606B1" w:rsidRDefault="00B606B1" w:rsidP="00093497">
            <w:pPr>
              <w:tabs>
                <w:tab w:val="left" w:pos="-720"/>
                <w:tab w:val="left" w:pos="0"/>
                <w:tab w:val="left" w:pos="720"/>
              </w:tabs>
              <w:overflowPunct/>
              <w:jc w:val="both"/>
              <w:rPr>
                <w:kern w:val="2"/>
              </w:rPr>
            </w:pPr>
          </w:p>
          <w:p w14:paraId="608B7F4C" w14:textId="77777777" w:rsidR="00500C77" w:rsidRDefault="00500C77" w:rsidP="00093497">
            <w:pPr>
              <w:tabs>
                <w:tab w:val="left" w:pos="-720"/>
                <w:tab w:val="left" w:pos="0"/>
                <w:tab w:val="left" w:pos="720"/>
              </w:tabs>
              <w:overflowPunct/>
              <w:jc w:val="both"/>
              <w:rPr>
                <w:kern w:val="2"/>
              </w:rPr>
            </w:pPr>
          </w:p>
          <w:p w14:paraId="73F94F88" w14:textId="22242AD2" w:rsidR="00B606B1" w:rsidRPr="0069166C" w:rsidRDefault="00B606B1" w:rsidP="00093497">
            <w:pPr>
              <w:tabs>
                <w:tab w:val="left" w:pos="-720"/>
                <w:tab w:val="left" w:pos="0"/>
                <w:tab w:val="left" w:pos="720"/>
              </w:tabs>
              <w:overflowPunct/>
              <w:jc w:val="both"/>
              <w:rPr>
                <w:kern w:val="2"/>
              </w:rPr>
            </w:pPr>
            <w:r>
              <w:rPr>
                <w:kern w:val="2"/>
              </w:rPr>
              <w:lastRenderedPageBreak/>
              <w:t>5.2</w:t>
            </w:r>
          </w:p>
        </w:tc>
        <w:tc>
          <w:tcPr>
            <w:tcW w:w="30546" w:type="dxa"/>
            <w:gridSpan w:val="3"/>
          </w:tcPr>
          <w:p w14:paraId="3E6D16C8" w14:textId="77777777" w:rsidR="00093497" w:rsidRPr="0069166C" w:rsidRDefault="00093497" w:rsidP="00093497">
            <w:pPr>
              <w:tabs>
                <w:tab w:val="left" w:pos="-720"/>
                <w:tab w:val="left" w:pos="0"/>
                <w:tab w:val="left" w:pos="720"/>
              </w:tabs>
              <w:overflowPunct/>
              <w:jc w:val="both"/>
              <w:rPr>
                <w:kern w:val="2"/>
              </w:rPr>
            </w:pPr>
            <w:r w:rsidRPr="0069166C">
              <w:rPr>
                <w:kern w:val="2"/>
              </w:rPr>
              <w:lastRenderedPageBreak/>
              <w:t>Voirie &amp; réseau routier</w:t>
            </w:r>
          </w:p>
          <w:p w14:paraId="317F13D9" w14:textId="332F8890" w:rsidR="00B606B1" w:rsidRDefault="00130147" w:rsidP="002E688E">
            <w:pPr>
              <w:tabs>
                <w:tab w:val="left" w:pos="-720"/>
                <w:tab w:val="left" w:pos="0"/>
                <w:tab w:val="left" w:pos="720"/>
              </w:tabs>
              <w:jc w:val="both"/>
              <w:rPr>
                <w:bCs/>
                <w:kern w:val="2"/>
              </w:rPr>
            </w:pPr>
            <w:r>
              <w:rPr>
                <w:bCs/>
                <w:kern w:val="2"/>
              </w:rPr>
              <w:t xml:space="preserve">5.1.1 </w:t>
            </w:r>
            <w:r w:rsidR="00C028F0">
              <w:rPr>
                <w:bCs/>
                <w:kern w:val="2"/>
              </w:rPr>
              <w:t>Entretien des chemins d’hiver – Échange de services avec la Ville de Saint-Césaire</w:t>
            </w:r>
          </w:p>
          <w:p w14:paraId="5F92CAF7" w14:textId="77777777" w:rsidR="00500C77" w:rsidRDefault="00500C77" w:rsidP="00500C77">
            <w:pPr>
              <w:tabs>
                <w:tab w:val="left" w:pos="-720"/>
                <w:tab w:val="left" w:pos="0"/>
                <w:tab w:val="left" w:pos="720"/>
              </w:tabs>
              <w:jc w:val="both"/>
              <w:rPr>
                <w:bCs/>
                <w:kern w:val="2"/>
              </w:rPr>
            </w:pPr>
            <w:r>
              <w:rPr>
                <w:bCs/>
                <w:kern w:val="2"/>
              </w:rPr>
              <w:t xml:space="preserve">5.1.2 </w:t>
            </w:r>
            <w:r w:rsidRPr="00500C77">
              <w:rPr>
                <w:bCs/>
                <w:kern w:val="2"/>
              </w:rPr>
              <w:t>Offre de services professionnels – Correction de pavage 2026</w:t>
            </w:r>
          </w:p>
          <w:p w14:paraId="317FA556" w14:textId="77777777" w:rsidR="00B606B1" w:rsidRDefault="00B606B1" w:rsidP="002E688E">
            <w:pPr>
              <w:tabs>
                <w:tab w:val="left" w:pos="-720"/>
                <w:tab w:val="left" w:pos="0"/>
                <w:tab w:val="left" w:pos="720"/>
              </w:tabs>
              <w:jc w:val="both"/>
              <w:rPr>
                <w:bCs/>
                <w:kern w:val="2"/>
              </w:rPr>
            </w:pPr>
            <w:r>
              <w:rPr>
                <w:bCs/>
                <w:kern w:val="2"/>
              </w:rPr>
              <w:lastRenderedPageBreak/>
              <w:t>Bâtiments et terrain</w:t>
            </w:r>
          </w:p>
          <w:p w14:paraId="131CD5ED" w14:textId="77777777" w:rsidR="00B606B1" w:rsidRDefault="00B606B1" w:rsidP="002E688E">
            <w:pPr>
              <w:tabs>
                <w:tab w:val="left" w:pos="-720"/>
                <w:tab w:val="left" w:pos="0"/>
                <w:tab w:val="left" w:pos="720"/>
              </w:tabs>
              <w:jc w:val="both"/>
              <w:rPr>
                <w:bCs/>
                <w:kern w:val="2"/>
              </w:rPr>
            </w:pPr>
            <w:r>
              <w:rPr>
                <w:bCs/>
                <w:kern w:val="2"/>
              </w:rPr>
              <w:t>5.2.1 Contrat de location d’une Zamboni saison 2026-2027</w:t>
            </w:r>
          </w:p>
          <w:p w14:paraId="33D6B36B" w14:textId="77777777" w:rsidR="006749B1" w:rsidRDefault="00756296" w:rsidP="006749B1">
            <w:pPr>
              <w:rPr>
                <w:bCs/>
                <w:kern w:val="2"/>
              </w:rPr>
            </w:pPr>
            <w:r>
              <w:rPr>
                <w:bCs/>
                <w:kern w:val="2"/>
              </w:rPr>
              <w:t>5.2.2</w:t>
            </w:r>
            <w:r w:rsidR="006749B1">
              <w:rPr>
                <w:bCs/>
                <w:kern w:val="2"/>
              </w:rPr>
              <w:t xml:space="preserve"> Projet de règlement numéro 935-26 modifiant le règlement numéro 879-21 concernant</w:t>
            </w:r>
          </w:p>
          <w:p w14:paraId="4EADD2DB" w14:textId="77777777" w:rsidR="006749B1" w:rsidRDefault="006749B1" w:rsidP="006749B1">
            <w:pPr>
              <w:rPr>
                <w:bCs/>
                <w:kern w:val="2"/>
              </w:rPr>
            </w:pPr>
            <w:r>
              <w:rPr>
                <w:bCs/>
                <w:kern w:val="2"/>
              </w:rPr>
              <w:t xml:space="preserve">         </w:t>
            </w:r>
            <w:proofErr w:type="gramStart"/>
            <w:r>
              <w:rPr>
                <w:bCs/>
                <w:kern w:val="2"/>
              </w:rPr>
              <w:t>la</w:t>
            </w:r>
            <w:proofErr w:type="gramEnd"/>
            <w:r>
              <w:rPr>
                <w:bCs/>
                <w:kern w:val="2"/>
              </w:rPr>
              <w:t xml:space="preserve"> circulation et le stationnement afin d’interdire le stationnement en tout temps sur la </w:t>
            </w:r>
          </w:p>
          <w:p w14:paraId="7D7F043B" w14:textId="77777777" w:rsidR="006749B1" w:rsidRDefault="006749B1" w:rsidP="006749B1">
            <w:pPr>
              <w:rPr>
                <w:bCs/>
                <w:kern w:val="2"/>
              </w:rPr>
            </w:pPr>
            <w:r>
              <w:rPr>
                <w:bCs/>
                <w:kern w:val="2"/>
              </w:rPr>
              <w:t xml:space="preserve">         </w:t>
            </w:r>
            <w:proofErr w:type="gramStart"/>
            <w:r>
              <w:rPr>
                <w:bCs/>
                <w:kern w:val="2"/>
              </w:rPr>
              <w:t>rue</w:t>
            </w:r>
            <w:proofErr w:type="gramEnd"/>
            <w:r>
              <w:rPr>
                <w:bCs/>
                <w:kern w:val="2"/>
              </w:rPr>
              <w:t xml:space="preserve"> Canrobert, côté nord et sud, de la rue Principale jusqu’à la fin de la rue.</w:t>
            </w:r>
          </w:p>
          <w:p w14:paraId="0CD24220" w14:textId="77777777" w:rsidR="006749B1" w:rsidRDefault="006749B1" w:rsidP="006749B1">
            <w:pPr>
              <w:numPr>
                <w:ilvl w:val="0"/>
                <w:numId w:val="47"/>
              </w:numPr>
              <w:overflowPunct/>
              <w:ind w:left="1799" w:hanging="142"/>
              <w:rPr>
                <w:bCs/>
                <w:kern w:val="2"/>
              </w:rPr>
            </w:pPr>
            <w:r>
              <w:rPr>
                <w:bCs/>
                <w:kern w:val="2"/>
              </w:rPr>
              <w:t>Avis de motion</w:t>
            </w:r>
          </w:p>
          <w:p w14:paraId="71A501A4" w14:textId="09A0743B" w:rsidR="00756296" w:rsidRPr="00516F81" w:rsidRDefault="006749B1" w:rsidP="002E688E">
            <w:pPr>
              <w:numPr>
                <w:ilvl w:val="0"/>
                <w:numId w:val="47"/>
              </w:numPr>
              <w:tabs>
                <w:tab w:val="left" w:pos="-720"/>
                <w:tab w:val="left" w:pos="0"/>
                <w:tab w:val="left" w:pos="948"/>
              </w:tabs>
              <w:overflowPunct/>
              <w:ind w:left="1941" w:hanging="284"/>
              <w:jc w:val="both"/>
              <w:rPr>
                <w:kern w:val="2"/>
              </w:rPr>
            </w:pPr>
            <w:r>
              <w:rPr>
                <w:bCs/>
                <w:kern w:val="2"/>
              </w:rPr>
              <w:t>Dépôt du projet de règlement</w:t>
            </w:r>
          </w:p>
        </w:tc>
      </w:tr>
      <w:tr w:rsidR="00093497" w:rsidRPr="0069166C" w14:paraId="49EA4EE0" w14:textId="77777777" w:rsidTr="003D08EA">
        <w:tc>
          <w:tcPr>
            <w:tcW w:w="567" w:type="dxa"/>
            <w:vAlign w:val="center"/>
          </w:tcPr>
          <w:p w14:paraId="21553D8D" w14:textId="77777777" w:rsidR="00B54CDA" w:rsidRDefault="00B54CDA" w:rsidP="00093497">
            <w:pPr>
              <w:tabs>
                <w:tab w:val="left" w:pos="-720"/>
                <w:tab w:val="left" w:pos="0"/>
                <w:tab w:val="left" w:pos="720"/>
              </w:tabs>
              <w:overflowPunct/>
              <w:jc w:val="both"/>
              <w:rPr>
                <w:kern w:val="2"/>
              </w:rPr>
            </w:pPr>
          </w:p>
          <w:p w14:paraId="7C62D032" w14:textId="1B4AD836" w:rsidR="00093497" w:rsidRPr="0069166C" w:rsidRDefault="00093497" w:rsidP="00093497">
            <w:pPr>
              <w:tabs>
                <w:tab w:val="left" w:pos="-720"/>
                <w:tab w:val="left" w:pos="0"/>
                <w:tab w:val="left" w:pos="720"/>
              </w:tabs>
              <w:overflowPunct/>
              <w:jc w:val="both"/>
              <w:rPr>
                <w:kern w:val="2"/>
              </w:rPr>
            </w:pPr>
            <w:r w:rsidRPr="0069166C">
              <w:rPr>
                <w:kern w:val="2"/>
              </w:rPr>
              <w:t>6</w:t>
            </w:r>
          </w:p>
        </w:tc>
        <w:tc>
          <w:tcPr>
            <w:tcW w:w="31113" w:type="dxa"/>
            <w:gridSpan w:val="4"/>
          </w:tcPr>
          <w:p w14:paraId="69707BFC" w14:textId="77777777" w:rsidR="00B54CDA" w:rsidRDefault="00B54CDA" w:rsidP="00093497">
            <w:pPr>
              <w:tabs>
                <w:tab w:val="left" w:pos="-720"/>
                <w:tab w:val="left" w:pos="0"/>
                <w:tab w:val="left" w:pos="720"/>
              </w:tabs>
              <w:overflowPunct/>
              <w:jc w:val="both"/>
              <w:rPr>
                <w:b/>
                <w:kern w:val="2"/>
              </w:rPr>
            </w:pPr>
          </w:p>
          <w:p w14:paraId="75DA11D0" w14:textId="11FB1C11" w:rsidR="00093497" w:rsidRPr="0069166C" w:rsidRDefault="00093497" w:rsidP="00093497">
            <w:pPr>
              <w:tabs>
                <w:tab w:val="left" w:pos="-720"/>
                <w:tab w:val="left" w:pos="0"/>
                <w:tab w:val="left" w:pos="720"/>
              </w:tabs>
              <w:overflowPunct/>
              <w:jc w:val="both"/>
              <w:rPr>
                <w:b/>
                <w:kern w:val="2"/>
              </w:rPr>
            </w:pPr>
            <w:r w:rsidRPr="0069166C">
              <w:rPr>
                <w:b/>
                <w:kern w:val="2"/>
              </w:rPr>
              <w:t>Hygiène du milieu</w:t>
            </w:r>
          </w:p>
        </w:tc>
      </w:tr>
      <w:tr w:rsidR="00B62293" w:rsidRPr="0069166C" w14:paraId="353AE636" w14:textId="77777777" w:rsidTr="003D08EA">
        <w:trPr>
          <w:trHeight w:val="453"/>
        </w:trPr>
        <w:tc>
          <w:tcPr>
            <w:tcW w:w="567" w:type="dxa"/>
            <w:vAlign w:val="center"/>
          </w:tcPr>
          <w:p w14:paraId="3CE0BA05" w14:textId="77777777" w:rsidR="00B62293" w:rsidRPr="0069166C" w:rsidRDefault="00B62293" w:rsidP="00B62293">
            <w:pPr>
              <w:tabs>
                <w:tab w:val="left" w:pos="-720"/>
                <w:tab w:val="left" w:pos="0"/>
                <w:tab w:val="left" w:pos="720"/>
              </w:tabs>
              <w:overflowPunct/>
              <w:jc w:val="both"/>
              <w:rPr>
                <w:kern w:val="2"/>
              </w:rPr>
            </w:pPr>
          </w:p>
        </w:tc>
        <w:tc>
          <w:tcPr>
            <w:tcW w:w="31113" w:type="dxa"/>
            <w:gridSpan w:val="4"/>
          </w:tcPr>
          <w:p w14:paraId="0323AEA9" w14:textId="77777777" w:rsidR="00B62293" w:rsidRPr="00A0676A" w:rsidRDefault="00B62293" w:rsidP="00B62293">
            <w:pPr>
              <w:tabs>
                <w:tab w:val="left" w:pos="-720"/>
                <w:tab w:val="left" w:pos="0"/>
                <w:tab w:val="left" w:pos="720"/>
              </w:tabs>
              <w:jc w:val="both"/>
              <w:rPr>
                <w:kern w:val="2"/>
              </w:rPr>
            </w:pPr>
            <w:r w:rsidRPr="00A0676A">
              <w:rPr>
                <w:kern w:val="2"/>
              </w:rPr>
              <w:t>6.1 Réservoir, Réseau de distribution d’eau et usine épuration</w:t>
            </w:r>
          </w:p>
          <w:p w14:paraId="0AF033F5" w14:textId="373D081C" w:rsidR="00B62293" w:rsidRDefault="00B62293" w:rsidP="00B62293">
            <w:pPr>
              <w:tabs>
                <w:tab w:val="left" w:pos="-720"/>
                <w:tab w:val="left" w:pos="0"/>
                <w:tab w:val="left" w:pos="720"/>
              </w:tabs>
              <w:jc w:val="both"/>
              <w:rPr>
                <w:kern w:val="2"/>
              </w:rPr>
            </w:pPr>
            <w:r w:rsidRPr="00A0676A">
              <w:rPr>
                <w:kern w:val="2"/>
              </w:rPr>
              <w:t xml:space="preserve">           </w:t>
            </w:r>
            <w:r>
              <w:rPr>
                <w:kern w:val="2"/>
              </w:rPr>
              <w:t xml:space="preserve">6.1.1 </w:t>
            </w:r>
            <w:r w:rsidR="002E688E">
              <w:rPr>
                <w:kern w:val="2"/>
              </w:rPr>
              <w:t>Adoption du</w:t>
            </w:r>
            <w:r>
              <w:rPr>
                <w:kern w:val="2"/>
              </w:rPr>
              <w:t xml:space="preserve"> règlement numéro 930-26 décrétant un mode de tarification pour le </w:t>
            </w:r>
          </w:p>
          <w:p w14:paraId="3C05F814" w14:textId="77777777" w:rsidR="00B62293" w:rsidRDefault="00B62293" w:rsidP="00B62293">
            <w:pPr>
              <w:tabs>
                <w:tab w:val="left" w:pos="-720"/>
                <w:tab w:val="left" w:pos="0"/>
                <w:tab w:val="left" w:pos="720"/>
              </w:tabs>
              <w:jc w:val="both"/>
              <w:rPr>
                <w:kern w:val="2"/>
              </w:rPr>
            </w:pPr>
            <w:r>
              <w:rPr>
                <w:kern w:val="2"/>
              </w:rPr>
              <w:t xml:space="preserve">                    Financement des travaux de nettoyage et d’entretien cours d’eau Lanoue </w:t>
            </w:r>
          </w:p>
          <w:p w14:paraId="4C0AD8F8" w14:textId="77777777" w:rsidR="00B62293" w:rsidRDefault="00B62293" w:rsidP="00B62293">
            <w:pPr>
              <w:tabs>
                <w:tab w:val="left" w:pos="-720"/>
                <w:tab w:val="left" w:pos="0"/>
                <w:tab w:val="left" w:pos="720"/>
              </w:tabs>
              <w:jc w:val="both"/>
              <w:rPr>
                <w:kern w:val="2"/>
              </w:rPr>
            </w:pPr>
            <w:r>
              <w:rPr>
                <w:kern w:val="2"/>
              </w:rPr>
              <w:t xml:space="preserve">                    3</w:t>
            </w:r>
            <w:r w:rsidRPr="008C011F">
              <w:rPr>
                <w:kern w:val="2"/>
                <w:vertAlign w:val="superscript"/>
              </w:rPr>
              <w:t>e</w:t>
            </w:r>
            <w:r>
              <w:rPr>
                <w:kern w:val="2"/>
              </w:rPr>
              <w:t xml:space="preserve"> répartition et répartition finale</w:t>
            </w:r>
          </w:p>
          <w:p w14:paraId="67A5C6B5" w14:textId="77777777" w:rsidR="002E688E" w:rsidRDefault="002E688E" w:rsidP="00B62293">
            <w:pPr>
              <w:tabs>
                <w:tab w:val="left" w:pos="-720"/>
                <w:tab w:val="left" w:pos="0"/>
                <w:tab w:val="left" w:pos="720"/>
              </w:tabs>
              <w:jc w:val="both"/>
              <w:rPr>
                <w:kern w:val="2"/>
              </w:rPr>
            </w:pPr>
          </w:p>
          <w:p w14:paraId="292EE10A" w14:textId="6EEA96C2" w:rsidR="00B62293" w:rsidRDefault="00B62293" w:rsidP="00B62293">
            <w:pPr>
              <w:tabs>
                <w:tab w:val="left" w:pos="-720"/>
                <w:tab w:val="left" w:pos="0"/>
                <w:tab w:val="left" w:pos="720"/>
              </w:tabs>
              <w:jc w:val="both"/>
              <w:rPr>
                <w:kern w:val="2"/>
              </w:rPr>
            </w:pPr>
            <w:r>
              <w:rPr>
                <w:kern w:val="2"/>
              </w:rPr>
              <w:t xml:space="preserve">           6.1.2 </w:t>
            </w:r>
            <w:r w:rsidR="002E688E">
              <w:rPr>
                <w:kern w:val="2"/>
              </w:rPr>
              <w:t>Adoption</w:t>
            </w:r>
            <w:r>
              <w:rPr>
                <w:kern w:val="2"/>
              </w:rPr>
              <w:t xml:space="preserve"> d</w:t>
            </w:r>
            <w:r w:rsidR="002E688E">
              <w:rPr>
                <w:kern w:val="2"/>
              </w:rPr>
              <w:t>u</w:t>
            </w:r>
            <w:r>
              <w:rPr>
                <w:kern w:val="2"/>
              </w:rPr>
              <w:t xml:space="preserve"> règlement numéro 931-26 décrétant un mode de tarification pour le</w:t>
            </w:r>
          </w:p>
          <w:p w14:paraId="067C0AB6" w14:textId="77777777" w:rsidR="00B62293" w:rsidRDefault="00B62293" w:rsidP="00B62293">
            <w:pPr>
              <w:tabs>
                <w:tab w:val="left" w:pos="-720"/>
                <w:tab w:val="left" w:pos="0"/>
                <w:tab w:val="left" w:pos="720"/>
              </w:tabs>
              <w:jc w:val="both"/>
              <w:rPr>
                <w:kern w:val="2"/>
              </w:rPr>
            </w:pPr>
            <w:r>
              <w:rPr>
                <w:kern w:val="2"/>
              </w:rPr>
              <w:t xml:space="preserve">                    Financement des travaux de nettoyage et d’entretien du cours d’eau Branche 5</w:t>
            </w:r>
          </w:p>
          <w:p w14:paraId="5FB3A5EE" w14:textId="42E8D694" w:rsidR="00B62293" w:rsidRDefault="00B62293" w:rsidP="00B62293">
            <w:pPr>
              <w:tabs>
                <w:tab w:val="left" w:pos="-720"/>
                <w:tab w:val="left" w:pos="0"/>
                <w:tab w:val="left" w:pos="720"/>
              </w:tabs>
              <w:jc w:val="both"/>
              <w:rPr>
                <w:kern w:val="2"/>
              </w:rPr>
            </w:pPr>
            <w:r>
              <w:rPr>
                <w:kern w:val="2"/>
              </w:rPr>
              <w:t xml:space="preserve">                    </w:t>
            </w:r>
            <w:proofErr w:type="gramStart"/>
            <w:r w:rsidR="00B71988">
              <w:rPr>
                <w:kern w:val="2"/>
              </w:rPr>
              <w:t>d</w:t>
            </w:r>
            <w:r>
              <w:rPr>
                <w:kern w:val="2"/>
              </w:rPr>
              <w:t>e</w:t>
            </w:r>
            <w:proofErr w:type="gramEnd"/>
            <w:r>
              <w:rPr>
                <w:kern w:val="2"/>
              </w:rPr>
              <w:t xml:space="preserve"> la rivière Barbue, répartition finale</w:t>
            </w:r>
          </w:p>
          <w:p w14:paraId="665A33CA" w14:textId="77777777" w:rsidR="002E688E" w:rsidRDefault="002E688E" w:rsidP="00B62293">
            <w:pPr>
              <w:tabs>
                <w:tab w:val="left" w:pos="-720"/>
                <w:tab w:val="left" w:pos="0"/>
                <w:tab w:val="left" w:pos="720"/>
              </w:tabs>
              <w:jc w:val="both"/>
              <w:rPr>
                <w:kern w:val="2"/>
              </w:rPr>
            </w:pPr>
          </w:p>
          <w:p w14:paraId="2BA9418D" w14:textId="7664257B" w:rsidR="00B62293" w:rsidRDefault="00B62293" w:rsidP="00B62293">
            <w:pPr>
              <w:tabs>
                <w:tab w:val="left" w:pos="-720"/>
                <w:tab w:val="left" w:pos="0"/>
                <w:tab w:val="left" w:pos="720"/>
              </w:tabs>
              <w:jc w:val="both"/>
              <w:rPr>
                <w:kern w:val="2"/>
              </w:rPr>
            </w:pPr>
            <w:r>
              <w:rPr>
                <w:kern w:val="2"/>
              </w:rPr>
              <w:t xml:space="preserve">          6.1.3 </w:t>
            </w:r>
            <w:r w:rsidR="002E688E">
              <w:rPr>
                <w:kern w:val="2"/>
              </w:rPr>
              <w:t>Adoption du</w:t>
            </w:r>
            <w:r>
              <w:rPr>
                <w:kern w:val="2"/>
              </w:rPr>
              <w:t xml:space="preserve"> règlement numéro 932-26 décrétant un mode de tarification pour le</w:t>
            </w:r>
          </w:p>
          <w:p w14:paraId="174496B7" w14:textId="6A037994" w:rsidR="00B62293" w:rsidRDefault="00B62293" w:rsidP="00B62293">
            <w:pPr>
              <w:tabs>
                <w:tab w:val="left" w:pos="-720"/>
                <w:tab w:val="left" w:pos="0"/>
                <w:tab w:val="left" w:pos="720"/>
              </w:tabs>
              <w:jc w:val="both"/>
              <w:rPr>
                <w:kern w:val="2"/>
              </w:rPr>
            </w:pPr>
            <w:r>
              <w:rPr>
                <w:kern w:val="2"/>
              </w:rPr>
              <w:t xml:space="preserve">                   </w:t>
            </w:r>
            <w:proofErr w:type="gramStart"/>
            <w:r w:rsidR="00B71988">
              <w:rPr>
                <w:kern w:val="2"/>
              </w:rPr>
              <w:t>f</w:t>
            </w:r>
            <w:r>
              <w:rPr>
                <w:kern w:val="2"/>
              </w:rPr>
              <w:t>inancement</w:t>
            </w:r>
            <w:proofErr w:type="gramEnd"/>
            <w:r>
              <w:rPr>
                <w:kern w:val="2"/>
              </w:rPr>
              <w:t xml:space="preserve"> des travaux de nettoyage et d’entretien du cours d’eau Noiseux-Gauvin</w:t>
            </w:r>
          </w:p>
          <w:p w14:paraId="3D56B1D0" w14:textId="41F02A33" w:rsidR="00B62293" w:rsidRDefault="00B62293" w:rsidP="00B62293">
            <w:pPr>
              <w:tabs>
                <w:tab w:val="left" w:pos="-720"/>
                <w:tab w:val="left" w:pos="0"/>
                <w:tab w:val="left" w:pos="720"/>
              </w:tabs>
              <w:jc w:val="both"/>
              <w:rPr>
                <w:kern w:val="2"/>
              </w:rPr>
            </w:pPr>
            <w:r>
              <w:rPr>
                <w:kern w:val="2"/>
              </w:rPr>
              <w:t xml:space="preserve">                   </w:t>
            </w:r>
            <w:proofErr w:type="gramStart"/>
            <w:r w:rsidR="00B71988">
              <w:rPr>
                <w:kern w:val="2"/>
              </w:rPr>
              <w:t>r</w:t>
            </w:r>
            <w:r>
              <w:rPr>
                <w:kern w:val="2"/>
              </w:rPr>
              <w:t>épartition</w:t>
            </w:r>
            <w:proofErr w:type="gramEnd"/>
            <w:r>
              <w:rPr>
                <w:kern w:val="2"/>
              </w:rPr>
              <w:t xml:space="preserve"> partielle</w:t>
            </w:r>
          </w:p>
          <w:p w14:paraId="7193268D" w14:textId="7828289F" w:rsidR="00B62293" w:rsidRPr="0069166C" w:rsidRDefault="00B62293" w:rsidP="00B62293">
            <w:pPr>
              <w:tabs>
                <w:tab w:val="left" w:pos="-720"/>
                <w:tab w:val="left" w:pos="0"/>
                <w:tab w:val="left" w:pos="720"/>
              </w:tabs>
              <w:jc w:val="both"/>
              <w:rPr>
                <w:kern w:val="2"/>
              </w:rPr>
            </w:pPr>
            <w:r>
              <w:rPr>
                <w:kern w:val="2"/>
              </w:rPr>
              <w:t xml:space="preserve">         </w:t>
            </w:r>
          </w:p>
        </w:tc>
      </w:tr>
      <w:tr w:rsidR="00B62293" w:rsidRPr="0069166C" w14:paraId="488D87CA" w14:textId="77777777" w:rsidTr="003D08EA">
        <w:trPr>
          <w:trHeight w:val="80"/>
        </w:trPr>
        <w:tc>
          <w:tcPr>
            <w:tcW w:w="567" w:type="dxa"/>
            <w:vAlign w:val="center"/>
          </w:tcPr>
          <w:p w14:paraId="2F9E6A2E" w14:textId="77777777" w:rsidR="00B62293" w:rsidRPr="0069166C" w:rsidRDefault="00B62293" w:rsidP="00B62293">
            <w:pPr>
              <w:tabs>
                <w:tab w:val="left" w:pos="-720"/>
                <w:tab w:val="left" w:pos="0"/>
                <w:tab w:val="left" w:pos="720"/>
              </w:tabs>
              <w:overflowPunct/>
              <w:jc w:val="both"/>
              <w:rPr>
                <w:b/>
                <w:bCs/>
                <w:kern w:val="2"/>
              </w:rPr>
            </w:pPr>
            <w:r w:rsidRPr="0069166C">
              <w:rPr>
                <w:b/>
                <w:bCs/>
                <w:kern w:val="2"/>
              </w:rPr>
              <w:t>7</w:t>
            </w:r>
          </w:p>
        </w:tc>
        <w:tc>
          <w:tcPr>
            <w:tcW w:w="31113" w:type="dxa"/>
            <w:gridSpan w:val="4"/>
          </w:tcPr>
          <w:p w14:paraId="6B5C21E7" w14:textId="77777777" w:rsidR="00B62293" w:rsidRPr="0069166C" w:rsidRDefault="00B62293" w:rsidP="00B62293">
            <w:pPr>
              <w:tabs>
                <w:tab w:val="left" w:pos="-720"/>
                <w:tab w:val="left" w:pos="720"/>
              </w:tabs>
              <w:overflowPunct/>
              <w:jc w:val="both"/>
              <w:rPr>
                <w:b/>
                <w:bCs/>
                <w:kern w:val="2"/>
              </w:rPr>
            </w:pPr>
            <w:r w:rsidRPr="0069166C">
              <w:rPr>
                <w:b/>
                <w:bCs/>
                <w:kern w:val="2"/>
              </w:rPr>
              <w:t>Aménagement, urbanisme et développement</w:t>
            </w:r>
          </w:p>
        </w:tc>
      </w:tr>
      <w:tr w:rsidR="00B62293" w:rsidRPr="0069166C" w14:paraId="46786553" w14:textId="77777777" w:rsidTr="003D08EA">
        <w:trPr>
          <w:trHeight w:val="297"/>
        </w:trPr>
        <w:tc>
          <w:tcPr>
            <w:tcW w:w="567" w:type="dxa"/>
            <w:vAlign w:val="center"/>
          </w:tcPr>
          <w:p w14:paraId="789F275F" w14:textId="77777777" w:rsidR="00B62293" w:rsidRPr="0069166C" w:rsidRDefault="00B62293" w:rsidP="00B62293">
            <w:pPr>
              <w:tabs>
                <w:tab w:val="left" w:pos="-720"/>
                <w:tab w:val="left" w:pos="0"/>
                <w:tab w:val="left" w:pos="720"/>
              </w:tabs>
              <w:overflowPunct/>
              <w:jc w:val="both"/>
              <w:rPr>
                <w:kern w:val="2"/>
              </w:rPr>
            </w:pPr>
          </w:p>
        </w:tc>
        <w:tc>
          <w:tcPr>
            <w:tcW w:w="567" w:type="dxa"/>
          </w:tcPr>
          <w:p w14:paraId="5C34F1F1" w14:textId="77046B1D" w:rsidR="00B62293" w:rsidRPr="0069166C" w:rsidRDefault="00B62293" w:rsidP="00B62293">
            <w:pPr>
              <w:tabs>
                <w:tab w:val="left" w:pos="-720"/>
                <w:tab w:val="left" w:pos="0"/>
                <w:tab w:val="left" w:pos="720"/>
              </w:tabs>
              <w:overflowPunct/>
              <w:jc w:val="both"/>
              <w:rPr>
                <w:kern w:val="2"/>
              </w:rPr>
            </w:pPr>
            <w:r w:rsidRPr="0069166C">
              <w:rPr>
                <w:kern w:val="2"/>
              </w:rPr>
              <w:t>7.1</w:t>
            </w:r>
          </w:p>
        </w:tc>
        <w:tc>
          <w:tcPr>
            <w:tcW w:w="30546" w:type="dxa"/>
            <w:gridSpan w:val="3"/>
          </w:tcPr>
          <w:p w14:paraId="43165AFF" w14:textId="77777777" w:rsidR="00B62293" w:rsidRDefault="00B62293" w:rsidP="00B62293">
            <w:pPr>
              <w:tabs>
                <w:tab w:val="left" w:pos="-720"/>
                <w:tab w:val="left" w:pos="0"/>
                <w:tab w:val="left" w:pos="720"/>
              </w:tabs>
              <w:overflowPunct/>
              <w:jc w:val="both"/>
              <w:rPr>
                <w:kern w:val="2"/>
              </w:rPr>
            </w:pPr>
            <w:r w:rsidRPr="0069166C">
              <w:rPr>
                <w:kern w:val="2"/>
              </w:rPr>
              <w:t>Aménagement, urbanisme et zonage</w:t>
            </w:r>
          </w:p>
          <w:p w14:paraId="4DC76706" w14:textId="383AFC9A" w:rsidR="00223B26" w:rsidRDefault="00B62293" w:rsidP="00223B26">
            <w:pPr>
              <w:rPr>
                <w:bCs/>
                <w:kern w:val="2"/>
              </w:rPr>
            </w:pPr>
            <w:r>
              <w:rPr>
                <w:kern w:val="2"/>
              </w:rPr>
              <w:t xml:space="preserve">7.1.1 </w:t>
            </w:r>
            <w:r w:rsidR="00223B26" w:rsidRPr="0070739D">
              <w:rPr>
                <w:bCs/>
                <w:kern w:val="2"/>
              </w:rPr>
              <w:t xml:space="preserve">Dérogation mineure – Projet de lotissement pour la création d’un lot résidentiel ne </w:t>
            </w:r>
          </w:p>
          <w:p w14:paraId="75C8405F" w14:textId="77777777" w:rsidR="00223B26" w:rsidRDefault="00223B26" w:rsidP="00223B26">
            <w:pPr>
              <w:rPr>
                <w:bCs/>
                <w:kern w:val="2"/>
              </w:rPr>
            </w:pPr>
            <w:r>
              <w:rPr>
                <w:bCs/>
                <w:kern w:val="2"/>
              </w:rPr>
              <w:t xml:space="preserve">          </w:t>
            </w:r>
            <w:proofErr w:type="gramStart"/>
            <w:r w:rsidRPr="0070739D">
              <w:rPr>
                <w:bCs/>
                <w:kern w:val="2"/>
              </w:rPr>
              <w:t>respectant</w:t>
            </w:r>
            <w:proofErr w:type="gramEnd"/>
            <w:r w:rsidRPr="0070739D">
              <w:rPr>
                <w:bCs/>
                <w:kern w:val="2"/>
              </w:rPr>
              <w:t xml:space="preserve"> pas la marge de recul arrière – 232, rang Saint-Charles – Lot 3 518</w:t>
            </w:r>
            <w:r>
              <w:rPr>
                <w:bCs/>
                <w:kern w:val="2"/>
              </w:rPr>
              <w:t> </w:t>
            </w:r>
            <w:r w:rsidRPr="0070739D">
              <w:rPr>
                <w:bCs/>
                <w:kern w:val="2"/>
              </w:rPr>
              <w:t xml:space="preserve">016 </w:t>
            </w:r>
          </w:p>
          <w:p w14:paraId="1E5A6BA2" w14:textId="77777777" w:rsidR="00223B26" w:rsidRDefault="00223B26" w:rsidP="00223B26">
            <w:pPr>
              <w:rPr>
                <w:bCs/>
                <w:kern w:val="2"/>
              </w:rPr>
            </w:pPr>
            <w:r>
              <w:rPr>
                <w:bCs/>
                <w:kern w:val="2"/>
              </w:rPr>
              <w:t xml:space="preserve">          </w:t>
            </w:r>
            <w:r w:rsidRPr="0070739D">
              <w:rPr>
                <w:bCs/>
                <w:kern w:val="2"/>
              </w:rPr>
              <w:t>(</w:t>
            </w:r>
            <w:proofErr w:type="gramStart"/>
            <w:r w:rsidRPr="0070739D">
              <w:rPr>
                <w:bCs/>
                <w:kern w:val="2"/>
              </w:rPr>
              <w:t>futur</w:t>
            </w:r>
            <w:proofErr w:type="gramEnd"/>
            <w:r w:rsidRPr="0070739D">
              <w:rPr>
                <w:bCs/>
                <w:kern w:val="2"/>
              </w:rPr>
              <w:t xml:space="preserve"> 6 728 761)</w:t>
            </w:r>
          </w:p>
          <w:p w14:paraId="0DDFE7B8" w14:textId="77777777" w:rsidR="00223B26" w:rsidRDefault="00223B26" w:rsidP="00223B26">
            <w:pPr>
              <w:tabs>
                <w:tab w:val="left" w:pos="-720"/>
                <w:tab w:val="left" w:pos="0"/>
                <w:tab w:val="left" w:pos="665"/>
              </w:tabs>
              <w:jc w:val="both"/>
              <w:rPr>
                <w:bCs/>
                <w:kern w:val="2"/>
              </w:rPr>
            </w:pPr>
            <w:r>
              <w:rPr>
                <w:bCs/>
                <w:kern w:val="2"/>
              </w:rPr>
              <w:t xml:space="preserve">7.1.2 </w:t>
            </w:r>
            <w:r w:rsidRPr="0070739D">
              <w:rPr>
                <w:bCs/>
                <w:kern w:val="2"/>
              </w:rPr>
              <w:t xml:space="preserve">Demande de construction (Multi-logement - 6 logis et remise) - Plan d’implantation </w:t>
            </w:r>
          </w:p>
          <w:p w14:paraId="61C9245B" w14:textId="77777777" w:rsidR="00223B26" w:rsidRDefault="00223B26" w:rsidP="00223B26">
            <w:pPr>
              <w:tabs>
                <w:tab w:val="left" w:pos="-720"/>
                <w:tab w:val="left" w:pos="0"/>
                <w:tab w:val="left" w:pos="665"/>
              </w:tabs>
              <w:jc w:val="both"/>
              <w:rPr>
                <w:bCs/>
                <w:kern w:val="2"/>
              </w:rPr>
            </w:pPr>
            <w:r>
              <w:rPr>
                <w:bCs/>
                <w:kern w:val="2"/>
              </w:rPr>
              <w:t xml:space="preserve">         </w:t>
            </w:r>
            <w:proofErr w:type="gramStart"/>
            <w:r w:rsidRPr="0070739D">
              <w:rPr>
                <w:bCs/>
                <w:kern w:val="2"/>
              </w:rPr>
              <w:t>et</w:t>
            </w:r>
            <w:proofErr w:type="gramEnd"/>
            <w:r w:rsidRPr="0070739D">
              <w:rPr>
                <w:bCs/>
                <w:kern w:val="2"/>
              </w:rPr>
              <w:t xml:space="preserve"> d’intégration architecturale (P.I.I.A.) – Rue des Colombes pour le futur lot 6 701</w:t>
            </w:r>
            <w:r>
              <w:rPr>
                <w:bCs/>
                <w:kern w:val="2"/>
              </w:rPr>
              <w:t> </w:t>
            </w:r>
            <w:r w:rsidRPr="0070739D">
              <w:rPr>
                <w:bCs/>
                <w:kern w:val="2"/>
              </w:rPr>
              <w:t>705</w:t>
            </w:r>
          </w:p>
          <w:p w14:paraId="7C849ED5" w14:textId="77777777" w:rsidR="00223B26" w:rsidRDefault="00223B26" w:rsidP="00223B26">
            <w:pPr>
              <w:tabs>
                <w:tab w:val="left" w:pos="-720"/>
                <w:tab w:val="left" w:pos="0"/>
                <w:tab w:val="left" w:pos="665"/>
              </w:tabs>
              <w:jc w:val="both"/>
              <w:rPr>
                <w:bCs/>
                <w:kern w:val="2"/>
              </w:rPr>
            </w:pPr>
            <w:r>
              <w:rPr>
                <w:bCs/>
                <w:kern w:val="2"/>
              </w:rPr>
              <w:t xml:space="preserve">       </w:t>
            </w:r>
            <w:r w:rsidRPr="0070739D">
              <w:rPr>
                <w:bCs/>
                <w:kern w:val="2"/>
              </w:rPr>
              <w:t xml:space="preserve"> </w:t>
            </w:r>
            <w:r>
              <w:rPr>
                <w:bCs/>
                <w:kern w:val="2"/>
              </w:rPr>
              <w:t xml:space="preserve"> </w:t>
            </w:r>
            <w:r w:rsidRPr="0070739D">
              <w:rPr>
                <w:bCs/>
                <w:kern w:val="2"/>
              </w:rPr>
              <w:t>Futur lot #2</w:t>
            </w:r>
            <w:r>
              <w:rPr>
                <w:bCs/>
                <w:kern w:val="2"/>
              </w:rPr>
              <w:t xml:space="preserve"> </w:t>
            </w:r>
          </w:p>
          <w:p w14:paraId="06CE412D" w14:textId="77777777" w:rsidR="00223B26" w:rsidRDefault="00223B26" w:rsidP="00223B26">
            <w:pPr>
              <w:tabs>
                <w:tab w:val="left" w:pos="-720"/>
                <w:tab w:val="left" w:pos="0"/>
                <w:tab w:val="left" w:pos="665"/>
              </w:tabs>
              <w:jc w:val="both"/>
              <w:rPr>
                <w:bCs/>
                <w:kern w:val="2"/>
              </w:rPr>
            </w:pPr>
            <w:r>
              <w:rPr>
                <w:bCs/>
                <w:kern w:val="2"/>
              </w:rPr>
              <w:t>7.1.3</w:t>
            </w:r>
            <w:r w:rsidRPr="0070739D">
              <w:t xml:space="preserve"> </w:t>
            </w:r>
            <w:r w:rsidRPr="0070739D">
              <w:rPr>
                <w:bCs/>
                <w:kern w:val="2"/>
              </w:rPr>
              <w:t xml:space="preserve">Demande de construction (Multi-logement - 6 logis et remise) - Plan d’implantation </w:t>
            </w:r>
          </w:p>
          <w:p w14:paraId="31A70F20" w14:textId="77777777" w:rsidR="00223B26" w:rsidRDefault="00223B26" w:rsidP="00223B26">
            <w:pPr>
              <w:tabs>
                <w:tab w:val="left" w:pos="-720"/>
                <w:tab w:val="left" w:pos="0"/>
                <w:tab w:val="left" w:pos="665"/>
              </w:tabs>
              <w:jc w:val="both"/>
              <w:rPr>
                <w:bCs/>
                <w:kern w:val="2"/>
              </w:rPr>
            </w:pPr>
            <w:r>
              <w:rPr>
                <w:bCs/>
                <w:kern w:val="2"/>
              </w:rPr>
              <w:t xml:space="preserve">         </w:t>
            </w:r>
            <w:proofErr w:type="gramStart"/>
            <w:r w:rsidRPr="0070739D">
              <w:rPr>
                <w:bCs/>
                <w:kern w:val="2"/>
              </w:rPr>
              <w:t>et</w:t>
            </w:r>
            <w:proofErr w:type="gramEnd"/>
            <w:r w:rsidRPr="0070739D">
              <w:rPr>
                <w:bCs/>
                <w:kern w:val="2"/>
              </w:rPr>
              <w:t xml:space="preserve"> d’intégration architecturale (P.I.I.A.) – Rue des Colombes pour le futur lot 6 701</w:t>
            </w:r>
            <w:r>
              <w:rPr>
                <w:bCs/>
                <w:kern w:val="2"/>
              </w:rPr>
              <w:t> </w:t>
            </w:r>
            <w:r w:rsidRPr="0070739D">
              <w:rPr>
                <w:bCs/>
                <w:kern w:val="2"/>
              </w:rPr>
              <w:t xml:space="preserve">706 </w:t>
            </w:r>
          </w:p>
          <w:p w14:paraId="70FC05CE" w14:textId="77777777" w:rsidR="00223B26" w:rsidRDefault="00223B26" w:rsidP="00223B26">
            <w:pPr>
              <w:tabs>
                <w:tab w:val="left" w:pos="-720"/>
                <w:tab w:val="left" w:pos="0"/>
                <w:tab w:val="left" w:pos="665"/>
              </w:tabs>
              <w:jc w:val="both"/>
              <w:rPr>
                <w:bCs/>
                <w:kern w:val="2"/>
              </w:rPr>
            </w:pPr>
            <w:r>
              <w:rPr>
                <w:bCs/>
                <w:kern w:val="2"/>
              </w:rPr>
              <w:t xml:space="preserve">         </w:t>
            </w:r>
            <w:r w:rsidRPr="0070739D">
              <w:rPr>
                <w:bCs/>
                <w:kern w:val="2"/>
              </w:rPr>
              <w:t>Futur lot #3</w:t>
            </w:r>
          </w:p>
          <w:p w14:paraId="0F779F1C" w14:textId="77777777" w:rsidR="00223B26" w:rsidRDefault="00223B26" w:rsidP="00223B26">
            <w:pPr>
              <w:tabs>
                <w:tab w:val="left" w:pos="-720"/>
                <w:tab w:val="left" w:pos="0"/>
                <w:tab w:val="left" w:pos="665"/>
              </w:tabs>
              <w:jc w:val="both"/>
              <w:rPr>
                <w:bCs/>
                <w:kern w:val="2"/>
              </w:rPr>
            </w:pPr>
            <w:r>
              <w:rPr>
                <w:bCs/>
                <w:kern w:val="2"/>
              </w:rPr>
              <w:t xml:space="preserve">7.1.4 </w:t>
            </w:r>
            <w:r w:rsidRPr="0070739D">
              <w:rPr>
                <w:bCs/>
                <w:kern w:val="2"/>
              </w:rPr>
              <w:t xml:space="preserve">Demande de construction (Multi-logement - 6 logis et remise) - Plan d’implantation </w:t>
            </w:r>
          </w:p>
          <w:p w14:paraId="7B1F9E9B" w14:textId="77777777" w:rsidR="00223B26" w:rsidRDefault="00223B26" w:rsidP="00223B26">
            <w:pPr>
              <w:tabs>
                <w:tab w:val="left" w:pos="-720"/>
                <w:tab w:val="left" w:pos="0"/>
                <w:tab w:val="left" w:pos="665"/>
              </w:tabs>
              <w:jc w:val="both"/>
              <w:rPr>
                <w:bCs/>
                <w:kern w:val="2"/>
              </w:rPr>
            </w:pPr>
            <w:r>
              <w:rPr>
                <w:bCs/>
                <w:kern w:val="2"/>
              </w:rPr>
              <w:t xml:space="preserve">         </w:t>
            </w:r>
            <w:proofErr w:type="gramStart"/>
            <w:r w:rsidRPr="0070739D">
              <w:rPr>
                <w:bCs/>
                <w:kern w:val="2"/>
              </w:rPr>
              <w:t>et</w:t>
            </w:r>
            <w:proofErr w:type="gramEnd"/>
            <w:r w:rsidRPr="0070739D">
              <w:rPr>
                <w:bCs/>
                <w:kern w:val="2"/>
              </w:rPr>
              <w:t xml:space="preserve"> d’intégration architecturale (P.I.I.A.) – Rue des Colombes pour le futur lot 6 701</w:t>
            </w:r>
            <w:r>
              <w:rPr>
                <w:bCs/>
                <w:kern w:val="2"/>
              </w:rPr>
              <w:t> </w:t>
            </w:r>
            <w:r w:rsidRPr="0070739D">
              <w:rPr>
                <w:bCs/>
                <w:kern w:val="2"/>
              </w:rPr>
              <w:t xml:space="preserve">707 </w:t>
            </w:r>
          </w:p>
          <w:p w14:paraId="07148B4F" w14:textId="77777777" w:rsidR="00223B26" w:rsidRDefault="00223B26" w:rsidP="00223B26">
            <w:pPr>
              <w:tabs>
                <w:tab w:val="left" w:pos="-720"/>
                <w:tab w:val="left" w:pos="0"/>
                <w:tab w:val="left" w:pos="665"/>
              </w:tabs>
              <w:jc w:val="both"/>
              <w:rPr>
                <w:bCs/>
                <w:kern w:val="2"/>
              </w:rPr>
            </w:pPr>
            <w:r>
              <w:rPr>
                <w:bCs/>
                <w:kern w:val="2"/>
              </w:rPr>
              <w:t xml:space="preserve">         </w:t>
            </w:r>
            <w:r w:rsidRPr="0070739D">
              <w:rPr>
                <w:bCs/>
                <w:kern w:val="2"/>
              </w:rPr>
              <w:t>Futur lot #4</w:t>
            </w:r>
          </w:p>
          <w:p w14:paraId="3A3117DD" w14:textId="77777777" w:rsidR="00223B26" w:rsidRDefault="00223B26" w:rsidP="00223B26">
            <w:pPr>
              <w:rPr>
                <w:bCs/>
                <w:kern w:val="2"/>
              </w:rPr>
            </w:pPr>
            <w:r>
              <w:rPr>
                <w:bCs/>
                <w:kern w:val="2"/>
              </w:rPr>
              <w:t xml:space="preserve">7.1.5 </w:t>
            </w:r>
            <w:r w:rsidRPr="0070739D">
              <w:rPr>
                <w:bCs/>
                <w:kern w:val="2"/>
              </w:rPr>
              <w:t xml:space="preserve">Demande de construction (Multi-logement - 4 logis et remise) - Plan d’implantation </w:t>
            </w:r>
          </w:p>
          <w:p w14:paraId="086D3BAD" w14:textId="77777777" w:rsidR="00223B26" w:rsidRDefault="00223B26" w:rsidP="00223B26">
            <w:pPr>
              <w:rPr>
                <w:bCs/>
                <w:kern w:val="2"/>
              </w:rPr>
            </w:pPr>
            <w:r>
              <w:rPr>
                <w:bCs/>
                <w:kern w:val="2"/>
              </w:rPr>
              <w:t xml:space="preserve">         </w:t>
            </w:r>
            <w:proofErr w:type="gramStart"/>
            <w:r w:rsidRPr="0070739D">
              <w:rPr>
                <w:bCs/>
                <w:kern w:val="2"/>
              </w:rPr>
              <w:t>et</w:t>
            </w:r>
            <w:proofErr w:type="gramEnd"/>
            <w:r w:rsidRPr="0070739D">
              <w:rPr>
                <w:bCs/>
                <w:kern w:val="2"/>
              </w:rPr>
              <w:t xml:space="preserve"> d’intégration architecturale (P.I.I.A.) –Rue des Colombes pour le futur lot 6 701</w:t>
            </w:r>
            <w:r>
              <w:rPr>
                <w:bCs/>
                <w:kern w:val="2"/>
              </w:rPr>
              <w:t> </w:t>
            </w:r>
            <w:r w:rsidRPr="0070739D">
              <w:rPr>
                <w:bCs/>
                <w:kern w:val="2"/>
              </w:rPr>
              <w:t>708</w:t>
            </w:r>
          </w:p>
          <w:p w14:paraId="61970CC6" w14:textId="77777777" w:rsidR="00223B26" w:rsidRDefault="00223B26" w:rsidP="00223B26">
            <w:pPr>
              <w:rPr>
                <w:bCs/>
                <w:kern w:val="2"/>
              </w:rPr>
            </w:pPr>
            <w:r>
              <w:rPr>
                <w:bCs/>
                <w:kern w:val="2"/>
              </w:rPr>
              <w:t xml:space="preserve">        </w:t>
            </w:r>
            <w:r w:rsidRPr="0070739D">
              <w:rPr>
                <w:bCs/>
                <w:kern w:val="2"/>
              </w:rPr>
              <w:t xml:space="preserve"> Futur lot #5</w:t>
            </w:r>
          </w:p>
          <w:p w14:paraId="7AD1F938" w14:textId="77777777" w:rsidR="00223B26" w:rsidRDefault="00223B26" w:rsidP="00223B26">
            <w:pPr>
              <w:rPr>
                <w:bCs/>
                <w:kern w:val="2"/>
              </w:rPr>
            </w:pPr>
            <w:r>
              <w:rPr>
                <w:bCs/>
                <w:kern w:val="2"/>
              </w:rPr>
              <w:t xml:space="preserve">7.1.6 </w:t>
            </w:r>
            <w:r w:rsidRPr="0070739D">
              <w:rPr>
                <w:bCs/>
                <w:kern w:val="2"/>
              </w:rPr>
              <w:t xml:space="preserve">Demande de construction (Multi-logement - 4 logis et remise) - Plan d’implantation </w:t>
            </w:r>
          </w:p>
          <w:p w14:paraId="6452CBC2" w14:textId="77777777" w:rsidR="00223B26" w:rsidRDefault="00223B26" w:rsidP="00223B26">
            <w:pPr>
              <w:rPr>
                <w:bCs/>
                <w:kern w:val="2"/>
              </w:rPr>
            </w:pPr>
            <w:r>
              <w:rPr>
                <w:bCs/>
                <w:kern w:val="2"/>
              </w:rPr>
              <w:t xml:space="preserve">         </w:t>
            </w:r>
            <w:proofErr w:type="gramStart"/>
            <w:r w:rsidRPr="0070739D">
              <w:rPr>
                <w:bCs/>
                <w:kern w:val="2"/>
              </w:rPr>
              <w:t>et</w:t>
            </w:r>
            <w:proofErr w:type="gramEnd"/>
            <w:r w:rsidRPr="0070739D">
              <w:rPr>
                <w:bCs/>
                <w:kern w:val="2"/>
              </w:rPr>
              <w:t xml:space="preserve"> d’intégration architecturale (P.I.I.A.) –Rue des Colombes pour le futur lot 6 701</w:t>
            </w:r>
            <w:r>
              <w:rPr>
                <w:bCs/>
                <w:kern w:val="2"/>
              </w:rPr>
              <w:t> </w:t>
            </w:r>
            <w:r w:rsidRPr="0070739D">
              <w:rPr>
                <w:bCs/>
                <w:kern w:val="2"/>
              </w:rPr>
              <w:t>711</w:t>
            </w:r>
          </w:p>
          <w:p w14:paraId="575FB967" w14:textId="77777777" w:rsidR="00223B26" w:rsidRDefault="00223B26" w:rsidP="00223B26">
            <w:pPr>
              <w:rPr>
                <w:bCs/>
                <w:kern w:val="2"/>
              </w:rPr>
            </w:pPr>
            <w:r>
              <w:rPr>
                <w:bCs/>
                <w:kern w:val="2"/>
              </w:rPr>
              <w:t xml:space="preserve">         </w:t>
            </w:r>
            <w:r w:rsidRPr="0070739D">
              <w:rPr>
                <w:bCs/>
                <w:kern w:val="2"/>
              </w:rPr>
              <w:t>Futur lot #8</w:t>
            </w:r>
          </w:p>
          <w:p w14:paraId="0E587BCA" w14:textId="77777777" w:rsidR="00223B26" w:rsidRDefault="00223B26" w:rsidP="00223B26">
            <w:pPr>
              <w:rPr>
                <w:bCs/>
                <w:kern w:val="2"/>
              </w:rPr>
            </w:pPr>
            <w:r>
              <w:rPr>
                <w:bCs/>
                <w:kern w:val="2"/>
              </w:rPr>
              <w:t xml:space="preserve">7.1.7 </w:t>
            </w:r>
            <w:r w:rsidRPr="00DF30D5">
              <w:rPr>
                <w:bCs/>
                <w:kern w:val="2"/>
              </w:rPr>
              <w:t xml:space="preserve">Demande de construction (Multi-logement - 4 logis et remise) - Plan d’implantation </w:t>
            </w:r>
          </w:p>
          <w:p w14:paraId="73919FEA" w14:textId="77777777" w:rsidR="00223B26" w:rsidRDefault="00223B26" w:rsidP="00223B26">
            <w:pPr>
              <w:rPr>
                <w:bCs/>
                <w:kern w:val="2"/>
              </w:rPr>
            </w:pPr>
            <w:r>
              <w:rPr>
                <w:bCs/>
                <w:kern w:val="2"/>
              </w:rPr>
              <w:t xml:space="preserve">         </w:t>
            </w:r>
            <w:proofErr w:type="gramStart"/>
            <w:r w:rsidRPr="00DF30D5">
              <w:rPr>
                <w:bCs/>
                <w:kern w:val="2"/>
              </w:rPr>
              <w:t>et</w:t>
            </w:r>
            <w:proofErr w:type="gramEnd"/>
            <w:r w:rsidRPr="00DF30D5">
              <w:rPr>
                <w:bCs/>
                <w:kern w:val="2"/>
              </w:rPr>
              <w:t xml:space="preserve"> d’intégration architecturale (P.I.I.A.) –Rue des Colombes pour le futur lot 6 701</w:t>
            </w:r>
            <w:r>
              <w:rPr>
                <w:bCs/>
                <w:kern w:val="2"/>
              </w:rPr>
              <w:t> </w:t>
            </w:r>
            <w:r w:rsidRPr="00DF30D5">
              <w:rPr>
                <w:bCs/>
                <w:kern w:val="2"/>
              </w:rPr>
              <w:t xml:space="preserve">712 </w:t>
            </w:r>
          </w:p>
          <w:p w14:paraId="6C0B4C94" w14:textId="4540B1C3" w:rsidR="00B21D4C" w:rsidRDefault="00223B26" w:rsidP="002E688E">
            <w:pPr>
              <w:rPr>
                <w:bCs/>
                <w:kern w:val="2"/>
              </w:rPr>
            </w:pPr>
            <w:r>
              <w:rPr>
                <w:bCs/>
                <w:kern w:val="2"/>
              </w:rPr>
              <w:t xml:space="preserve">         </w:t>
            </w:r>
            <w:r w:rsidRPr="00DF30D5">
              <w:rPr>
                <w:bCs/>
                <w:kern w:val="2"/>
              </w:rPr>
              <w:t>Futur lot #9</w:t>
            </w:r>
          </w:p>
          <w:p w14:paraId="3EF68707" w14:textId="5093F2D8" w:rsidR="00B606B1" w:rsidRPr="007612BA" w:rsidRDefault="00B606B1" w:rsidP="002E688E">
            <w:pPr>
              <w:rPr>
                <w:bCs/>
                <w:kern w:val="2"/>
              </w:rPr>
            </w:pPr>
            <w:r>
              <w:rPr>
                <w:bCs/>
                <w:kern w:val="2"/>
              </w:rPr>
              <w:t>7.1.8 Nomination d’une vice-présidente au Comité consultatif d’urbanisme</w:t>
            </w:r>
          </w:p>
          <w:p w14:paraId="1C88C849" w14:textId="6160DCF3" w:rsidR="002E688E" w:rsidRPr="00B21D4C" w:rsidRDefault="002E688E" w:rsidP="002E688E">
            <w:pPr>
              <w:rPr>
                <w:bCs/>
                <w:kern w:val="2"/>
              </w:rPr>
            </w:pPr>
          </w:p>
        </w:tc>
      </w:tr>
      <w:tr w:rsidR="00B62293" w:rsidRPr="0069166C" w14:paraId="6245D08C" w14:textId="77777777" w:rsidTr="003D08EA">
        <w:trPr>
          <w:trHeight w:val="80"/>
        </w:trPr>
        <w:tc>
          <w:tcPr>
            <w:tcW w:w="567" w:type="dxa"/>
            <w:vAlign w:val="center"/>
          </w:tcPr>
          <w:p w14:paraId="13D3F29A" w14:textId="77777777" w:rsidR="00B62293" w:rsidRPr="0069166C" w:rsidRDefault="00B62293" w:rsidP="00B62293">
            <w:pPr>
              <w:tabs>
                <w:tab w:val="left" w:pos="-720"/>
                <w:tab w:val="left" w:pos="0"/>
                <w:tab w:val="left" w:pos="720"/>
              </w:tabs>
              <w:overflowPunct/>
              <w:jc w:val="both"/>
              <w:rPr>
                <w:kern w:val="2"/>
              </w:rPr>
            </w:pPr>
            <w:r w:rsidRPr="0069166C">
              <w:rPr>
                <w:kern w:val="2"/>
              </w:rPr>
              <w:lastRenderedPageBreak/>
              <w:t>8</w:t>
            </w:r>
          </w:p>
        </w:tc>
        <w:tc>
          <w:tcPr>
            <w:tcW w:w="31113" w:type="dxa"/>
            <w:gridSpan w:val="4"/>
          </w:tcPr>
          <w:p w14:paraId="450EC26E" w14:textId="77777777" w:rsidR="00B62293" w:rsidRPr="0069166C" w:rsidRDefault="00B62293" w:rsidP="00B62293">
            <w:pPr>
              <w:tabs>
                <w:tab w:val="left" w:pos="-720"/>
                <w:tab w:val="left" w:pos="0"/>
                <w:tab w:val="left" w:pos="720"/>
              </w:tabs>
              <w:overflowPunct/>
              <w:jc w:val="both"/>
              <w:rPr>
                <w:b/>
                <w:kern w:val="2"/>
              </w:rPr>
            </w:pPr>
            <w:r w:rsidRPr="0069166C">
              <w:rPr>
                <w:b/>
                <w:kern w:val="2"/>
              </w:rPr>
              <w:t>Loisirs et culture</w:t>
            </w:r>
          </w:p>
        </w:tc>
      </w:tr>
      <w:tr w:rsidR="00B62293" w:rsidRPr="0069166C" w14:paraId="5032F03A" w14:textId="77777777" w:rsidTr="003D08EA">
        <w:trPr>
          <w:trHeight w:val="646"/>
        </w:trPr>
        <w:tc>
          <w:tcPr>
            <w:tcW w:w="567" w:type="dxa"/>
            <w:vAlign w:val="center"/>
          </w:tcPr>
          <w:p w14:paraId="2B5E7BDA" w14:textId="77777777" w:rsidR="00B62293" w:rsidRPr="0069166C" w:rsidRDefault="00B62293" w:rsidP="00B62293">
            <w:pPr>
              <w:tabs>
                <w:tab w:val="left" w:pos="-720"/>
                <w:tab w:val="left" w:pos="0"/>
                <w:tab w:val="left" w:pos="720"/>
              </w:tabs>
              <w:overflowPunct/>
              <w:jc w:val="both"/>
              <w:rPr>
                <w:kern w:val="2"/>
              </w:rPr>
            </w:pPr>
          </w:p>
        </w:tc>
        <w:tc>
          <w:tcPr>
            <w:tcW w:w="567" w:type="dxa"/>
          </w:tcPr>
          <w:p w14:paraId="62C230BC" w14:textId="77777777" w:rsidR="00B62293" w:rsidRPr="0069166C" w:rsidRDefault="00B62293" w:rsidP="00B62293">
            <w:pPr>
              <w:tabs>
                <w:tab w:val="left" w:pos="-720"/>
                <w:tab w:val="left" w:pos="0"/>
                <w:tab w:val="left" w:pos="720"/>
              </w:tabs>
              <w:overflowPunct/>
              <w:jc w:val="both"/>
              <w:rPr>
                <w:kern w:val="2"/>
              </w:rPr>
            </w:pPr>
            <w:r w:rsidRPr="0069166C">
              <w:rPr>
                <w:kern w:val="2"/>
              </w:rPr>
              <w:t>8.1</w:t>
            </w:r>
          </w:p>
        </w:tc>
        <w:tc>
          <w:tcPr>
            <w:tcW w:w="30546" w:type="dxa"/>
            <w:gridSpan w:val="3"/>
          </w:tcPr>
          <w:p w14:paraId="1B686DB4" w14:textId="5623DE37" w:rsidR="00B62293" w:rsidRDefault="00B62293" w:rsidP="00B62293">
            <w:pPr>
              <w:tabs>
                <w:tab w:val="left" w:pos="-720"/>
                <w:tab w:val="left" w:pos="0"/>
                <w:tab w:val="left" w:pos="720"/>
              </w:tabs>
              <w:overflowPunct/>
              <w:jc w:val="both"/>
              <w:rPr>
                <w:kern w:val="2"/>
              </w:rPr>
            </w:pPr>
            <w:r w:rsidRPr="0069166C">
              <w:rPr>
                <w:kern w:val="2"/>
              </w:rPr>
              <w:t>Activités récréatives et culturelle</w:t>
            </w:r>
            <w:r w:rsidR="005B7B6F">
              <w:rPr>
                <w:kern w:val="2"/>
              </w:rPr>
              <w:t>s</w:t>
            </w:r>
          </w:p>
          <w:p w14:paraId="2C4C4C0F" w14:textId="7B79484C" w:rsidR="002E688E" w:rsidRDefault="00B62293" w:rsidP="002E688E">
            <w:pPr>
              <w:tabs>
                <w:tab w:val="left" w:pos="-720"/>
                <w:tab w:val="left" w:pos="0"/>
                <w:tab w:val="left" w:pos="315"/>
                <w:tab w:val="left" w:pos="720"/>
              </w:tabs>
              <w:ind w:hanging="54"/>
              <w:jc w:val="both"/>
              <w:rPr>
                <w:kern w:val="2"/>
              </w:rPr>
            </w:pPr>
            <w:r>
              <w:rPr>
                <w:kern w:val="2"/>
              </w:rPr>
              <w:t xml:space="preserve"> 8.1.1 </w:t>
            </w:r>
            <w:r w:rsidR="00F256CE">
              <w:rPr>
                <w:kern w:val="2"/>
              </w:rPr>
              <w:t>Embauche des arbitres pour la saison de soccer 2026</w:t>
            </w:r>
          </w:p>
          <w:p w14:paraId="4D29C2D2" w14:textId="4164741F" w:rsidR="00607886" w:rsidRPr="0069166C" w:rsidRDefault="00607886" w:rsidP="002E688E">
            <w:pPr>
              <w:tabs>
                <w:tab w:val="left" w:pos="-720"/>
                <w:tab w:val="left" w:pos="0"/>
                <w:tab w:val="left" w:pos="315"/>
                <w:tab w:val="left" w:pos="720"/>
              </w:tabs>
              <w:ind w:hanging="54"/>
              <w:jc w:val="both"/>
              <w:rPr>
                <w:kern w:val="2"/>
              </w:rPr>
            </w:pPr>
            <w:r>
              <w:rPr>
                <w:kern w:val="2"/>
              </w:rPr>
              <w:t xml:space="preserve"> 8.1.2 Fermetures des rues pour la « Mini-Boucle » et la « Petite bouche », jeudi 14 mai</w:t>
            </w:r>
          </w:p>
          <w:p w14:paraId="643E96FA" w14:textId="0885C27B" w:rsidR="007C5FAC" w:rsidRPr="0069166C" w:rsidRDefault="007C5FAC" w:rsidP="00EA70D0">
            <w:pPr>
              <w:tabs>
                <w:tab w:val="left" w:pos="-720"/>
                <w:tab w:val="left" w:pos="0"/>
                <w:tab w:val="left" w:pos="315"/>
                <w:tab w:val="left" w:pos="720"/>
              </w:tabs>
              <w:ind w:hanging="54"/>
              <w:jc w:val="both"/>
              <w:rPr>
                <w:kern w:val="2"/>
              </w:rPr>
            </w:pPr>
          </w:p>
        </w:tc>
      </w:tr>
      <w:tr w:rsidR="00B62293" w:rsidRPr="0069166C" w14:paraId="260DEAFC" w14:textId="77777777" w:rsidTr="003D08EA">
        <w:tc>
          <w:tcPr>
            <w:tcW w:w="567" w:type="dxa"/>
            <w:vAlign w:val="center"/>
          </w:tcPr>
          <w:p w14:paraId="4D36C121" w14:textId="77777777" w:rsidR="00B62293" w:rsidRPr="0069166C" w:rsidRDefault="00B62293" w:rsidP="00B62293">
            <w:pPr>
              <w:tabs>
                <w:tab w:val="left" w:pos="-720"/>
                <w:tab w:val="left" w:pos="0"/>
                <w:tab w:val="left" w:pos="720"/>
              </w:tabs>
              <w:overflowPunct/>
              <w:jc w:val="both"/>
              <w:rPr>
                <w:kern w:val="2"/>
              </w:rPr>
            </w:pPr>
          </w:p>
        </w:tc>
        <w:tc>
          <w:tcPr>
            <w:tcW w:w="31113" w:type="dxa"/>
            <w:gridSpan w:val="4"/>
          </w:tcPr>
          <w:p w14:paraId="4A1D2106" w14:textId="77777777" w:rsidR="00B62293" w:rsidRDefault="00B62293" w:rsidP="00B62293">
            <w:pPr>
              <w:tabs>
                <w:tab w:val="left" w:pos="-720"/>
                <w:tab w:val="left" w:pos="0"/>
                <w:tab w:val="left" w:pos="720"/>
              </w:tabs>
              <w:ind w:hanging="101"/>
              <w:jc w:val="both"/>
              <w:rPr>
                <w:kern w:val="2"/>
              </w:rPr>
            </w:pPr>
            <w:r>
              <w:rPr>
                <w:kern w:val="2"/>
              </w:rPr>
              <w:t xml:space="preserve">  8.2    Infrastructure</w:t>
            </w:r>
          </w:p>
          <w:p w14:paraId="734E34A8" w14:textId="77777777" w:rsidR="00B62293" w:rsidRDefault="00B62293" w:rsidP="002E688E">
            <w:pPr>
              <w:tabs>
                <w:tab w:val="left" w:pos="-720"/>
                <w:tab w:val="left" w:pos="0"/>
                <w:tab w:val="left" w:pos="720"/>
              </w:tabs>
              <w:ind w:hanging="101"/>
              <w:jc w:val="both"/>
              <w:rPr>
                <w:bCs/>
                <w:kern w:val="2"/>
              </w:rPr>
            </w:pPr>
            <w:r>
              <w:rPr>
                <w:kern w:val="2"/>
              </w:rPr>
              <w:t xml:space="preserve">     </w:t>
            </w:r>
            <w:r w:rsidR="00500C77">
              <w:rPr>
                <w:kern w:val="2"/>
              </w:rPr>
              <w:t xml:space="preserve">      8.2.1 </w:t>
            </w:r>
            <w:r w:rsidR="00500C77">
              <w:rPr>
                <w:bCs/>
                <w:kern w:val="2"/>
              </w:rPr>
              <w:t>Autorisation de travaux bénévoles – Terrains de soccer</w:t>
            </w:r>
          </w:p>
          <w:p w14:paraId="1F76A7BE" w14:textId="7F719371" w:rsidR="00500C77" w:rsidRPr="0069166C" w:rsidRDefault="00500C77" w:rsidP="002E688E">
            <w:pPr>
              <w:tabs>
                <w:tab w:val="left" w:pos="-720"/>
                <w:tab w:val="left" w:pos="0"/>
                <w:tab w:val="left" w:pos="720"/>
              </w:tabs>
              <w:ind w:hanging="101"/>
              <w:jc w:val="both"/>
              <w:rPr>
                <w:kern w:val="2"/>
              </w:rPr>
            </w:pPr>
          </w:p>
        </w:tc>
      </w:tr>
      <w:tr w:rsidR="00B62293" w:rsidRPr="0069166C" w14:paraId="5CCFE5E5" w14:textId="77777777" w:rsidTr="003D08EA">
        <w:tc>
          <w:tcPr>
            <w:tcW w:w="567" w:type="dxa"/>
            <w:vAlign w:val="center"/>
          </w:tcPr>
          <w:p w14:paraId="7EFC798B" w14:textId="211C5D89" w:rsidR="00516F81" w:rsidRPr="0069166C" w:rsidRDefault="00B62293" w:rsidP="00B62293">
            <w:pPr>
              <w:tabs>
                <w:tab w:val="left" w:pos="-720"/>
                <w:tab w:val="left" w:pos="0"/>
                <w:tab w:val="left" w:pos="720"/>
              </w:tabs>
              <w:overflowPunct/>
              <w:jc w:val="both"/>
              <w:rPr>
                <w:kern w:val="2"/>
              </w:rPr>
            </w:pPr>
            <w:r w:rsidRPr="0069166C">
              <w:rPr>
                <w:kern w:val="2"/>
              </w:rPr>
              <w:t>9</w:t>
            </w:r>
          </w:p>
        </w:tc>
        <w:tc>
          <w:tcPr>
            <w:tcW w:w="31113" w:type="dxa"/>
            <w:gridSpan w:val="4"/>
          </w:tcPr>
          <w:p w14:paraId="36CFCBF2" w14:textId="77777777" w:rsidR="00B62293" w:rsidRPr="0069166C" w:rsidRDefault="00B62293" w:rsidP="00B62293">
            <w:pPr>
              <w:tabs>
                <w:tab w:val="left" w:pos="-720"/>
                <w:tab w:val="left" w:pos="0"/>
                <w:tab w:val="left" w:pos="720"/>
              </w:tabs>
              <w:overflowPunct/>
              <w:jc w:val="both"/>
              <w:rPr>
                <w:b/>
                <w:kern w:val="2"/>
              </w:rPr>
            </w:pPr>
            <w:r w:rsidRPr="0069166C">
              <w:rPr>
                <w:b/>
                <w:kern w:val="2"/>
              </w:rPr>
              <w:t>Divers &amp; affaires nouvelles</w:t>
            </w:r>
          </w:p>
        </w:tc>
      </w:tr>
      <w:tr w:rsidR="00AB3B04" w:rsidRPr="0069166C" w14:paraId="411FD248" w14:textId="77777777" w:rsidTr="003D08EA">
        <w:tc>
          <w:tcPr>
            <w:tcW w:w="567" w:type="dxa"/>
            <w:vAlign w:val="center"/>
          </w:tcPr>
          <w:p w14:paraId="2EB35A02" w14:textId="77777777" w:rsidR="00AB3B04" w:rsidRPr="0069166C" w:rsidRDefault="00AB3B04" w:rsidP="00AB3B04">
            <w:pPr>
              <w:tabs>
                <w:tab w:val="left" w:pos="-720"/>
                <w:tab w:val="left" w:pos="0"/>
                <w:tab w:val="left" w:pos="720"/>
              </w:tabs>
              <w:overflowPunct/>
              <w:jc w:val="both"/>
              <w:rPr>
                <w:kern w:val="2"/>
              </w:rPr>
            </w:pPr>
          </w:p>
        </w:tc>
        <w:tc>
          <w:tcPr>
            <w:tcW w:w="31113" w:type="dxa"/>
            <w:gridSpan w:val="4"/>
          </w:tcPr>
          <w:p w14:paraId="1C248C1C" w14:textId="3262A125" w:rsidR="00AB3B04" w:rsidRPr="0069166C" w:rsidRDefault="00AB3B04" w:rsidP="00AB3B04">
            <w:pPr>
              <w:tabs>
                <w:tab w:val="left" w:pos="-720"/>
                <w:tab w:val="left" w:pos="0"/>
                <w:tab w:val="left" w:pos="720"/>
                <w:tab w:val="left" w:pos="10095"/>
              </w:tabs>
              <w:jc w:val="both"/>
              <w:rPr>
                <w:kern w:val="2"/>
              </w:rPr>
            </w:pPr>
          </w:p>
        </w:tc>
      </w:tr>
      <w:tr w:rsidR="00AB3B04" w:rsidRPr="0069166C" w14:paraId="2B1540EF" w14:textId="77777777" w:rsidTr="003D08EA">
        <w:tc>
          <w:tcPr>
            <w:tcW w:w="567" w:type="dxa"/>
            <w:vAlign w:val="center"/>
          </w:tcPr>
          <w:p w14:paraId="3BE947BE" w14:textId="77777777" w:rsidR="00AB3B04" w:rsidRDefault="00AB3B04" w:rsidP="00AB3B04">
            <w:pPr>
              <w:tabs>
                <w:tab w:val="left" w:pos="-720"/>
                <w:tab w:val="left" w:pos="0"/>
                <w:tab w:val="left" w:pos="720"/>
              </w:tabs>
              <w:overflowPunct/>
              <w:jc w:val="both"/>
              <w:rPr>
                <w:kern w:val="2"/>
              </w:rPr>
            </w:pPr>
          </w:p>
          <w:p w14:paraId="1F698334" w14:textId="77777777" w:rsidR="00516F81" w:rsidRDefault="00516F81" w:rsidP="00AB3B04">
            <w:pPr>
              <w:tabs>
                <w:tab w:val="left" w:pos="-720"/>
                <w:tab w:val="left" w:pos="0"/>
                <w:tab w:val="left" w:pos="720"/>
              </w:tabs>
              <w:overflowPunct/>
              <w:jc w:val="both"/>
              <w:rPr>
                <w:kern w:val="2"/>
              </w:rPr>
            </w:pPr>
          </w:p>
          <w:p w14:paraId="7CD2F243" w14:textId="28FF795A" w:rsidR="00516F81" w:rsidRPr="0069166C" w:rsidRDefault="00516F81" w:rsidP="00AB3B04">
            <w:pPr>
              <w:tabs>
                <w:tab w:val="left" w:pos="-720"/>
                <w:tab w:val="left" w:pos="0"/>
                <w:tab w:val="left" w:pos="720"/>
              </w:tabs>
              <w:overflowPunct/>
              <w:jc w:val="both"/>
              <w:rPr>
                <w:kern w:val="2"/>
              </w:rPr>
            </w:pPr>
            <w:r>
              <w:rPr>
                <w:kern w:val="2"/>
              </w:rPr>
              <w:t>10</w:t>
            </w:r>
          </w:p>
        </w:tc>
        <w:tc>
          <w:tcPr>
            <w:tcW w:w="31113" w:type="dxa"/>
            <w:gridSpan w:val="4"/>
          </w:tcPr>
          <w:p w14:paraId="0C91E36E" w14:textId="77777777" w:rsidR="00516F81" w:rsidRDefault="00AB3B04" w:rsidP="00AB3B04">
            <w:pPr>
              <w:tabs>
                <w:tab w:val="left" w:pos="-720"/>
                <w:tab w:val="left" w:pos="0"/>
                <w:tab w:val="left" w:pos="720"/>
                <w:tab w:val="left" w:pos="10095"/>
              </w:tabs>
              <w:overflowPunct/>
              <w:jc w:val="both"/>
              <w:rPr>
                <w:b/>
                <w:bCs/>
                <w:kern w:val="2"/>
              </w:rPr>
            </w:pPr>
            <w:r w:rsidRPr="0069166C">
              <w:rPr>
                <w:b/>
                <w:bCs/>
                <w:kern w:val="2"/>
              </w:rPr>
              <w:t>Période de questions</w:t>
            </w:r>
          </w:p>
          <w:p w14:paraId="37E29EBC" w14:textId="77777777" w:rsidR="00516F81" w:rsidRDefault="00516F81" w:rsidP="00AB3B04">
            <w:pPr>
              <w:tabs>
                <w:tab w:val="left" w:pos="-720"/>
                <w:tab w:val="left" w:pos="0"/>
                <w:tab w:val="left" w:pos="720"/>
                <w:tab w:val="left" w:pos="10095"/>
              </w:tabs>
              <w:overflowPunct/>
              <w:jc w:val="both"/>
              <w:rPr>
                <w:b/>
                <w:bCs/>
                <w:kern w:val="2"/>
              </w:rPr>
            </w:pPr>
          </w:p>
          <w:p w14:paraId="43A4F9F0" w14:textId="6604F55E" w:rsidR="00516F81" w:rsidRPr="0069166C" w:rsidRDefault="00516F81" w:rsidP="00AB3B04">
            <w:pPr>
              <w:tabs>
                <w:tab w:val="left" w:pos="-720"/>
                <w:tab w:val="left" w:pos="0"/>
                <w:tab w:val="left" w:pos="720"/>
                <w:tab w:val="left" w:pos="10095"/>
              </w:tabs>
              <w:overflowPunct/>
              <w:jc w:val="both"/>
              <w:rPr>
                <w:b/>
                <w:bCs/>
                <w:kern w:val="2"/>
              </w:rPr>
            </w:pPr>
            <w:r>
              <w:rPr>
                <w:b/>
                <w:bCs/>
                <w:kern w:val="2"/>
              </w:rPr>
              <w:t>Levée de la séance</w:t>
            </w:r>
          </w:p>
        </w:tc>
      </w:tr>
    </w:tbl>
    <w:p w14:paraId="0656D0BE" w14:textId="77777777" w:rsidR="00516F81" w:rsidRDefault="00516F81" w:rsidP="00AC645F">
      <w:pPr>
        <w:ind w:right="-108"/>
        <w:jc w:val="both"/>
        <w:rPr>
          <w:b/>
          <w:bCs/>
          <w:kern w:val="2"/>
          <w:lang w:eastAsia="en-US"/>
        </w:rPr>
      </w:pPr>
    </w:p>
    <w:p w14:paraId="57FA24CD" w14:textId="77777777" w:rsidR="00516F81" w:rsidRDefault="00516F81" w:rsidP="00AC645F">
      <w:pPr>
        <w:ind w:right="-108"/>
        <w:jc w:val="both"/>
        <w:rPr>
          <w:b/>
          <w:bCs/>
          <w:kern w:val="2"/>
          <w:lang w:eastAsia="en-US"/>
        </w:rPr>
      </w:pPr>
    </w:p>
    <w:p w14:paraId="66E33C8E" w14:textId="4B92C0C5" w:rsidR="00AC645F" w:rsidRDefault="00AC645F" w:rsidP="00AC645F">
      <w:pPr>
        <w:ind w:right="-108"/>
        <w:jc w:val="both"/>
        <w:rPr>
          <w:b/>
          <w:bCs/>
          <w:kern w:val="2"/>
          <w:lang w:eastAsia="en-US"/>
        </w:rPr>
      </w:pPr>
      <w:r w:rsidRPr="004C5CD7">
        <w:rPr>
          <w:b/>
          <w:bCs/>
          <w:kern w:val="2"/>
          <w:lang w:eastAsia="en-US"/>
        </w:rPr>
        <w:t xml:space="preserve">RÉSOLUTION </w:t>
      </w:r>
      <w:r w:rsidR="00815772">
        <w:rPr>
          <w:b/>
          <w:bCs/>
          <w:kern w:val="2"/>
          <w:lang w:eastAsia="en-US"/>
        </w:rPr>
        <w:t>0</w:t>
      </w:r>
      <w:r w:rsidR="002E688E">
        <w:rPr>
          <w:b/>
          <w:bCs/>
          <w:kern w:val="2"/>
          <w:lang w:eastAsia="en-US"/>
        </w:rPr>
        <w:t>5</w:t>
      </w:r>
      <w:r w:rsidR="00815772">
        <w:rPr>
          <w:b/>
          <w:bCs/>
          <w:kern w:val="2"/>
          <w:lang w:eastAsia="en-US"/>
        </w:rPr>
        <w:t>-</w:t>
      </w:r>
      <w:r w:rsidR="002B6EC6">
        <w:rPr>
          <w:b/>
          <w:bCs/>
          <w:kern w:val="2"/>
          <w:lang w:eastAsia="en-US"/>
        </w:rPr>
        <w:t>109-</w:t>
      </w:r>
      <w:r w:rsidR="00815772">
        <w:rPr>
          <w:b/>
          <w:bCs/>
          <w:kern w:val="2"/>
          <w:lang w:eastAsia="en-US"/>
        </w:rPr>
        <w:t>26</w:t>
      </w:r>
    </w:p>
    <w:p w14:paraId="32EE10CE" w14:textId="033684FA" w:rsidR="004E1621" w:rsidRDefault="004E1621" w:rsidP="00AC645F">
      <w:pPr>
        <w:ind w:right="-108"/>
        <w:jc w:val="both"/>
        <w:rPr>
          <w:b/>
          <w:bCs/>
          <w:kern w:val="2"/>
          <w:lang w:eastAsia="en-US"/>
        </w:rPr>
      </w:pPr>
      <w:r>
        <w:rPr>
          <w:b/>
          <w:bCs/>
          <w:kern w:val="2"/>
          <w:lang w:eastAsia="en-US"/>
        </w:rPr>
        <w:t>ADOPTION DE L’ORDRE DU JOUR</w:t>
      </w:r>
    </w:p>
    <w:p w14:paraId="22AC2DB5" w14:textId="77777777" w:rsidR="004E1621" w:rsidRDefault="004E1621" w:rsidP="00AC645F">
      <w:pPr>
        <w:ind w:right="-108"/>
        <w:jc w:val="both"/>
        <w:rPr>
          <w:b/>
          <w:bCs/>
          <w:kern w:val="2"/>
          <w:lang w:eastAsia="en-US"/>
        </w:rPr>
      </w:pPr>
    </w:p>
    <w:p w14:paraId="4E610169" w14:textId="05D1F4C9" w:rsidR="004E1621" w:rsidRDefault="000D4650" w:rsidP="00AC645F">
      <w:pPr>
        <w:ind w:right="-108"/>
        <w:jc w:val="both"/>
        <w:rPr>
          <w:kern w:val="2"/>
          <w:lang w:eastAsia="en-US"/>
        </w:rPr>
      </w:pPr>
      <w:r>
        <w:rPr>
          <w:kern w:val="2"/>
          <w:lang w:eastAsia="en-US"/>
        </w:rPr>
        <w:t xml:space="preserve">Il est proposé par M. </w:t>
      </w:r>
      <w:r w:rsidR="00516F81">
        <w:rPr>
          <w:kern w:val="2"/>
          <w:lang w:eastAsia="en-US"/>
        </w:rPr>
        <w:t>Benoit Pepin</w:t>
      </w:r>
      <w:r>
        <w:rPr>
          <w:kern w:val="2"/>
          <w:lang w:eastAsia="en-US"/>
        </w:rPr>
        <w:t xml:space="preserve">, appuyé par M. </w:t>
      </w:r>
      <w:r w:rsidR="00516F81">
        <w:rPr>
          <w:kern w:val="2"/>
          <w:lang w:eastAsia="en-US"/>
        </w:rPr>
        <w:t>Éric Ménard</w:t>
      </w:r>
      <w:r>
        <w:rPr>
          <w:kern w:val="2"/>
          <w:lang w:eastAsia="en-US"/>
        </w:rPr>
        <w:t xml:space="preserve"> et résolu d’adopter l’ordre du jour.</w:t>
      </w:r>
    </w:p>
    <w:p w14:paraId="1672219F" w14:textId="77777777" w:rsidR="000D4650" w:rsidRDefault="000D4650" w:rsidP="00AC645F">
      <w:pPr>
        <w:ind w:right="-108"/>
        <w:jc w:val="both"/>
        <w:rPr>
          <w:kern w:val="2"/>
          <w:lang w:eastAsia="en-US"/>
        </w:rPr>
      </w:pPr>
    </w:p>
    <w:p w14:paraId="6A6C4ADF" w14:textId="737F7B12" w:rsidR="000C3FA3" w:rsidRDefault="000D4650" w:rsidP="00AC645F">
      <w:pPr>
        <w:ind w:right="-108"/>
        <w:jc w:val="both"/>
        <w:rPr>
          <w:kern w:val="2"/>
          <w:lang w:eastAsia="en-US"/>
        </w:rPr>
      </w:pPr>
      <w:r>
        <w:rPr>
          <w:kern w:val="2"/>
          <w:lang w:eastAsia="en-US"/>
        </w:rPr>
        <w:t>Adopté à l’unanimité.</w:t>
      </w:r>
    </w:p>
    <w:p w14:paraId="416B9EDB" w14:textId="77777777" w:rsidR="0031217F" w:rsidRDefault="0031217F" w:rsidP="00AC645F">
      <w:pPr>
        <w:ind w:right="-108"/>
        <w:jc w:val="both"/>
        <w:rPr>
          <w:kern w:val="2"/>
          <w:lang w:eastAsia="en-US"/>
        </w:rPr>
      </w:pPr>
    </w:p>
    <w:p w14:paraId="7A306B35" w14:textId="31A4548D" w:rsidR="00F77D06" w:rsidRDefault="00F77D06" w:rsidP="00AC645F">
      <w:pPr>
        <w:ind w:right="-108"/>
        <w:jc w:val="both"/>
        <w:rPr>
          <w:b/>
          <w:bCs/>
          <w:kern w:val="2"/>
          <w:lang w:eastAsia="en-US"/>
        </w:rPr>
      </w:pPr>
    </w:p>
    <w:p w14:paraId="3BAAE2AB" w14:textId="60AF538F" w:rsidR="008C62EC" w:rsidRDefault="008C62EC" w:rsidP="00AC645F">
      <w:pPr>
        <w:ind w:right="-108"/>
        <w:jc w:val="both"/>
        <w:rPr>
          <w:b/>
          <w:bCs/>
          <w:kern w:val="2"/>
          <w:lang w:eastAsia="en-US"/>
        </w:rPr>
      </w:pPr>
      <w:r>
        <w:rPr>
          <w:b/>
          <w:bCs/>
          <w:kern w:val="2"/>
          <w:lang w:eastAsia="en-US"/>
        </w:rPr>
        <w:t xml:space="preserve">RÉSOLUTION </w:t>
      </w:r>
      <w:r w:rsidR="00815772">
        <w:rPr>
          <w:b/>
          <w:bCs/>
          <w:kern w:val="2"/>
          <w:lang w:eastAsia="en-US"/>
        </w:rPr>
        <w:t>0</w:t>
      </w:r>
      <w:r w:rsidR="002E688E">
        <w:rPr>
          <w:b/>
          <w:bCs/>
          <w:kern w:val="2"/>
          <w:lang w:eastAsia="en-US"/>
        </w:rPr>
        <w:t>5</w:t>
      </w:r>
      <w:r w:rsidR="0087305B">
        <w:rPr>
          <w:b/>
          <w:bCs/>
          <w:kern w:val="2"/>
          <w:lang w:eastAsia="en-US"/>
        </w:rPr>
        <w:t>-</w:t>
      </w:r>
      <w:r w:rsidR="002B6EC6">
        <w:rPr>
          <w:b/>
          <w:bCs/>
          <w:kern w:val="2"/>
          <w:lang w:eastAsia="en-US"/>
        </w:rPr>
        <w:t>110-</w:t>
      </w:r>
      <w:r w:rsidR="00815772">
        <w:rPr>
          <w:b/>
          <w:bCs/>
          <w:kern w:val="2"/>
          <w:lang w:eastAsia="en-US"/>
        </w:rPr>
        <w:t>26</w:t>
      </w:r>
    </w:p>
    <w:p w14:paraId="662FE547" w14:textId="21F1BF0E" w:rsidR="00815772" w:rsidRDefault="00815772" w:rsidP="00AC645F">
      <w:pPr>
        <w:ind w:right="-108"/>
        <w:jc w:val="both"/>
        <w:rPr>
          <w:b/>
          <w:bCs/>
          <w:kern w:val="2"/>
          <w:lang w:eastAsia="en-US"/>
        </w:rPr>
      </w:pPr>
      <w:r>
        <w:rPr>
          <w:b/>
          <w:bCs/>
          <w:kern w:val="2"/>
          <w:lang w:eastAsia="en-US"/>
        </w:rPr>
        <w:t xml:space="preserve">ADOPTION DU PROCÈS-VERBAL DE LA SÉANCE ORDINAIRE DU </w:t>
      </w:r>
      <w:r w:rsidR="004E334B">
        <w:rPr>
          <w:b/>
          <w:bCs/>
          <w:kern w:val="2"/>
          <w:lang w:eastAsia="en-US"/>
        </w:rPr>
        <w:t>13 AVRIL</w:t>
      </w:r>
      <w:r>
        <w:rPr>
          <w:b/>
          <w:bCs/>
          <w:kern w:val="2"/>
          <w:lang w:eastAsia="en-US"/>
        </w:rPr>
        <w:t xml:space="preserve">, </w:t>
      </w:r>
      <w:r w:rsidR="00660C56">
        <w:rPr>
          <w:b/>
          <w:bCs/>
          <w:kern w:val="2"/>
          <w:lang w:eastAsia="en-US"/>
        </w:rPr>
        <w:t>19</w:t>
      </w:r>
      <w:r>
        <w:rPr>
          <w:b/>
          <w:bCs/>
          <w:kern w:val="2"/>
          <w:lang w:eastAsia="en-US"/>
        </w:rPr>
        <w:t xml:space="preserve"> H</w:t>
      </w:r>
    </w:p>
    <w:p w14:paraId="07174F3E" w14:textId="613F6E6B" w:rsidR="00815772" w:rsidRPr="003C3359" w:rsidRDefault="00815772" w:rsidP="001049C2">
      <w:pPr>
        <w:ind w:right="-108"/>
        <w:jc w:val="both"/>
        <w:rPr>
          <w:b/>
          <w:bCs/>
          <w:kern w:val="2"/>
        </w:rPr>
      </w:pPr>
    </w:p>
    <w:p w14:paraId="6B035299" w14:textId="730586C6" w:rsidR="004E1621" w:rsidRPr="00FA111D" w:rsidRDefault="004E1621" w:rsidP="001049C2">
      <w:pPr>
        <w:ind w:right="-108"/>
        <w:jc w:val="both"/>
        <w:rPr>
          <w:kern w:val="2"/>
        </w:rPr>
      </w:pPr>
      <w:r w:rsidRPr="00FA111D">
        <w:rPr>
          <w:kern w:val="2"/>
        </w:rPr>
        <w:t xml:space="preserve">Il est proposé par M. </w:t>
      </w:r>
      <w:r w:rsidR="00516F81">
        <w:rPr>
          <w:kern w:val="2"/>
        </w:rPr>
        <w:t>Éric Ménard</w:t>
      </w:r>
      <w:r w:rsidRPr="00FA111D">
        <w:rPr>
          <w:kern w:val="2"/>
        </w:rPr>
        <w:t xml:space="preserve">, appuyé par M. </w:t>
      </w:r>
      <w:r w:rsidR="00516F81">
        <w:rPr>
          <w:kern w:val="2"/>
        </w:rPr>
        <w:t>Charles Choquette</w:t>
      </w:r>
      <w:r w:rsidRPr="00FA111D">
        <w:rPr>
          <w:kern w:val="2"/>
        </w:rPr>
        <w:t xml:space="preserve"> et résolu d’adopter le procès-verbal de la séance ordinaire du </w:t>
      </w:r>
      <w:r w:rsidR="002E688E">
        <w:rPr>
          <w:kern w:val="2"/>
        </w:rPr>
        <w:t>1</w:t>
      </w:r>
      <w:r w:rsidR="004E334B">
        <w:rPr>
          <w:kern w:val="2"/>
        </w:rPr>
        <w:t>3 avril</w:t>
      </w:r>
      <w:r w:rsidRPr="00FA111D">
        <w:rPr>
          <w:kern w:val="2"/>
        </w:rPr>
        <w:t xml:space="preserve">, </w:t>
      </w:r>
      <w:r w:rsidR="00CD6E65">
        <w:rPr>
          <w:kern w:val="2"/>
        </w:rPr>
        <w:t>19</w:t>
      </w:r>
      <w:r w:rsidR="00DF71E0">
        <w:rPr>
          <w:kern w:val="2"/>
        </w:rPr>
        <w:t xml:space="preserve"> </w:t>
      </w:r>
      <w:r w:rsidRPr="00FA111D">
        <w:rPr>
          <w:kern w:val="2"/>
        </w:rPr>
        <w:t>h.</w:t>
      </w:r>
    </w:p>
    <w:p w14:paraId="23F11127" w14:textId="77777777" w:rsidR="00FD68E2" w:rsidRDefault="00FD68E2" w:rsidP="001049C2">
      <w:pPr>
        <w:ind w:right="-108"/>
        <w:jc w:val="both"/>
        <w:rPr>
          <w:kern w:val="2"/>
        </w:rPr>
      </w:pPr>
    </w:p>
    <w:p w14:paraId="5FB56384" w14:textId="3FA7C121" w:rsidR="008B6E6C" w:rsidRDefault="00FB3D66" w:rsidP="001049C2">
      <w:pPr>
        <w:ind w:right="-108"/>
        <w:jc w:val="both"/>
        <w:rPr>
          <w:kern w:val="2"/>
        </w:rPr>
      </w:pPr>
      <w:r>
        <w:rPr>
          <w:kern w:val="2"/>
        </w:rPr>
        <w:t>Adopté à l’unanimité</w:t>
      </w:r>
      <w:r w:rsidR="00744775">
        <w:rPr>
          <w:kern w:val="2"/>
        </w:rPr>
        <w:t>.</w:t>
      </w:r>
    </w:p>
    <w:p w14:paraId="17D017F3" w14:textId="77777777" w:rsidR="004E334B" w:rsidRDefault="004E334B" w:rsidP="001049C2">
      <w:pPr>
        <w:ind w:right="-108"/>
        <w:jc w:val="both"/>
        <w:rPr>
          <w:kern w:val="2"/>
        </w:rPr>
      </w:pPr>
    </w:p>
    <w:p w14:paraId="571A99F2" w14:textId="77777777" w:rsidR="00277226" w:rsidRDefault="00277226" w:rsidP="001049C2">
      <w:pPr>
        <w:ind w:right="-108"/>
        <w:jc w:val="both"/>
        <w:rPr>
          <w:kern w:val="2"/>
        </w:rPr>
      </w:pPr>
    </w:p>
    <w:p w14:paraId="392EEF63" w14:textId="2C0DB596" w:rsidR="002A508C" w:rsidRDefault="00FA319E" w:rsidP="00CB31DB">
      <w:pPr>
        <w:ind w:right="-108"/>
        <w:jc w:val="both"/>
        <w:rPr>
          <w:b/>
          <w:kern w:val="2"/>
        </w:rPr>
      </w:pPr>
      <w:r>
        <w:rPr>
          <w:b/>
          <w:kern w:val="2"/>
        </w:rPr>
        <w:t xml:space="preserve">RÉSOLUTION </w:t>
      </w:r>
      <w:r w:rsidR="00891579">
        <w:rPr>
          <w:b/>
          <w:kern w:val="2"/>
        </w:rPr>
        <w:t>0</w:t>
      </w:r>
      <w:r w:rsidR="002E688E">
        <w:rPr>
          <w:b/>
          <w:kern w:val="2"/>
        </w:rPr>
        <w:t>5</w:t>
      </w:r>
      <w:r w:rsidR="0087305B">
        <w:rPr>
          <w:b/>
          <w:kern w:val="2"/>
        </w:rPr>
        <w:t>-</w:t>
      </w:r>
      <w:r w:rsidR="002B6EC6">
        <w:rPr>
          <w:b/>
          <w:kern w:val="2"/>
        </w:rPr>
        <w:t>111-</w:t>
      </w:r>
      <w:r w:rsidR="00891579">
        <w:rPr>
          <w:b/>
          <w:kern w:val="2"/>
        </w:rPr>
        <w:t>26</w:t>
      </w:r>
    </w:p>
    <w:p w14:paraId="60ED0CB9" w14:textId="539485DC" w:rsidR="00F73898" w:rsidRDefault="00F73898" w:rsidP="004158A7">
      <w:pPr>
        <w:ind w:right="-108"/>
        <w:jc w:val="both"/>
        <w:rPr>
          <w:b/>
          <w:bCs/>
          <w:kern w:val="2"/>
        </w:rPr>
      </w:pPr>
      <w:r>
        <w:rPr>
          <w:b/>
          <w:bCs/>
          <w:kern w:val="2"/>
        </w:rPr>
        <w:t>ADOPTION DES COMPTES À PAYER 2026</w:t>
      </w:r>
    </w:p>
    <w:p w14:paraId="4B1AC80F" w14:textId="77777777" w:rsidR="00F73898" w:rsidRDefault="00F73898" w:rsidP="004158A7">
      <w:pPr>
        <w:ind w:right="-108"/>
        <w:jc w:val="both"/>
        <w:rPr>
          <w:b/>
          <w:bCs/>
          <w:kern w:val="2"/>
        </w:rPr>
      </w:pPr>
    </w:p>
    <w:p w14:paraId="25042E05" w14:textId="165406B9" w:rsidR="00F73898" w:rsidRPr="00F73898" w:rsidRDefault="00F73898" w:rsidP="004158A7">
      <w:pPr>
        <w:ind w:right="-108"/>
        <w:jc w:val="both"/>
        <w:rPr>
          <w:kern w:val="2"/>
        </w:rPr>
      </w:pPr>
      <w:r>
        <w:rPr>
          <w:kern w:val="2"/>
        </w:rPr>
        <w:t>La directrice générale, Brigitte Vachon, dépose la liste des déboursés ainsi que la liste des comptes à payer du 1</w:t>
      </w:r>
      <w:r w:rsidRPr="00F73898">
        <w:rPr>
          <w:kern w:val="2"/>
          <w:vertAlign w:val="superscript"/>
        </w:rPr>
        <w:t>er</w:t>
      </w:r>
      <w:r>
        <w:rPr>
          <w:kern w:val="2"/>
        </w:rPr>
        <w:t xml:space="preserve"> </w:t>
      </w:r>
      <w:r w:rsidR="002E688E">
        <w:rPr>
          <w:kern w:val="2"/>
        </w:rPr>
        <w:t>avril</w:t>
      </w:r>
      <w:r>
        <w:rPr>
          <w:kern w:val="2"/>
        </w:rPr>
        <w:t xml:space="preserve"> au </w:t>
      </w:r>
      <w:r w:rsidR="0031217F">
        <w:rPr>
          <w:kern w:val="2"/>
        </w:rPr>
        <w:t>3</w:t>
      </w:r>
      <w:r w:rsidR="002E688E">
        <w:rPr>
          <w:kern w:val="2"/>
        </w:rPr>
        <w:t>0 avril</w:t>
      </w:r>
      <w:r>
        <w:rPr>
          <w:kern w:val="2"/>
        </w:rPr>
        <w:t xml:space="preserve"> 2026.</w:t>
      </w:r>
    </w:p>
    <w:p w14:paraId="56941106" w14:textId="77777777" w:rsidR="00576AD6" w:rsidRDefault="00576AD6" w:rsidP="004158A7">
      <w:pPr>
        <w:ind w:right="-108"/>
        <w:jc w:val="both"/>
        <w:rPr>
          <w:kern w:val="2"/>
        </w:rPr>
      </w:pPr>
    </w:p>
    <w:p w14:paraId="7C100096" w14:textId="6707FD72" w:rsidR="00F73898" w:rsidRDefault="00F73898" w:rsidP="004158A7">
      <w:pPr>
        <w:ind w:right="-108"/>
        <w:jc w:val="both"/>
        <w:rPr>
          <w:kern w:val="2"/>
        </w:rPr>
      </w:pPr>
      <w:r>
        <w:rPr>
          <w:kern w:val="2"/>
        </w:rPr>
        <w:t xml:space="preserve">Il est proposé par M. </w:t>
      </w:r>
      <w:r w:rsidR="00516F81">
        <w:rPr>
          <w:kern w:val="2"/>
        </w:rPr>
        <w:t>Benoit Pepin</w:t>
      </w:r>
      <w:r>
        <w:rPr>
          <w:kern w:val="2"/>
        </w:rPr>
        <w:t>, appuyé par M.</w:t>
      </w:r>
      <w:r w:rsidR="00516F81">
        <w:rPr>
          <w:kern w:val="2"/>
        </w:rPr>
        <w:t xml:space="preserve"> Charles Choquette</w:t>
      </w:r>
      <w:r>
        <w:rPr>
          <w:kern w:val="2"/>
        </w:rPr>
        <w:t xml:space="preserve"> et résolu d’autoriser le paiement des comptes apparaissant à la liste des comptes ci-après résumés :</w:t>
      </w:r>
    </w:p>
    <w:p w14:paraId="4FC8639B" w14:textId="77777777" w:rsidR="00F73898" w:rsidRDefault="00F73898" w:rsidP="004158A7">
      <w:pPr>
        <w:ind w:right="-108"/>
        <w:jc w:val="both"/>
        <w:rPr>
          <w:kern w:val="2"/>
        </w:rPr>
      </w:pPr>
    </w:p>
    <w:p w14:paraId="44A0E1D4" w14:textId="167BFFCA" w:rsidR="00F73898" w:rsidRPr="00F73898" w:rsidRDefault="00F73898" w:rsidP="00F73898">
      <w:pPr>
        <w:pStyle w:val="Paragraphedeliste"/>
        <w:numPr>
          <w:ilvl w:val="0"/>
          <w:numId w:val="1"/>
        </w:numPr>
        <w:ind w:right="-108"/>
        <w:jc w:val="both"/>
        <w:rPr>
          <w:rFonts w:ascii="Times" w:hAnsi="Times" w:cs="Times"/>
          <w:kern w:val="2"/>
          <w:sz w:val="24"/>
          <w:szCs w:val="24"/>
        </w:rPr>
      </w:pPr>
      <w:r w:rsidRPr="00F73898">
        <w:rPr>
          <w:rFonts w:ascii="Times" w:hAnsi="Times" w:cs="Times"/>
          <w:kern w:val="2"/>
          <w:sz w:val="24"/>
          <w:szCs w:val="24"/>
        </w:rPr>
        <w:t>Fournisseurs :</w:t>
      </w:r>
      <w:r w:rsidRPr="00F73898">
        <w:rPr>
          <w:rFonts w:ascii="Times" w:hAnsi="Times" w:cs="Times"/>
          <w:kern w:val="2"/>
          <w:sz w:val="24"/>
          <w:szCs w:val="24"/>
        </w:rPr>
        <w:tab/>
      </w:r>
      <w:r w:rsidRPr="00F73898">
        <w:rPr>
          <w:rFonts w:ascii="Times" w:hAnsi="Times" w:cs="Times"/>
          <w:kern w:val="2"/>
          <w:sz w:val="24"/>
          <w:szCs w:val="24"/>
        </w:rPr>
        <w:tab/>
      </w:r>
      <w:r w:rsidR="00302D69">
        <w:rPr>
          <w:rFonts w:ascii="Times" w:hAnsi="Times" w:cs="Times"/>
          <w:kern w:val="2"/>
          <w:sz w:val="24"/>
          <w:szCs w:val="24"/>
        </w:rPr>
        <w:t xml:space="preserve"> </w:t>
      </w:r>
      <w:r w:rsidR="008D307B">
        <w:rPr>
          <w:rFonts w:ascii="Times" w:hAnsi="Times" w:cs="Times"/>
          <w:kern w:val="2"/>
          <w:sz w:val="24"/>
          <w:szCs w:val="24"/>
        </w:rPr>
        <w:t>41</w:t>
      </w:r>
      <w:r w:rsidR="00756296">
        <w:rPr>
          <w:rFonts w:ascii="Times" w:hAnsi="Times" w:cs="Times"/>
          <w:kern w:val="2"/>
          <w:sz w:val="24"/>
          <w:szCs w:val="24"/>
        </w:rPr>
        <w:t>5 871,60</w:t>
      </w:r>
      <w:r w:rsidR="00302D69">
        <w:rPr>
          <w:rFonts w:ascii="Times" w:hAnsi="Times" w:cs="Times"/>
          <w:kern w:val="2"/>
          <w:sz w:val="24"/>
          <w:szCs w:val="24"/>
        </w:rPr>
        <w:t xml:space="preserve"> </w:t>
      </w:r>
      <w:r w:rsidRPr="00F73898">
        <w:rPr>
          <w:rFonts w:ascii="Times" w:hAnsi="Times" w:cs="Times"/>
          <w:kern w:val="2"/>
          <w:sz w:val="24"/>
          <w:szCs w:val="24"/>
        </w:rPr>
        <w:t>$</w:t>
      </w:r>
    </w:p>
    <w:p w14:paraId="6F2D7D5D" w14:textId="4B38602F" w:rsidR="00F73898" w:rsidRPr="00E67B13" w:rsidRDefault="00F73898" w:rsidP="00F73898">
      <w:pPr>
        <w:pStyle w:val="Paragraphedeliste"/>
        <w:numPr>
          <w:ilvl w:val="0"/>
          <w:numId w:val="1"/>
        </w:numPr>
        <w:ind w:right="-108"/>
        <w:jc w:val="both"/>
        <w:rPr>
          <w:rFonts w:ascii="Times" w:hAnsi="Times" w:cs="Times"/>
          <w:kern w:val="2"/>
          <w:sz w:val="24"/>
          <w:szCs w:val="24"/>
        </w:rPr>
      </w:pPr>
      <w:r w:rsidRPr="00F73898">
        <w:rPr>
          <w:rFonts w:ascii="Times" w:hAnsi="Times" w:cs="Times"/>
          <w:kern w:val="2"/>
          <w:sz w:val="24"/>
          <w:szCs w:val="24"/>
        </w:rPr>
        <w:t>Salaires :</w:t>
      </w:r>
      <w:r w:rsidRPr="00F73898">
        <w:rPr>
          <w:rFonts w:ascii="Times" w:hAnsi="Times" w:cs="Times"/>
          <w:kern w:val="2"/>
          <w:sz w:val="24"/>
          <w:szCs w:val="24"/>
        </w:rPr>
        <w:tab/>
      </w:r>
      <w:r w:rsidRPr="00F73898">
        <w:rPr>
          <w:rFonts w:ascii="Times" w:hAnsi="Times" w:cs="Times"/>
          <w:kern w:val="2"/>
          <w:sz w:val="24"/>
          <w:szCs w:val="24"/>
        </w:rPr>
        <w:tab/>
      </w:r>
      <w:r w:rsidR="00302D69">
        <w:rPr>
          <w:rFonts w:ascii="Times" w:hAnsi="Times" w:cs="Times"/>
          <w:kern w:val="2"/>
          <w:sz w:val="24"/>
          <w:szCs w:val="24"/>
        </w:rPr>
        <w:t xml:space="preserve">  </w:t>
      </w:r>
      <w:r w:rsidR="002C2030">
        <w:rPr>
          <w:rFonts w:ascii="Times" w:hAnsi="Times" w:cs="Times"/>
          <w:kern w:val="2"/>
          <w:sz w:val="24"/>
          <w:szCs w:val="24"/>
        </w:rPr>
        <w:t xml:space="preserve"> </w:t>
      </w:r>
      <w:r w:rsidR="00302D69">
        <w:rPr>
          <w:rFonts w:ascii="Times" w:hAnsi="Times" w:cs="Times"/>
          <w:kern w:val="2"/>
          <w:sz w:val="24"/>
          <w:szCs w:val="24"/>
        </w:rPr>
        <w:t>60 802,79</w:t>
      </w:r>
      <w:r w:rsidR="002C2030">
        <w:rPr>
          <w:rFonts w:ascii="Times" w:hAnsi="Times" w:cs="Times"/>
          <w:kern w:val="2"/>
          <w:sz w:val="24"/>
          <w:szCs w:val="24"/>
        </w:rPr>
        <w:t xml:space="preserve"> </w:t>
      </w:r>
      <w:r w:rsidRPr="00E67B13">
        <w:rPr>
          <w:rFonts w:ascii="Times" w:hAnsi="Times" w:cs="Times"/>
          <w:kern w:val="2"/>
          <w:sz w:val="24"/>
          <w:szCs w:val="24"/>
        </w:rPr>
        <w:t>$</w:t>
      </w:r>
    </w:p>
    <w:p w14:paraId="550D34E8" w14:textId="4532A31F" w:rsidR="00817FF9" w:rsidRPr="00302D69" w:rsidRDefault="00817FF9" w:rsidP="00302D69">
      <w:pPr>
        <w:pStyle w:val="Paragraphedeliste"/>
        <w:numPr>
          <w:ilvl w:val="0"/>
          <w:numId w:val="1"/>
        </w:numPr>
        <w:ind w:right="-108"/>
        <w:jc w:val="both"/>
        <w:rPr>
          <w:kern w:val="2"/>
        </w:rPr>
      </w:pPr>
      <w:r>
        <w:rPr>
          <w:rFonts w:ascii="Times" w:hAnsi="Times" w:cs="Times"/>
          <w:kern w:val="2"/>
          <w:sz w:val="24"/>
          <w:szCs w:val="24"/>
        </w:rPr>
        <w:t>Déboursés directs :</w:t>
      </w:r>
      <w:r>
        <w:rPr>
          <w:rFonts w:ascii="Times" w:hAnsi="Times" w:cs="Times"/>
          <w:kern w:val="2"/>
          <w:sz w:val="24"/>
          <w:szCs w:val="24"/>
        </w:rPr>
        <w:tab/>
        <w:t xml:space="preserve"> </w:t>
      </w:r>
      <w:r w:rsidR="00302D69">
        <w:rPr>
          <w:rFonts w:ascii="Times" w:hAnsi="Times" w:cs="Times"/>
          <w:kern w:val="2"/>
          <w:sz w:val="24"/>
          <w:szCs w:val="24"/>
        </w:rPr>
        <w:t xml:space="preserve">  </w:t>
      </w:r>
      <w:r w:rsidR="00756296">
        <w:rPr>
          <w:rFonts w:ascii="Times" w:hAnsi="Times" w:cs="Times"/>
          <w:kern w:val="2"/>
          <w:sz w:val="24"/>
          <w:szCs w:val="24"/>
        </w:rPr>
        <w:t>72 730,00</w:t>
      </w:r>
      <w:r w:rsidRPr="00302D69">
        <w:rPr>
          <w:rFonts w:ascii="Times" w:hAnsi="Times" w:cs="Times"/>
          <w:kern w:val="2"/>
        </w:rPr>
        <w:t xml:space="preserve"> $</w:t>
      </w:r>
    </w:p>
    <w:p w14:paraId="66F9492C" w14:textId="4996E4CF" w:rsidR="0032371E" w:rsidRPr="00516F81" w:rsidRDefault="0031217F" w:rsidP="0032371E">
      <w:pPr>
        <w:ind w:right="-108"/>
        <w:jc w:val="both"/>
        <w:rPr>
          <w:kern w:val="2"/>
        </w:rPr>
      </w:pPr>
      <w:r>
        <w:rPr>
          <w:kern w:val="2"/>
        </w:rPr>
        <w:t>Adopté à l’unanimité.</w:t>
      </w:r>
    </w:p>
    <w:p w14:paraId="04791553" w14:textId="51DF53E7" w:rsidR="0032371E" w:rsidRDefault="0032371E" w:rsidP="0032371E">
      <w:pPr>
        <w:ind w:right="-108"/>
        <w:jc w:val="both"/>
        <w:rPr>
          <w:b/>
          <w:bCs/>
          <w:kern w:val="2"/>
          <w:lang w:eastAsia="en-US"/>
        </w:rPr>
      </w:pPr>
      <w:r>
        <w:rPr>
          <w:b/>
          <w:bCs/>
          <w:kern w:val="2"/>
          <w:lang w:eastAsia="en-US"/>
        </w:rPr>
        <w:lastRenderedPageBreak/>
        <w:t>RÉSOLUTION 0</w:t>
      </w:r>
      <w:r w:rsidR="002E688E">
        <w:rPr>
          <w:b/>
          <w:bCs/>
          <w:kern w:val="2"/>
          <w:lang w:eastAsia="en-US"/>
        </w:rPr>
        <w:t>5</w:t>
      </w:r>
      <w:r w:rsidR="0058105E">
        <w:rPr>
          <w:b/>
          <w:bCs/>
          <w:kern w:val="2"/>
          <w:lang w:eastAsia="en-US"/>
        </w:rPr>
        <w:t>-</w:t>
      </w:r>
      <w:r w:rsidR="002B6EC6">
        <w:rPr>
          <w:b/>
          <w:bCs/>
          <w:kern w:val="2"/>
          <w:lang w:eastAsia="en-US"/>
        </w:rPr>
        <w:t>112-</w:t>
      </w:r>
      <w:r>
        <w:rPr>
          <w:b/>
          <w:bCs/>
          <w:kern w:val="2"/>
          <w:lang w:eastAsia="en-US"/>
        </w:rPr>
        <w:t>26</w:t>
      </w:r>
    </w:p>
    <w:p w14:paraId="36C264E1" w14:textId="22397053" w:rsidR="009A186C" w:rsidRPr="009A186C" w:rsidRDefault="005B241E" w:rsidP="004158A7">
      <w:pPr>
        <w:ind w:right="-108"/>
        <w:jc w:val="both"/>
        <w:rPr>
          <w:b/>
          <w:bCs/>
          <w:kern w:val="2"/>
          <w:lang w:eastAsia="en-US"/>
        </w:rPr>
      </w:pPr>
      <w:r>
        <w:rPr>
          <w:b/>
          <w:bCs/>
          <w:kern w:val="2"/>
          <w:lang w:eastAsia="en-US"/>
        </w:rPr>
        <w:t xml:space="preserve">DEMANDE </w:t>
      </w:r>
      <w:r w:rsidR="00613B4C">
        <w:rPr>
          <w:b/>
          <w:bCs/>
          <w:kern w:val="2"/>
          <w:lang w:eastAsia="en-US"/>
        </w:rPr>
        <w:t>D’AUTORISATION DE PASSAGE POUR LE « DEMI-MARATHON OPTIMISTE DE FARNHAM »</w:t>
      </w:r>
    </w:p>
    <w:p w14:paraId="52F569DE" w14:textId="77777777" w:rsidR="009A186C" w:rsidRDefault="009A186C" w:rsidP="004158A7">
      <w:pPr>
        <w:ind w:right="-108"/>
        <w:jc w:val="both"/>
        <w:rPr>
          <w:kern w:val="2"/>
          <w:lang w:eastAsia="en-US"/>
        </w:rPr>
      </w:pPr>
    </w:p>
    <w:p w14:paraId="73E03248" w14:textId="2C29D18D" w:rsidR="004E4B29" w:rsidRPr="004E4B29" w:rsidRDefault="00613B4C" w:rsidP="004E4B29">
      <w:pPr>
        <w:jc w:val="both"/>
        <w:rPr>
          <w:rFonts w:ascii="Times" w:hAnsi="Times" w:cs="Times"/>
          <w:bCs/>
          <w:kern w:val="2"/>
        </w:rPr>
      </w:pPr>
      <w:r>
        <w:t>I</w:t>
      </w:r>
      <w:r w:rsidR="00C54994" w:rsidRPr="00CE2453">
        <w:t>l est proposé par M.</w:t>
      </w:r>
      <w:r w:rsidR="00C54994">
        <w:t xml:space="preserve"> </w:t>
      </w:r>
      <w:r w:rsidR="00516F81">
        <w:t>Benoit Pepin</w:t>
      </w:r>
      <w:r w:rsidR="00C54994">
        <w:t xml:space="preserve">, </w:t>
      </w:r>
      <w:r w:rsidR="00C54994" w:rsidRPr="00CE2453">
        <w:t xml:space="preserve">appuyé par </w:t>
      </w:r>
      <w:r w:rsidR="00C54994">
        <w:t xml:space="preserve">M. </w:t>
      </w:r>
      <w:r w:rsidR="00516F81">
        <w:t>Charles Choquette</w:t>
      </w:r>
      <w:r w:rsidR="00C54994">
        <w:t xml:space="preserve"> </w:t>
      </w:r>
      <w:r w:rsidR="00C54994" w:rsidRPr="00CE2453">
        <w:t>et résolu</w:t>
      </w:r>
      <w:r w:rsidR="00E4169D">
        <w:t> </w:t>
      </w:r>
      <w:r w:rsidR="0049503A">
        <w:t>d’a</w:t>
      </w:r>
      <w:r>
        <w:t>utoriser le passage du « Demi-Marathon Optimiste de Farnham » le samedi 26 septembre 2026 en avant-midi, sur une partie du chemin Magenta et le rang Saint-Charles.</w:t>
      </w:r>
    </w:p>
    <w:p w14:paraId="1F58E8A1" w14:textId="77777777" w:rsidR="00FF535F" w:rsidRPr="00FF535F" w:rsidRDefault="00FF535F" w:rsidP="00FF535F">
      <w:pPr>
        <w:jc w:val="both"/>
      </w:pPr>
    </w:p>
    <w:p w14:paraId="07777115" w14:textId="2531C9D3" w:rsidR="009A186C" w:rsidRDefault="009A186C" w:rsidP="004158A7">
      <w:pPr>
        <w:ind w:right="-108"/>
        <w:jc w:val="both"/>
        <w:rPr>
          <w:kern w:val="2"/>
          <w:lang w:eastAsia="en-US"/>
        </w:rPr>
      </w:pPr>
      <w:r>
        <w:rPr>
          <w:kern w:val="2"/>
          <w:lang w:eastAsia="en-US"/>
        </w:rPr>
        <w:t>Adopté à l’unanimité.</w:t>
      </w:r>
    </w:p>
    <w:p w14:paraId="6ADF39C8" w14:textId="77777777" w:rsidR="00A20051" w:rsidRDefault="00A20051" w:rsidP="004158A7">
      <w:pPr>
        <w:ind w:right="-108"/>
        <w:jc w:val="both"/>
        <w:rPr>
          <w:kern w:val="2"/>
          <w:lang w:eastAsia="en-US"/>
        </w:rPr>
      </w:pPr>
    </w:p>
    <w:p w14:paraId="505347E5" w14:textId="6699213A" w:rsidR="004E334B" w:rsidRPr="00417320" w:rsidRDefault="004E334B" w:rsidP="004158A7">
      <w:pPr>
        <w:ind w:right="-108"/>
        <w:jc w:val="both"/>
        <w:rPr>
          <w:b/>
          <w:bCs/>
          <w:kern w:val="2"/>
          <w:lang w:eastAsia="en-US"/>
        </w:rPr>
      </w:pPr>
    </w:p>
    <w:p w14:paraId="74228102" w14:textId="50F546C7" w:rsidR="00417320" w:rsidRPr="00417320" w:rsidRDefault="00417320" w:rsidP="004158A7">
      <w:pPr>
        <w:ind w:right="-108"/>
        <w:jc w:val="both"/>
        <w:rPr>
          <w:b/>
          <w:bCs/>
          <w:kern w:val="2"/>
          <w:lang w:eastAsia="en-US"/>
        </w:rPr>
      </w:pPr>
      <w:r w:rsidRPr="00417320">
        <w:rPr>
          <w:b/>
          <w:bCs/>
          <w:kern w:val="2"/>
          <w:lang w:eastAsia="en-US"/>
        </w:rPr>
        <w:t>DÉPÔT DES ATTESTATIONS DE PARTICIPATION – FORMATION OBLIGATOIRE AUX ÉLUS / ÉTHIQUE ET DÉONTOLOGIE EN MATIÈRE MUNICIPALE</w:t>
      </w:r>
    </w:p>
    <w:p w14:paraId="7F7D784D" w14:textId="77777777" w:rsidR="004E334B" w:rsidRDefault="004E334B" w:rsidP="004158A7">
      <w:pPr>
        <w:ind w:right="-108"/>
        <w:jc w:val="both"/>
        <w:rPr>
          <w:kern w:val="2"/>
          <w:lang w:eastAsia="en-US"/>
        </w:rPr>
      </w:pPr>
    </w:p>
    <w:p w14:paraId="53030327" w14:textId="5BCE9746" w:rsidR="004E334B" w:rsidRDefault="00417320" w:rsidP="004158A7">
      <w:pPr>
        <w:ind w:right="-108"/>
        <w:jc w:val="both"/>
        <w:rPr>
          <w:kern w:val="2"/>
          <w:lang w:eastAsia="en-US"/>
        </w:rPr>
      </w:pPr>
      <w:r>
        <w:rPr>
          <w:kern w:val="2"/>
          <w:lang w:eastAsia="en-US"/>
        </w:rPr>
        <w:t xml:space="preserve">La directrice générale </w:t>
      </w:r>
      <w:r w:rsidR="0066761D">
        <w:rPr>
          <w:kern w:val="2"/>
          <w:lang w:eastAsia="en-US"/>
        </w:rPr>
        <w:t>fait rapport au conseil municipal, qu’en date du 30 avril 2026, les élus suivants ont reçu leur attestation de réussite à la formation Éthique et Déontologie en matière municipale;</w:t>
      </w:r>
    </w:p>
    <w:p w14:paraId="2E78C3BD" w14:textId="77777777" w:rsidR="0066761D" w:rsidRDefault="0066761D" w:rsidP="004158A7">
      <w:pPr>
        <w:ind w:right="-108"/>
        <w:jc w:val="both"/>
        <w:rPr>
          <w:kern w:val="2"/>
          <w:lang w:eastAsia="en-US"/>
        </w:rPr>
      </w:pPr>
    </w:p>
    <w:p w14:paraId="34AD7678" w14:textId="5462A707" w:rsidR="0066761D" w:rsidRPr="0066761D" w:rsidRDefault="0066761D" w:rsidP="0066761D">
      <w:pPr>
        <w:pStyle w:val="Paragraphedeliste"/>
        <w:numPr>
          <w:ilvl w:val="0"/>
          <w:numId w:val="49"/>
        </w:numPr>
        <w:spacing w:after="0" w:line="240" w:lineRule="auto"/>
        <w:ind w:right="-108"/>
        <w:jc w:val="both"/>
        <w:rPr>
          <w:rFonts w:ascii="Times" w:hAnsi="Times" w:cs="Times"/>
          <w:kern w:val="2"/>
          <w:sz w:val="24"/>
          <w:szCs w:val="24"/>
        </w:rPr>
      </w:pPr>
      <w:r w:rsidRPr="0066761D">
        <w:rPr>
          <w:rFonts w:ascii="Times" w:hAnsi="Times" w:cs="Times"/>
          <w:kern w:val="2"/>
          <w:sz w:val="24"/>
          <w:szCs w:val="24"/>
        </w:rPr>
        <w:t>Yvan Pinsonneaul</w:t>
      </w:r>
      <w:r w:rsidR="005B7B6F">
        <w:rPr>
          <w:rFonts w:ascii="Times" w:hAnsi="Times" w:cs="Times"/>
          <w:kern w:val="2"/>
          <w:sz w:val="24"/>
          <w:szCs w:val="24"/>
        </w:rPr>
        <w:t>t</w:t>
      </w:r>
      <w:r w:rsidRPr="0066761D">
        <w:rPr>
          <w:rFonts w:ascii="Times" w:hAnsi="Times" w:cs="Times"/>
          <w:kern w:val="2"/>
          <w:sz w:val="24"/>
          <w:szCs w:val="24"/>
        </w:rPr>
        <w:t>, maire</w:t>
      </w:r>
    </w:p>
    <w:p w14:paraId="2C9041D1" w14:textId="45994F5F" w:rsidR="0066761D" w:rsidRPr="0066761D" w:rsidRDefault="0066761D" w:rsidP="0066761D">
      <w:pPr>
        <w:pStyle w:val="Paragraphedeliste"/>
        <w:numPr>
          <w:ilvl w:val="0"/>
          <w:numId w:val="49"/>
        </w:numPr>
        <w:spacing w:after="0" w:line="240" w:lineRule="auto"/>
        <w:ind w:right="-108"/>
        <w:jc w:val="both"/>
        <w:rPr>
          <w:rFonts w:ascii="Times" w:hAnsi="Times" w:cs="Times"/>
          <w:kern w:val="2"/>
          <w:sz w:val="24"/>
          <w:szCs w:val="24"/>
        </w:rPr>
      </w:pPr>
      <w:r w:rsidRPr="0066761D">
        <w:rPr>
          <w:rFonts w:ascii="Times" w:hAnsi="Times" w:cs="Times"/>
          <w:kern w:val="2"/>
          <w:sz w:val="24"/>
          <w:szCs w:val="24"/>
        </w:rPr>
        <w:t>Jonathan Alix, conseiller</w:t>
      </w:r>
    </w:p>
    <w:p w14:paraId="40FB1B71" w14:textId="1698E427" w:rsidR="0066761D" w:rsidRPr="0066761D" w:rsidRDefault="0066761D" w:rsidP="0066761D">
      <w:pPr>
        <w:pStyle w:val="Paragraphedeliste"/>
        <w:numPr>
          <w:ilvl w:val="0"/>
          <w:numId w:val="49"/>
        </w:numPr>
        <w:spacing w:after="0" w:line="240" w:lineRule="auto"/>
        <w:ind w:right="-108"/>
        <w:jc w:val="both"/>
        <w:rPr>
          <w:rFonts w:ascii="Times" w:hAnsi="Times" w:cs="Times"/>
          <w:kern w:val="2"/>
          <w:sz w:val="24"/>
          <w:szCs w:val="24"/>
        </w:rPr>
      </w:pPr>
      <w:r w:rsidRPr="0066761D">
        <w:rPr>
          <w:rFonts w:ascii="Times" w:hAnsi="Times" w:cs="Times"/>
          <w:kern w:val="2"/>
          <w:sz w:val="24"/>
          <w:szCs w:val="24"/>
        </w:rPr>
        <w:t>Éric Ménard, conseiller</w:t>
      </w:r>
    </w:p>
    <w:p w14:paraId="6E447332" w14:textId="387A0198" w:rsidR="0066761D" w:rsidRPr="0066761D" w:rsidRDefault="0066761D" w:rsidP="0066761D">
      <w:pPr>
        <w:pStyle w:val="Paragraphedeliste"/>
        <w:numPr>
          <w:ilvl w:val="0"/>
          <w:numId w:val="49"/>
        </w:numPr>
        <w:spacing w:after="0" w:line="240" w:lineRule="auto"/>
        <w:ind w:right="-108"/>
        <w:jc w:val="both"/>
        <w:rPr>
          <w:rFonts w:ascii="Times" w:hAnsi="Times" w:cs="Times"/>
          <w:kern w:val="2"/>
          <w:sz w:val="24"/>
          <w:szCs w:val="24"/>
        </w:rPr>
      </w:pPr>
      <w:r w:rsidRPr="0066761D">
        <w:rPr>
          <w:rFonts w:ascii="Times" w:hAnsi="Times" w:cs="Times"/>
          <w:kern w:val="2"/>
          <w:sz w:val="24"/>
          <w:szCs w:val="24"/>
        </w:rPr>
        <w:t>Benoit Pepin, conseiller</w:t>
      </w:r>
    </w:p>
    <w:p w14:paraId="519483D0" w14:textId="64CBCF4E" w:rsidR="0066761D" w:rsidRDefault="0066761D" w:rsidP="0066761D">
      <w:pPr>
        <w:pStyle w:val="Paragraphedeliste"/>
        <w:numPr>
          <w:ilvl w:val="0"/>
          <w:numId w:val="49"/>
        </w:numPr>
        <w:spacing w:after="0" w:line="240" w:lineRule="auto"/>
        <w:ind w:right="-108"/>
        <w:jc w:val="both"/>
        <w:rPr>
          <w:rFonts w:ascii="Times" w:hAnsi="Times" w:cs="Times"/>
          <w:kern w:val="2"/>
          <w:sz w:val="24"/>
          <w:szCs w:val="24"/>
        </w:rPr>
      </w:pPr>
      <w:r w:rsidRPr="0066761D">
        <w:rPr>
          <w:rFonts w:ascii="Times" w:hAnsi="Times" w:cs="Times"/>
          <w:kern w:val="2"/>
          <w:sz w:val="24"/>
          <w:szCs w:val="24"/>
        </w:rPr>
        <w:t>Alexandre Roy, conseiller</w:t>
      </w:r>
    </w:p>
    <w:p w14:paraId="27B931D6" w14:textId="77777777" w:rsidR="0066761D" w:rsidRPr="0066761D" w:rsidRDefault="0066761D" w:rsidP="0066761D">
      <w:pPr>
        <w:pStyle w:val="Paragraphedeliste"/>
        <w:spacing w:after="0" w:line="240" w:lineRule="auto"/>
        <w:ind w:left="1428" w:right="-108"/>
        <w:jc w:val="both"/>
        <w:rPr>
          <w:rFonts w:ascii="Times" w:hAnsi="Times" w:cs="Times"/>
          <w:kern w:val="2"/>
          <w:sz w:val="24"/>
          <w:szCs w:val="24"/>
        </w:rPr>
      </w:pPr>
    </w:p>
    <w:p w14:paraId="153080D8" w14:textId="77777777" w:rsidR="00516F81" w:rsidRPr="00422D7D" w:rsidRDefault="00516F81" w:rsidP="004158A7">
      <w:pPr>
        <w:ind w:right="-108"/>
        <w:jc w:val="both"/>
        <w:rPr>
          <w:b/>
          <w:bCs/>
          <w:kern w:val="2"/>
          <w:lang w:eastAsia="en-US"/>
        </w:rPr>
      </w:pPr>
    </w:p>
    <w:p w14:paraId="34F5043A" w14:textId="065F67B5" w:rsidR="00422D7D" w:rsidRPr="00422D7D" w:rsidRDefault="00422D7D" w:rsidP="004158A7">
      <w:pPr>
        <w:ind w:right="-108"/>
        <w:jc w:val="both"/>
        <w:rPr>
          <w:b/>
          <w:bCs/>
          <w:kern w:val="2"/>
          <w:lang w:eastAsia="en-US"/>
        </w:rPr>
      </w:pPr>
      <w:r w:rsidRPr="00422D7D">
        <w:rPr>
          <w:b/>
          <w:bCs/>
          <w:kern w:val="2"/>
          <w:lang w:eastAsia="en-US"/>
        </w:rPr>
        <w:t>RÉSOLUTION 05-</w:t>
      </w:r>
      <w:r w:rsidR="00516F81">
        <w:rPr>
          <w:b/>
          <w:bCs/>
          <w:kern w:val="2"/>
          <w:lang w:eastAsia="en-US"/>
        </w:rPr>
        <w:t>113-</w:t>
      </w:r>
      <w:r w:rsidRPr="00422D7D">
        <w:rPr>
          <w:b/>
          <w:bCs/>
          <w:kern w:val="2"/>
          <w:lang w:eastAsia="en-US"/>
        </w:rPr>
        <w:t>26</w:t>
      </w:r>
    </w:p>
    <w:p w14:paraId="14E56E38" w14:textId="230180FA" w:rsidR="00422D7D" w:rsidRPr="00422D7D" w:rsidRDefault="00422D7D" w:rsidP="004158A7">
      <w:pPr>
        <w:ind w:right="-108"/>
        <w:jc w:val="both"/>
        <w:rPr>
          <w:b/>
          <w:bCs/>
          <w:kern w:val="2"/>
          <w:lang w:eastAsia="en-US"/>
        </w:rPr>
      </w:pPr>
      <w:r w:rsidRPr="00422D7D">
        <w:rPr>
          <w:b/>
          <w:bCs/>
          <w:kern w:val="2"/>
          <w:lang w:eastAsia="en-US"/>
        </w:rPr>
        <w:t>INVITATION – MINUTE DE LA DÉPUTÉE AU SALON ROUGE – HOMMAGE À LA MINI BOUCLE ET PETITE BOUCLE</w:t>
      </w:r>
    </w:p>
    <w:p w14:paraId="6FE3BF99" w14:textId="77777777" w:rsidR="00422D7D" w:rsidRDefault="00422D7D" w:rsidP="004158A7">
      <w:pPr>
        <w:ind w:right="-108"/>
        <w:jc w:val="both"/>
        <w:rPr>
          <w:kern w:val="2"/>
          <w:lang w:eastAsia="en-US"/>
        </w:rPr>
      </w:pPr>
    </w:p>
    <w:p w14:paraId="350217EF" w14:textId="491E61E5" w:rsidR="00EF3761" w:rsidRDefault="00422D7D" w:rsidP="004158A7">
      <w:pPr>
        <w:ind w:right="-108"/>
        <w:jc w:val="both"/>
        <w:rPr>
          <w:kern w:val="2"/>
          <w:lang w:eastAsia="en-US"/>
        </w:rPr>
      </w:pPr>
      <w:r>
        <w:rPr>
          <w:kern w:val="2"/>
          <w:lang w:eastAsia="en-US"/>
        </w:rPr>
        <w:t>Suite à une invitation reçue de la députée d’Iberville</w:t>
      </w:r>
      <w:r w:rsidR="00886A97">
        <w:rPr>
          <w:kern w:val="2"/>
          <w:lang w:eastAsia="en-US"/>
        </w:rPr>
        <w:t>,</w:t>
      </w:r>
      <w:r>
        <w:rPr>
          <w:kern w:val="2"/>
          <w:lang w:eastAsia="en-US"/>
        </w:rPr>
        <w:t xml:space="preserve"> </w:t>
      </w:r>
      <w:r w:rsidR="005B33DF">
        <w:rPr>
          <w:kern w:val="2"/>
          <w:lang w:eastAsia="en-US"/>
        </w:rPr>
        <w:t xml:space="preserve">madame </w:t>
      </w:r>
      <w:r>
        <w:rPr>
          <w:kern w:val="2"/>
          <w:lang w:eastAsia="en-US"/>
        </w:rPr>
        <w:t xml:space="preserve">Audrey Bogemans </w:t>
      </w:r>
      <w:r w:rsidR="005B33DF">
        <w:rPr>
          <w:kern w:val="2"/>
          <w:lang w:eastAsia="en-US"/>
        </w:rPr>
        <w:t>pour se rendre au</w:t>
      </w:r>
      <w:r>
        <w:rPr>
          <w:kern w:val="2"/>
          <w:lang w:eastAsia="en-US"/>
        </w:rPr>
        <w:t xml:space="preserve"> salon rouge</w:t>
      </w:r>
      <w:r w:rsidR="005B33DF">
        <w:rPr>
          <w:kern w:val="2"/>
          <w:lang w:eastAsia="en-US"/>
        </w:rPr>
        <w:t xml:space="preserve"> du parlement</w:t>
      </w:r>
      <w:r>
        <w:rPr>
          <w:kern w:val="2"/>
          <w:lang w:eastAsia="en-US"/>
        </w:rPr>
        <w:t>, le m</w:t>
      </w:r>
      <w:r w:rsidR="005B33DF">
        <w:rPr>
          <w:kern w:val="2"/>
          <w:lang w:eastAsia="en-US"/>
        </w:rPr>
        <w:t>ar</w:t>
      </w:r>
      <w:r>
        <w:rPr>
          <w:kern w:val="2"/>
          <w:lang w:eastAsia="en-US"/>
        </w:rPr>
        <w:t>di 12 mai</w:t>
      </w:r>
      <w:r w:rsidR="00EF3761">
        <w:rPr>
          <w:kern w:val="2"/>
          <w:lang w:eastAsia="en-US"/>
        </w:rPr>
        <w:t xml:space="preserve">, </w:t>
      </w:r>
      <w:r w:rsidR="005B33DF">
        <w:rPr>
          <w:kern w:val="2"/>
          <w:lang w:eastAsia="en-US"/>
        </w:rPr>
        <w:t>afin de</w:t>
      </w:r>
      <w:r w:rsidR="00EF3761">
        <w:rPr>
          <w:kern w:val="2"/>
          <w:lang w:eastAsia="en-US"/>
        </w:rPr>
        <w:t xml:space="preserve"> rendre hommage à la </w:t>
      </w:r>
      <w:r w:rsidR="005B33DF">
        <w:rPr>
          <w:kern w:val="2"/>
          <w:lang w:eastAsia="en-US"/>
        </w:rPr>
        <w:t>M</w:t>
      </w:r>
      <w:r w:rsidR="00EF3761">
        <w:rPr>
          <w:kern w:val="2"/>
          <w:lang w:eastAsia="en-US"/>
        </w:rPr>
        <w:t xml:space="preserve">ini boucle et </w:t>
      </w:r>
      <w:r w:rsidR="005B33DF">
        <w:rPr>
          <w:kern w:val="2"/>
          <w:lang w:eastAsia="en-US"/>
        </w:rPr>
        <w:t>P</w:t>
      </w:r>
      <w:r w:rsidR="00EF3761">
        <w:rPr>
          <w:kern w:val="2"/>
          <w:lang w:eastAsia="en-US"/>
        </w:rPr>
        <w:t xml:space="preserve">etite boucle, il est proposé par M. </w:t>
      </w:r>
      <w:r w:rsidR="00516F81">
        <w:rPr>
          <w:kern w:val="2"/>
          <w:lang w:eastAsia="en-US"/>
        </w:rPr>
        <w:t>Benoit Pepin,</w:t>
      </w:r>
      <w:r w:rsidR="00EF3761">
        <w:rPr>
          <w:kern w:val="2"/>
          <w:lang w:eastAsia="en-US"/>
        </w:rPr>
        <w:t xml:space="preserve"> appuyé par M. </w:t>
      </w:r>
      <w:r w:rsidR="00516F81">
        <w:rPr>
          <w:kern w:val="2"/>
          <w:lang w:eastAsia="en-US"/>
        </w:rPr>
        <w:t>Éric Ménard</w:t>
      </w:r>
      <w:r w:rsidR="00EF3761">
        <w:rPr>
          <w:kern w:val="2"/>
          <w:lang w:eastAsia="en-US"/>
        </w:rPr>
        <w:t xml:space="preserve"> et résolu d’autoriser la directrice générale, madame Brigitte Vachon, </w:t>
      </w:r>
      <w:r w:rsidR="005B33DF">
        <w:rPr>
          <w:kern w:val="2"/>
          <w:lang w:eastAsia="en-US"/>
        </w:rPr>
        <w:t>à</w:t>
      </w:r>
      <w:r w:rsidR="00EF3761">
        <w:rPr>
          <w:kern w:val="2"/>
          <w:lang w:eastAsia="en-US"/>
        </w:rPr>
        <w:t xml:space="preserve"> participer à </w:t>
      </w:r>
      <w:r w:rsidR="00886A97">
        <w:rPr>
          <w:kern w:val="2"/>
          <w:lang w:eastAsia="en-US"/>
        </w:rPr>
        <w:t>cet événement et d’y être accompagnée par Mesdames Jennie Rainville, Jessica Raymond et Jessica Vaudreuil.</w:t>
      </w:r>
    </w:p>
    <w:p w14:paraId="55D0981A" w14:textId="77777777" w:rsidR="00886A97" w:rsidRDefault="00886A97" w:rsidP="004158A7">
      <w:pPr>
        <w:ind w:right="-108"/>
        <w:jc w:val="both"/>
        <w:rPr>
          <w:kern w:val="2"/>
          <w:lang w:eastAsia="en-US"/>
        </w:rPr>
      </w:pPr>
    </w:p>
    <w:p w14:paraId="6E6F5A49" w14:textId="4BC673A1" w:rsidR="00422D7D" w:rsidRDefault="00EF3761" w:rsidP="004158A7">
      <w:pPr>
        <w:ind w:right="-108"/>
        <w:jc w:val="both"/>
        <w:rPr>
          <w:kern w:val="2"/>
          <w:lang w:eastAsia="en-US"/>
        </w:rPr>
      </w:pPr>
      <w:r>
        <w:rPr>
          <w:kern w:val="2"/>
          <w:lang w:eastAsia="en-US"/>
        </w:rPr>
        <w:t xml:space="preserve">Adopté à l’unanimité. </w:t>
      </w:r>
    </w:p>
    <w:p w14:paraId="5C95AF5A" w14:textId="77777777" w:rsidR="004E334B" w:rsidRDefault="004E334B" w:rsidP="004158A7">
      <w:pPr>
        <w:ind w:right="-108"/>
        <w:jc w:val="both"/>
        <w:rPr>
          <w:kern w:val="2"/>
          <w:lang w:eastAsia="en-US"/>
        </w:rPr>
      </w:pPr>
    </w:p>
    <w:p w14:paraId="60DA52C3" w14:textId="77777777" w:rsidR="0043154F" w:rsidRDefault="0043154F" w:rsidP="00ED5D18">
      <w:pPr>
        <w:ind w:right="-108"/>
        <w:jc w:val="both"/>
        <w:rPr>
          <w:b/>
          <w:bCs/>
          <w:kern w:val="2"/>
          <w:lang w:eastAsia="en-US"/>
        </w:rPr>
      </w:pPr>
    </w:p>
    <w:p w14:paraId="0C329E7D" w14:textId="6B5B7CC8" w:rsidR="00907C03" w:rsidRDefault="00ED5D18" w:rsidP="00ED5D18">
      <w:pPr>
        <w:ind w:right="-108"/>
        <w:jc w:val="both"/>
        <w:rPr>
          <w:b/>
          <w:bCs/>
          <w:kern w:val="2"/>
          <w:lang w:eastAsia="en-US"/>
        </w:rPr>
      </w:pPr>
      <w:r>
        <w:rPr>
          <w:b/>
          <w:bCs/>
          <w:kern w:val="2"/>
          <w:lang w:eastAsia="en-US"/>
        </w:rPr>
        <w:t xml:space="preserve">DÉPÔT </w:t>
      </w:r>
      <w:r w:rsidR="0043154F">
        <w:rPr>
          <w:b/>
          <w:bCs/>
          <w:kern w:val="2"/>
          <w:lang w:eastAsia="en-US"/>
        </w:rPr>
        <w:t>DU PROJET DE RÉSOLUTION</w:t>
      </w:r>
    </w:p>
    <w:p w14:paraId="33EBDE64" w14:textId="2D6F3F80" w:rsidR="0043154F" w:rsidRDefault="0043154F" w:rsidP="00ED5D18">
      <w:pPr>
        <w:ind w:right="-108"/>
        <w:jc w:val="both"/>
        <w:rPr>
          <w:b/>
          <w:bCs/>
          <w:kern w:val="2"/>
          <w:lang w:eastAsia="en-US"/>
        </w:rPr>
      </w:pPr>
      <w:r>
        <w:rPr>
          <w:b/>
          <w:bCs/>
          <w:kern w:val="2"/>
          <w:lang w:eastAsia="en-US"/>
        </w:rPr>
        <w:t>RÉVISION NÉCESSAIRE DU PROJET DE RÈGLEMENT SUR LES PRATIQUES AGROENVIRONNEMENTALES</w:t>
      </w:r>
    </w:p>
    <w:p w14:paraId="75AA85C0" w14:textId="77777777" w:rsidR="00417320" w:rsidRDefault="00417320" w:rsidP="004158A7">
      <w:pPr>
        <w:ind w:right="-108"/>
        <w:jc w:val="both"/>
        <w:rPr>
          <w:kern w:val="2"/>
          <w:lang w:eastAsia="en-US"/>
        </w:rPr>
      </w:pPr>
    </w:p>
    <w:p w14:paraId="2C64FAC5" w14:textId="51BF3106" w:rsidR="00417320" w:rsidRPr="00516F81" w:rsidRDefault="00180BFE" w:rsidP="004158A7">
      <w:pPr>
        <w:ind w:right="-108"/>
        <w:jc w:val="both"/>
        <w:rPr>
          <w:kern w:val="2"/>
          <w:lang w:eastAsia="en-US"/>
        </w:rPr>
      </w:pPr>
      <w:r>
        <w:rPr>
          <w:kern w:val="2"/>
          <w:lang w:eastAsia="en-US"/>
        </w:rPr>
        <w:t>Le conseil</w:t>
      </w:r>
      <w:r w:rsidR="00516F81">
        <w:rPr>
          <w:kern w:val="2"/>
          <w:lang w:eastAsia="en-US"/>
        </w:rPr>
        <w:t xml:space="preserve"> municipal prend acte du projet de résolution « Révision du projet</w:t>
      </w:r>
      <w:r>
        <w:rPr>
          <w:kern w:val="2"/>
          <w:lang w:eastAsia="en-US"/>
        </w:rPr>
        <w:t xml:space="preserve"> </w:t>
      </w:r>
      <w:r w:rsidR="00516F81">
        <w:rPr>
          <w:kern w:val="2"/>
          <w:lang w:eastAsia="en-US"/>
        </w:rPr>
        <w:t>de règlement sur les pratiques agroenvironnementales » transmis par la Fédération québécoise des municipalités.</w:t>
      </w:r>
    </w:p>
    <w:p w14:paraId="2639FD59" w14:textId="77777777" w:rsidR="0043154F" w:rsidRDefault="0043154F" w:rsidP="004158A7">
      <w:pPr>
        <w:ind w:right="-108"/>
        <w:jc w:val="both"/>
        <w:rPr>
          <w:b/>
          <w:bCs/>
          <w:kern w:val="2"/>
          <w:lang w:eastAsia="en-US"/>
        </w:rPr>
      </w:pPr>
    </w:p>
    <w:p w14:paraId="079F814D" w14:textId="77777777" w:rsidR="0043154F" w:rsidRDefault="0043154F" w:rsidP="004158A7">
      <w:pPr>
        <w:ind w:right="-108"/>
        <w:jc w:val="both"/>
        <w:rPr>
          <w:b/>
          <w:bCs/>
          <w:kern w:val="2"/>
          <w:lang w:eastAsia="en-US"/>
        </w:rPr>
      </w:pPr>
    </w:p>
    <w:p w14:paraId="07710D99" w14:textId="77777777" w:rsidR="0043154F" w:rsidRDefault="0043154F" w:rsidP="004158A7">
      <w:pPr>
        <w:ind w:right="-108"/>
        <w:jc w:val="both"/>
        <w:rPr>
          <w:b/>
          <w:bCs/>
          <w:kern w:val="2"/>
          <w:lang w:eastAsia="en-US"/>
        </w:rPr>
      </w:pPr>
    </w:p>
    <w:p w14:paraId="68787329" w14:textId="77777777" w:rsidR="0043154F" w:rsidRDefault="0043154F" w:rsidP="004158A7">
      <w:pPr>
        <w:ind w:right="-108"/>
        <w:jc w:val="both"/>
        <w:rPr>
          <w:b/>
          <w:bCs/>
          <w:kern w:val="2"/>
          <w:lang w:eastAsia="en-US"/>
        </w:rPr>
      </w:pPr>
    </w:p>
    <w:p w14:paraId="0810D5FB" w14:textId="1FE3D3F7" w:rsidR="00E7670E" w:rsidRDefault="00E7670E" w:rsidP="004158A7">
      <w:pPr>
        <w:ind w:right="-108"/>
        <w:jc w:val="both"/>
        <w:rPr>
          <w:b/>
          <w:bCs/>
          <w:kern w:val="2"/>
          <w:lang w:eastAsia="en-US"/>
        </w:rPr>
      </w:pPr>
      <w:r>
        <w:rPr>
          <w:b/>
          <w:bCs/>
          <w:kern w:val="2"/>
          <w:lang w:eastAsia="en-US"/>
        </w:rPr>
        <w:lastRenderedPageBreak/>
        <w:t>RÉSOLUTION 05-</w:t>
      </w:r>
      <w:r w:rsidR="0043154F">
        <w:rPr>
          <w:b/>
          <w:bCs/>
          <w:kern w:val="2"/>
          <w:lang w:eastAsia="en-US"/>
        </w:rPr>
        <w:t>114-</w:t>
      </w:r>
      <w:r>
        <w:rPr>
          <w:b/>
          <w:bCs/>
          <w:kern w:val="2"/>
          <w:lang w:eastAsia="en-US"/>
        </w:rPr>
        <w:t>26</w:t>
      </w:r>
    </w:p>
    <w:p w14:paraId="248F0029" w14:textId="6B8FBFA5" w:rsidR="00E7670E" w:rsidRPr="007D05FA" w:rsidRDefault="00E7670E" w:rsidP="00E7670E">
      <w:pPr>
        <w:ind w:right="-108"/>
        <w:jc w:val="both"/>
        <w:rPr>
          <w:b/>
          <w:bCs/>
          <w:kern w:val="2"/>
        </w:rPr>
      </w:pPr>
      <w:r w:rsidRPr="007D05FA">
        <w:rPr>
          <w:b/>
          <w:bCs/>
          <w:kern w:val="2"/>
        </w:rPr>
        <w:t>TOURNOI DE GOLF 202</w:t>
      </w:r>
      <w:r>
        <w:rPr>
          <w:b/>
          <w:bCs/>
          <w:kern w:val="2"/>
        </w:rPr>
        <w:t>6</w:t>
      </w:r>
    </w:p>
    <w:p w14:paraId="1D05E0D7" w14:textId="77777777" w:rsidR="00E7670E" w:rsidRPr="007D05FA" w:rsidRDefault="00E7670E" w:rsidP="00E7670E">
      <w:pPr>
        <w:ind w:right="-108"/>
        <w:jc w:val="both"/>
        <w:rPr>
          <w:b/>
          <w:kern w:val="2"/>
        </w:rPr>
      </w:pPr>
    </w:p>
    <w:p w14:paraId="058F5793" w14:textId="09A97B3D" w:rsidR="00E7670E" w:rsidRPr="007D05FA" w:rsidRDefault="00E7670E" w:rsidP="00E7670E">
      <w:pPr>
        <w:ind w:right="-108"/>
        <w:jc w:val="both"/>
        <w:rPr>
          <w:color w:val="000000"/>
          <w:kern w:val="2"/>
        </w:rPr>
      </w:pPr>
      <w:r w:rsidRPr="007D05FA">
        <w:rPr>
          <w:color w:val="000000"/>
          <w:kern w:val="2"/>
        </w:rPr>
        <w:t>Il est proposé par M</w:t>
      </w:r>
      <w:r w:rsidR="00516F81">
        <w:rPr>
          <w:color w:val="000000"/>
          <w:kern w:val="2"/>
        </w:rPr>
        <w:t>. Éric Ménard</w:t>
      </w:r>
      <w:r>
        <w:rPr>
          <w:color w:val="000000"/>
          <w:kern w:val="2"/>
        </w:rPr>
        <w:t xml:space="preserve">, </w:t>
      </w:r>
      <w:r w:rsidRPr="007D05FA">
        <w:rPr>
          <w:color w:val="000000"/>
          <w:kern w:val="2"/>
        </w:rPr>
        <w:t>appuyé par M.</w:t>
      </w:r>
      <w:r>
        <w:rPr>
          <w:color w:val="000000"/>
          <w:kern w:val="2"/>
        </w:rPr>
        <w:t xml:space="preserve"> </w:t>
      </w:r>
      <w:r w:rsidR="00516F81">
        <w:rPr>
          <w:color w:val="000000"/>
          <w:kern w:val="2"/>
        </w:rPr>
        <w:t>Charles Choquette</w:t>
      </w:r>
      <w:r>
        <w:rPr>
          <w:color w:val="000000"/>
          <w:kern w:val="2"/>
        </w:rPr>
        <w:t xml:space="preserve"> </w:t>
      </w:r>
      <w:r w:rsidRPr="007D05FA">
        <w:rPr>
          <w:color w:val="000000"/>
          <w:kern w:val="2"/>
        </w:rPr>
        <w:t xml:space="preserve">et résolu d’autoriser les inscriptions et les dépenses relatives à la participation de </w:t>
      </w:r>
      <w:r w:rsidR="00240A41">
        <w:rPr>
          <w:color w:val="000000"/>
          <w:kern w:val="2"/>
        </w:rPr>
        <w:t>m</w:t>
      </w:r>
      <w:r w:rsidRPr="007D05FA">
        <w:rPr>
          <w:color w:val="000000"/>
          <w:kern w:val="2"/>
        </w:rPr>
        <w:t>onsieur le Maire, Yvan Pinsonneault, ainsi que trois (3) membres du conseil, aux tournois de golf d’un maximum de cinq municipalités ou organismes avoisinants pour la saison 202</w:t>
      </w:r>
      <w:r>
        <w:rPr>
          <w:color w:val="000000"/>
          <w:kern w:val="2"/>
        </w:rPr>
        <w:t>6</w:t>
      </w:r>
      <w:r w:rsidRPr="007D05FA">
        <w:rPr>
          <w:color w:val="000000"/>
          <w:kern w:val="2"/>
        </w:rPr>
        <w:t xml:space="preserve">. </w:t>
      </w:r>
    </w:p>
    <w:p w14:paraId="671F501B" w14:textId="77777777" w:rsidR="00E7670E" w:rsidRPr="007D05FA" w:rsidRDefault="00E7670E" w:rsidP="00E7670E">
      <w:pPr>
        <w:jc w:val="both"/>
      </w:pPr>
    </w:p>
    <w:p w14:paraId="72C6CFB6" w14:textId="58B32A01" w:rsidR="00BB59E2" w:rsidRDefault="00E7670E" w:rsidP="004158A7">
      <w:pPr>
        <w:ind w:right="-108"/>
        <w:jc w:val="both"/>
        <w:rPr>
          <w:kern w:val="2"/>
          <w:lang w:eastAsia="en-US"/>
        </w:rPr>
      </w:pPr>
      <w:r w:rsidRPr="007D05FA">
        <w:rPr>
          <w:kern w:val="2"/>
          <w:lang w:eastAsia="en-US"/>
        </w:rPr>
        <w:t>Adopté à l’unanimité</w:t>
      </w:r>
      <w:r w:rsidR="0043154F">
        <w:rPr>
          <w:kern w:val="2"/>
          <w:lang w:eastAsia="en-US"/>
        </w:rPr>
        <w:t>.</w:t>
      </w:r>
    </w:p>
    <w:p w14:paraId="1F53015B" w14:textId="77777777" w:rsidR="0043154F" w:rsidRDefault="0043154F" w:rsidP="004158A7">
      <w:pPr>
        <w:ind w:right="-108"/>
        <w:jc w:val="both"/>
        <w:rPr>
          <w:kern w:val="2"/>
          <w:lang w:eastAsia="en-US"/>
        </w:rPr>
      </w:pPr>
    </w:p>
    <w:p w14:paraId="7D87479B" w14:textId="77777777" w:rsidR="0043154F" w:rsidRPr="0043154F" w:rsidRDefault="0043154F" w:rsidP="004158A7">
      <w:pPr>
        <w:ind w:right="-108"/>
        <w:jc w:val="both"/>
        <w:rPr>
          <w:kern w:val="2"/>
          <w:lang w:eastAsia="en-US"/>
        </w:rPr>
      </w:pPr>
    </w:p>
    <w:p w14:paraId="501B7F0D" w14:textId="77777777" w:rsidR="001C4339" w:rsidRPr="00285EEF" w:rsidRDefault="001C4339" w:rsidP="001C4339">
      <w:pPr>
        <w:widowControl/>
        <w:overflowPunct/>
        <w:autoSpaceDE/>
        <w:autoSpaceDN/>
        <w:adjustRightInd/>
        <w:spacing w:after="200" w:line="276" w:lineRule="auto"/>
      </w:pPr>
      <w:r w:rsidRPr="00285EEF">
        <w:rPr>
          <w:b/>
          <w:bCs/>
          <w:kern w:val="2"/>
        </w:rPr>
        <w:t>RAPPORT DES INTERVENTIONS DU SERVICE DES INCENDIES</w:t>
      </w:r>
    </w:p>
    <w:p w14:paraId="2CDBB54F" w14:textId="3517DCC8" w:rsidR="00AE3EF5" w:rsidRDefault="001C4339" w:rsidP="00B2001C">
      <w:pPr>
        <w:ind w:right="-108"/>
        <w:jc w:val="both"/>
        <w:rPr>
          <w:kern w:val="2"/>
        </w:rPr>
      </w:pPr>
      <w:r w:rsidRPr="00285EEF">
        <w:rPr>
          <w:kern w:val="2"/>
        </w:rPr>
        <w:t>La directrice génér</w:t>
      </w:r>
      <w:r w:rsidR="00334E63">
        <w:rPr>
          <w:kern w:val="2"/>
        </w:rPr>
        <w:t xml:space="preserve">ale et </w:t>
      </w:r>
      <w:r w:rsidR="00876CD4">
        <w:rPr>
          <w:kern w:val="2"/>
        </w:rPr>
        <w:t>greffiè</w:t>
      </w:r>
      <w:r w:rsidR="00334E63">
        <w:rPr>
          <w:kern w:val="2"/>
        </w:rPr>
        <w:t>re-trésorière, m</w:t>
      </w:r>
      <w:r w:rsidR="00F63237">
        <w:rPr>
          <w:kern w:val="2"/>
        </w:rPr>
        <w:t>adam</w:t>
      </w:r>
      <w:r w:rsidRPr="00285EEF">
        <w:rPr>
          <w:kern w:val="2"/>
        </w:rPr>
        <w:t>e Brigitte Vachon, procède au dépôt du rapport des interventions du Service des in</w:t>
      </w:r>
      <w:r w:rsidR="00EA41B1">
        <w:rPr>
          <w:kern w:val="2"/>
        </w:rPr>
        <w:t>cendie</w:t>
      </w:r>
      <w:r w:rsidR="000F1775">
        <w:rPr>
          <w:kern w:val="2"/>
        </w:rPr>
        <w:t>s</w:t>
      </w:r>
      <w:bookmarkStart w:id="0" w:name="_Hlk123811322"/>
      <w:r w:rsidR="00B2001C">
        <w:rPr>
          <w:kern w:val="2"/>
        </w:rPr>
        <w:t>.</w:t>
      </w:r>
    </w:p>
    <w:p w14:paraId="05AE56DA" w14:textId="77777777" w:rsidR="00B71988" w:rsidRDefault="00B71988" w:rsidP="009D75E5">
      <w:pPr>
        <w:tabs>
          <w:tab w:val="left" w:pos="3828"/>
        </w:tabs>
        <w:ind w:right="-108"/>
        <w:jc w:val="both"/>
        <w:rPr>
          <w:kern w:val="2"/>
        </w:rPr>
      </w:pPr>
    </w:p>
    <w:p w14:paraId="2EAE8CD2" w14:textId="5A747119" w:rsidR="00245F18" w:rsidRDefault="00245F18" w:rsidP="00F447EF">
      <w:pPr>
        <w:jc w:val="both"/>
        <w:rPr>
          <w:b/>
          <w:bCs/>
          <w:kern w:val="2"/>
        </w:rPr>
      </w:pPr>
    </w:p>
    <w:p w14:paraId="21DFF252" w14:textId="419DEC48" w:rsidR="00245F18" w:rsidRDefault="00245F18" w:rsidP="00F447EF">
      <w:pPr>
        <w:jc w:val="both"/>
        <w:rPr>
          <w:b/>
          <w:bCs/>
          <w:kern w:val="2"/>
        </w:rPr>
      </w:pPr>
      <w:r>
        <w:rPr>
          <w:b/>
          <w:bCs/>
          <w:kern w:val="2"/>
        </w:rPr>
        <w:t xml:space="preserve">RÉSOLUTION </w:t>
      </w:r>
      <w:r w:rsidR="00891579">
        <w:rPr>
          <w:b/>
          <w:bCs/>
          <w:kern w:val="2"/>
        </w:rPr>
        <w:t>0</w:t>
      </w:r>
      <w:r w:rsidR="00D60BD8">
        <w:rPr>
          <w:b/>
          <w:bCs/>
          <w:kern w:val="2"/>
        </w:rPr>
        <w:t>5</w:t>
      </w:r>
      <w:r w:rsidR="00F15175">
        <w:rPr>
          <w:b/>
          <w:bCs/>
          <w:kern w:val="2"/>
        </w:rPr>
        <w:t>-</w:t>
      </w:r>
      <w:r w:rsidR="002B6EC6">
        <w:rPr>
          <w:b/>
          <w:bCs/>
          <w:kern w:val="2"/>
        </w:rPr>
        <w:t>11</w:t>
      </w:r>
      <w:r w:rsidR="0043154F">
        <w:rPr>
          <w:b/>
          <w:bCs/>
          <w:kern w:val="2"/>
        </w:rPr>
        <w:t>5</w:t>
      </w:r>
      <w:r w:rsidR="002B6EC6">
        <w:rPr>
          <w:b/>
          <w:bCs/>
          <w:kern w:val="2"/>
        </w:rPr>
        <w:t>-</w:t>
      </w:r>
      <w:r w:rsidR="00891579">
        <w:rPr>
          <w:b/>
          <w:bCs/>
          <w:kern w:val="2"/>
        </w:rPr>
        <w:t>26</w:t>
      </w:r>
    </w:p>
    <w:p w14:paraId="3A5344F2" w14:textId="2C5D8B4C" w:rsidR="00465C61" w:rsidRPr="00953B74" w:rsidRDefault="00953B74" w:rsidP="00E471DB">
      <w:pPr>
        <w:tabs>
          <w:tab w:val="left" w:pos="720"/>
        </w:tabs>
        <w:jc w:val="both"/>
        <w:rPr>
          <w:rFonts w:ascii="Times" w:hAnsi="Times" w:cs="Times"/>
          <w:b/>
          <w:color w:val="000000"/>
          <w:kern w:val="2"/>
        </w:rPr>
      </w:pPr>
      <w:r w:rsidRPr="00953B74">
        <w:rPr>
          <w:rFonts w:ascii="Times" w:hAnsi="Times" w:cs="Times"/>
          <w:b/>
          <w:color w:val="000000"/>
          <w:kern w:val="2"/>
        </w:rPr>
        <w:t>ENTRETIEN DES CHEMINS D’HIVER – ÉCHANGE DE SERVICES AVEC LA VILLE DE SAINT-CÉSAIRE</w:t>
      </w:r>
    </w:p>
    <w:p w14:paraId="22EF1D46" w14:textId="77777777" w:rsidR="00953B74" w:rsidRDefault="00953B74" w:rsidP="00E471DB">
      <w:pPr>
        <w:tabs>
          <w:tab w:val="left" w:pos="720"/>
        </w:tabs>
        <w:jc w:val="both"/>
        <w:rPr>
          <w:rFonts w:ascii="Times" w:hAnsi="Times" w:cs="Times"/>
          <w:bCs/>
          <w:color w:val="000000"/>
          <w:kern w:val="2"/>
        </w:rPr>
      </w:pPr>
    </w:p>
    <w:p w14:paraId="5896A74F" w14:textId="77777777" w:rsidR="00953B74" w:rsidRPr="003C7FF3" w:rsidRDefault="00953B74" w:rsidP="00953B74">
      <w:pPr>
        <w:jc w:val="both"/>
      </w:pPr>
      <w:r w:rsidRPr="003C7FF3">
        <w:t xml:space="preserve">Considérant qu’une portion de 1.58 km du rang Saint-Charles et une portion de 1.61 km du rang Casimir, appartenant à la Ville de Saint-Césaire, sont déneigées par la </w:t>
      </w:r>
      <w:r>
        <w:t>m</w:t>
      </w:r>
      <w:r w:rsidRPr="003C7FF3">
        <w:t>unicipalité d’Ange-Gardien;</w:t>
      </w:r>
    </w:p>
    <w:p w14:paraId="269D789D" w14:textId="77777777" w:rsidR="00953B74" w:rsidRPr="003C7FF3" w:rsidRDefault="00953B74" w:rsidP="00953B74">
      <w:pPr>
        <w:jc w:val="both"/>
      </w:pPr>
    </w:p>
    <w:p w14:paraId="0228DCA1" w14:textId="77777777" w:rsidR="00953B74" w:rsidRPr="003C7FF3" w:rsidRDefault="00953B74" w:rsidP="00953B74">
      <w:pPr>
        <w:jc w:val="both"/>
      </w:pPr>
      <w:r w:rsidRPr="003C7FF3">
        <w:t xml:space="preserve">Considérant qu’une portion de 1.46 km du rang Rosalie, appartenant à la </w:t>
      </w:r>
      <w:r>
        <w:t>m</w:t>
      </w:r>
      <w:r w:rsidRPr="003C7FF3">
        <w:t>unicipalité d’Ange-Gardien, est déneigée par la Ville de Saint-Césaire;</w:t>
      </w:r>
    </w:p>
    <w:p w14:paraId="74A4CBCD" w14:textId="77777777" w:rsidR="00953B74" w:rsidRPr="003C7FF3" w:rsidRDefault="00953B74" w:rsidP="00953B74">
      <w:pPr>
        <w:jc w:val="both"/>
      </w:pPr>
    </w:p>
    <w:p w14:paraId="2C81CBB5" w14:textId="6DCF8547" w:rsidR="00953B74" w:rsidRPr="003C7FF3" w:rsidRDefault="00953B74" w:rsidP="00953B74">
      <w:pPr>
        <w:jc w:val="both"/>
      </w:pPr>
      <w:r w:rsidRPr="003C7FF3">
        <w:t xml:space="preserve">Considérant que la portion de la Ville de Saint-Césaire, déneigée par la </w:t>
      </w:r>
      <w:r>
        <w:t>m</w:t>
      </w:r>
      <w:r w:rsidRPr="003C7FF3">
        <w:t>unicipalité d’Ange-Gardien, est plus longue de 1.73 km;</w:t>
      </w:r>
    </w:p>
    <w:p w14:paraId="0A709ADA" w14:textId="77777777" w:rsidR="00953B74" w:rsidRPr="003C7FF3" w:rsidRDefault="00953B74" w:rsidP="00953B74">
      <w:pPr>
        <w:jc w:val="both"/>
      </w:pPr>
    </w:p>
    <w:p w14:paraId="1CF1443C" w14:textId="77777777" w:rsidR="00953B74" w:rsidRPr="003C7FF3" w:rsidRDefault="00953B74" w:rsidP="00953B74">
      <w:pPr>
        <w:jc w:val="both"/>
      </w:pPr>
      <w:r w:rsidRPr="003C7FF3">
        <w:t xml:space="preserve">Considérant que la Ville de Saint-Césaire et la </w:t>
      </w:r>
      <w:r>
        <w:t>m</w:t>
      </w:r>
      <w:r w:rsidRPr="003C7FF3">
        <w:t xml:space="preserve">unicipalité d’Ange-Gardien s’entendent d’année en année pour la facturation du déneigement de 1.73 km par la </w:t>
      </w:r>
      <w:r>
        <w:t>m</w:t>
      </w:r>
      <w:r w:rsidRPr="003C7FF3">
        <w:t>unicipalité d’Ange-Gardien à la Ville de Saint-Césaire;</w:t>
      </w:r>
    </w:p>
    <w:p w14:paraId="6ED37D9F" w14:textId="77777777" w:rsidR="00953B74" w:rsidRPr="003C7FF3" w:rsidRDefault="00953B74" w:rsidP="00953B74">
      <w:pPr>
        <w:jc w:val="both"/>
      </w:pPr>
    </w:p>
    <w:p w14:paraId="42873612" w14:textId="122DAD54" w:rsidR="00953B74" w:rsidRPr="003C7FF3" w:rsidRDefault="00953B74" w:rsidP="00953B74">
      <w:pPr>
        <w:jc w:val="both"/>
      </w:pPr>
      <w:r w:rsidRPr="003C7FF3">
        <w:t>En conséquence, il est proposé par M</w:t>
      </w:r>
      <w:r>
        <w:t xml:space="preserve">. </w:t>
      </w:r>
      <w:r w:rsidR="0043154F">
        <w:t>Benoit Pepin</w:t>
      </w:r>
      <w:r w:rsidRPr="003C7FF3">
        <w:t>, appuyé par M</w:t>
      </w:r>
      <w:r>
        <w:t xml:space="preserve">. </w:t>
      </w:r>
      <w:r w:rsidR="0043154F">
        <w:t>Éric Ménard</w:t>
      </w:r>
      <w:r>
        <w:t xml:space="preserve"> </w:t>
      </w:r>
      <w:r w:rsidRPr="003C7FF3">
        <w:t xml:space="preserve">et résolu de facturer à la Ville de Saint-Césaire la somme de </w:t>
      </w:r>
      <w:r w:rsidR="0043154F">
        <w:t>8 300,42</w:t>
      </w:r>
      <w:r>
        <w:t xml:space="preserve"> </w:t>
      </w:r>
      <w:r w:rsidRPr="003C7FF3">
        <w:t>$</w:t>
      </w:r>
      <w:r>
        <w:t>,</w:t>
      </w:r>
      <w:r w:rsidRPr="003C7FF3">
        <w:t xml:space="preserve"> relativement au déneigement d’une partie du rang Saint-Charles et d’une portion du rang Casimir, </w:t>
      </w:r>
      <w:r>
        <w:t>en fonction du tarif du contrat de déneigement en vigueur chaque année.</w:t>
      </w:r>
    </w:p>
    <w:p w14:paraId="58322D60" w14:textId="77777777" w:rsidR="00953B74" w:rsidRDefault="00953B74" w:rsidP="00953B74">
      <w:pPr>
        <w:ind w:right="-108"/>
        <w:jc w:val="both"/>
        <w:rPr>
          <w:kern w:val="2"/>
          <w:lang w:eastAsia="en-US"/>
        </w:rPr>
      </w:pPr>
    </w:p>
    <w:p w14:paraId="180397BD" w14:textId="77777777" w:rsidR="00953B74" w:rsidRDefault="00953B74" w:rsidP="00953B74">
      <w:pPr>
        <w:ind w:right="-108"/>
        <w:jc w:val="both"/>
        <w:rPr>
          <w:kern w:val="2"/>
          <w:lang w:eastAsia="en-US"/>
        </w:rPr>
      </w:pPr>
      <w:r>
        <w:rPr>
          <w:kern w:val="2"/>
          <w:lang w:eastAsia="en-US"/>
        </w:rPr>
        <w:t>Adopté à l’unanimité.</w:t>
      </w:r>
    </w:p>
    <w:p w14:paraId="5CE0FBA9" w14:textId="77777777" w:rsidR="00953B74" w:rsidRDefault="00953B74" w:rsidP="00953B74">
      <w:pPr>
        <w:ind w:right="-108"/>
        <w:jc w:val="both"/>
        <w:rPr>
          <w:kern w:val="2"/>
          <w:lang w:eastAsia="en-US"/>
        </w:rPr>
      </w:pPr>
    </w:p>
    <w:p w14:paraId="786B601C" w14:textId="77777777" w:rsidR="00245ACB" w:rsidRDefault="00245ACB" w:rsidP="00F72A6B">
      <w:pPr>
        <w:tabs>
          <w:tab w:val="left" w:pos="1065"/>
        </w:tabs>
        <w:jc w:val="both"/>
        <w:rPr>
          <w:rFonts w:ascii="Times" w:hAnsi="Times" w:cs="Times"/>
          <w:bCs/>
          <w:color w:val="000000"/>
          <w:kern w:val="2"/>
        </w:rPr>
      </w:pPr>
    </w:p>
    <w:p w14:paraId="0A259F3B" w14:textId="77777777" w:rsidR="0043154F" w:rsidRDefault="0043154F" w:rsidP="00F72A6B">
      <w:pPr>
        <w:tabs>
          <w:tab w:val="left" w:pos="1065"/>
        </w:tabs>
        <w:jc w:val="both"/>
        <w:rPr>
          <w:rFonts w:ascii="Times" w:hAnsi="Times" w:cs="Times"/>
          <w:bCs/>
          <w:color w:val="000000"/>
          <w:kern w:val="2"/>
        </w:rPr>
      </w:pPr>
    </w:p>
    <w:p w14:paraId="04320C66" w14:textId="77777777" w:rsidR="0043154F" w:rsidRDefault="0043154F" w:rsidP="00F72A6B">
      <w:pPr>
        <w:tabs>
          <w:tab w:val="left" w:pos="1065"/>
        </w:tabs>
        <w:jc w:val="both"/>
        <w:rPr>
          <w:rFonts w:ascii="Times" w:hAnsi="Times" w:cs="Times"/>
          <w:bCs/>
          <w:color w:val="000000"/>
          <w:kern w:val="2"/>
        </w:rPr>
      </w:pPr>
    </w:p>
    <w:p w14:paraId="4B6B6724" w14:textId="77777777" w:rsidR="0043154F" w:rsidRDefault="0043154F" w:rsidP="00F72A6B">
      <w:pPr>
        <w:tabs>
          <w:tab w:val="left" w:pos="1065"/>
        </w:tabs>
        <w:jc w:val="both"/>
        <w:rPr>
          <w:rFonts w:ascii="Times" w:hAnsi="Times" w:cs="Times"/>
          <w:bCs/>
          <w:color w:val="000000"/>
          <w:kern w:val="2"/>
        </w:rPr>
      </w:pPr>
    </w:p>
    <w:p w14:paraId="031B3A43" w14:textId="77777777" w:rsidR="0043154F" w:rsidRDefault="0043154F" w:rsidP="00F72A6B">
      <w:pPr>
        <w:tabs>
          <w:tab w:val="left" w:pos="1065"/>
        </w:tabs>
        <w:jc w:val="both"/>
        <w:rPr>
          <w:rFonts w:ascii="Times" w:hAnsi="Times" w:cs="Times"/>
          <w:bCs/>
          <w:color w:val="000000"/>
          <w:kern w:val="2"/>
        </w:rPr>
      </w:pPr>
    </w:p>
    <w:p w14:paraId="70F77E85" w14:textId="5F19E507" w:rsidR="00245ACB" w:rsidRPr="0043154F" w:rsidRDefault="0043154F" w:rsidP="00F72A6B">
      <w:pPr>
        <w:tabs>
          <w:tab w:val="left" w:pos="1065"/>
        </w:tabs>
        <w:jc w:val="both"/>
        <w:rPr>
          <w:rFonts w:ascii="Times" w:hAnsi="Times" w:cs="Times"/>
          <w:b/>
          <w:color w:val="000000"/>
          <w:kern w:val="2"/>
        </w:rPr>
      </w:pPr>
      <w:r w:rsidRPr="0043154F">
        <w:rPr>
          <w:rFonts w:ascii="Times" w:hAnsi="Times" w:cs="Times"/>
          <w:b/>
          <w:color w:val="000000"/>
          <w:kern w:val="2"/>
        </w:rPr>
        <w:lastRenderedPageBreak/>
        <w:t>RÉSOLUTION 05-116-26</w:t>
      </w:r>
    </w:p>
    <w:p w14:paraId="25BA24DE" w14:textId="58210D06" w:rsidR="0043154F" w:rsidRPr="0043154F" w:rsidRDefault="0043154F" w:rsidP="00F72A6B">
      <w:pPr>
        <w:tabs>
          <w:tab w:val="left" w:pos="1065"/>
        </w:tabs>
        <w:jc w:val="both"/>
        <w:rPr>
          <w:rFonts w:ascii="Times" w:hAnsi="Times" w:cs="Times"/>
          <w:b/>
          <w:color w:val="000000"/>
          <w:kern w:val="2"/>
        </w:rPr>
      </w:pPr>
      <w:r w:rsidRPr="0043154F">
        <w:rPr>
          <w:rFonts w:ascii="Times" w:hAnsi="Times" w:cs="Times"/>
          <w:b/>
          <w:color w:val="000000"/>
          <w:kern w:val="2"/>
        </w:rPr>
        <w:t>OFFRE DE SERVICES PROFESSIONNELS – CORRECTION DE PAVAGE 2026</w:t>
      </w:r>
    </w:p>
    <w:p w14:paraId="47ECD551" w14:textId="77777777" w:rsidR="00B84B87" w:rsidRPr="0043154F" w:rsidRDefault="00B84B87" w:rsidP="00F72A6B">
      <w:pPr>
        <w:tabs>
          <w:tab w:val="left" w:pos="1065"/>
        </w:tabs>
        <w:jc w:val="both"/>
        <w:rPr>
          <w:rFonts w:ascii="Times" w:hAnsi="Times" w:cs="Times"/>
          <w:b/>
          <w:color w:val="000000"/>
          <w:kern w:val="2"/>
        </w:rPr>
      </w:pPr>
    </w:p>
    <w:p w14:paraId="648E7827" w14:textId="15B83E1C" w:rsidR="00B84B87" w:rsidRPr="0043154F" w:rsidRDefault="0043154F" w:rsidP="00F72A6B">
      <w:pPr>
        <w:tabs>
          <w:tab w:val="left" w:pos="1065"/>
        </w:tabs>
        <w:jc w:val="both"/>
        <w:rPr>
          <w:rFonts w:ascii="Times" w:hAnsi="Times" w:cs="Times"/>
          <w:bCs/>
          <w:color w:val="000000"/>
          <w:kern w:val="2"/>
        </w:rPr>
      </w:pPr>
      <w:r w:rsidRPr="0043154F">
        <w:rPr>
          <w:rFonts w:ascii="Times" w:hAnsi="Times" w:cs="Times"/>
          <w:bCs/>
          <w:color w:val="000000"/>
          <w:kern w:val="2"/>
        </w:rPr>
        <w:t>Il est proposé par M. Éric Mé</w:t>
      </w:r>
      <w:r w:rsidR="00240A41">
        <w:rPr>
          <w:rFonts w:ascii="Times" w:hAnsi="Times" w:cs="Times"/>
          <w:bCs/>
          <w:color w:val="000000"/>
          <w:kern w:val="2"/>
        </w:rPr>
        <w:t>na</w:t>
      </w:r>
      <w:r w:rsidRPr="0043154F">
        <w:rPr>
          <w:rFonts w:ascii="Times" w:hAnsi="Times" w:cs="Times"/>
          <w:bCs/>
          <w:color w:val="000000"/>
          <w:kern w:val="2"/>
        </w:rPr>
        <w:t xml:space="preserve">rd, appuyé par M. Benoit Pepin et résolu d’accepter l’offre de services de la firme Tetra Tech </w:t>
      </w:r>
      <w:proofErr w:type="spellStart"/>
      <w:r w:rsidRPr="0043154F">
        <w:rPr>
          <w:rFonts w:ascii="Times" w:hAnsi="Times" w:cs="Times"/>
          <w:bCs/>
          <w:color w:val="000000"/>
          <w:kern w:val="2"/>
        </w:rPr>
        <w:t>inc.</w:t>
      </w:r>
      <w:proofErr w:type="spellEnd"/>
      <w:r w:rsidRPr="0043154F">
        <w:rPr>
          <w:rFonts w:ascii="Times" w:hAnsi="Times" w:cs="Times"/>
          <w:bCs/>
          <w:color w:val="000000"/>
          <w:kern w:val="2"/>
        </w:rPr>
        <w:t>, au montant de 6 250 $, taxes en sus, pour la phase de conception, plans, devis et appel d’offres des travaux de correction de pavage 2026 sur le territoire de la Municipalité.</w:t>
      </w:r>
    </w:p>
    <w:p w14:paraId="3583CF68" w14:textId="77777777" w:rsidR="00B84B87" w:rsidRDefault="00B84B87" w:rsidP="00F72A6B">
      <w:pPr>
        <w:tabs>
          <w:tab w:val="left" w:pos="1065"/>
        </w:tabs>
        <w:jc w:val="both"/>
        <w:rPr>
          <w:rFonts w:ascii="Times" w:hAnsi="Times" w:cs="Times"/>
          <w:bCs/>
          <w:color w:val="000000"/>
          <w:kern w:val="2"/>
        </w:rPr>
      </w:pPr>
    </w:p>
    <w:p w14:paraId="65564247" w14:textId="50CE6435" w:rsidR="00500C77" w:rsidRDefault="00500C77" w:rsidP="00F72A6B">
      <w:pPr>
        <w:tabs>
          <w:tab w:val="left" w:pos="1065"/>
        </w:tabs>
        <w:jc w:val="both"/>
        <w:rPr>
          <w:rFonts w:ascii="Times" w:hAnsi="Times" w:cs="Times"/>
          <w:bCs/>
          <w:color w:val="000000"/>
          <w:kern w:val="2"/>
        </w:rPr>
      </w:pPr>
      <w:r>
        <w:rPr>
          <w:rFonts w:ascii="Times" w:hAnsi="Times" w:cs="Times"/>
          <w:bCs/>
          <w:color w:val="000000"/>
          <w:kern w:val="2"/>
        </w:rPr>
        <w:t>Adopté à l’unanimité.</w:t>
      </w:r>
    </w:p>
    <w:p w14:paraId="764A45C2" w14:textId="77777777" w:rsidR="00500C77" w:rsidRDefault="00500C77" w:rsidP="00F72A6B">
      <w:pPr>
        <w:tabs>
          <w:tab w:val="left" w:pos="1065"/>
        </w:tabs>
        <w:jc w:val="both"/>
        <w:rPr>
          <w:rFonts w:ascii="Times" w:hAnsi="Times" w:cs="Times"/>
          <w:bCs/>
          <w:color w:val="000000"/>
          <w:kern w:val="2"/>
        </w:rPr>
      </w:pPr>
    </w:p>
    <w:p w14:paraId="42166D13" w14:textId="77777777" w:rsidR="0043154F" w:rsidRDefault="0043154F" w:rsidP="00F447EF">
      <w:pPr>
        <w:jc w:val="both"/>
        <w:rPr>
          <w:b/>
          <w:bCs/>
          <w:kern w:val="2"/>
        </w:rPr>
      </w:pPr>
    </w:p>
    <w:p w14:paraId="121A8FFE" w14:textId="40E23BA1" w:rsidR="00465C61" w:rsidRDefault="00465C61" w:rsidP="00F447EF">
      <w:pPr>
        <w:jc w:val="both"/>
        <w:rPr>
          <w:b/>
          <w:bCs/>
          <w:kern w:val="2"/>
        </w:rPr>
      </w:pPr>
      <w:r>
        <w:rPr>
          <w:b/>
          <w:bCs/>
          <w:kern w:val="2"/>
        </w:rPr>
        <w:t>RÉSOLUTION 0</w:t>
      </w:r>
      <w:r w:rsidR="00D60BD8">
        <w:rPr>
          <w:b/>
          <w:bCs/>
          <w:kern w:val="2"/>
        </w:rPr>
        <w:t>5</w:t>
      </w:r>
      <w:r w:rsidR="00F15175">
        <w:rPr>
          <w:b/>
          <w:bCs/>
          <w:kern w:val="2"/>
        </w:rPr>
        <w:t>-</w:t>
      </w:r>
      <w:r w:rsidR="002B6EC6">
        <w:rPr>
          <w:b/>
          <w:bCs/>
          <w:kern w:val="2"/>
        </w:rPr>
        <w:t>11</w:t>
      </w:r>
      <w:r w:rsidR="0043154F">
        <w:rPr>
          <w:b/>
          <w:bCs/>
          <w:kern w:val="2"/>
        </w:rPr>
        <w:t>7</w:t>
      </w:r>
      <w:r w:rsidR="002B6EC6">
        <w:rPr>
          <w:b/>
          <w:bCs/>
          <w:kern w:val="2"/>
        </w:rPr>
        <w:t>-</w:t>
      </w:r>
      <w:r>
        <w:rPr>
          <w:b/>
          <w:bCs/>
          <w:kern w:val="2"/>
        </w:rPr>
        <w:t>26</w:t>
      </w:r>
    </w:p>
    <w:p w14:paraId="2D321351" w14:textId="62CD7F74" w:rsidR="00B606B1" w:rsidRDefault="00B606B1" w:rsidP="00B606B1">
      <w:pPr>
        <w:jc w:val="both"/>
        <w:rPr>
          <w:b/>
          <w:bCs/>
          <w:color w:val="000000"/>
          <w:kern w:val="2"/>
        </w:rPr>
      </w:pPr>
      <w:r>
        <w:rPr>
          <w:b/>
          <w:bCs/>
          <w:color w:val="000000"/>
          <w:kern w:val="2"/>
        </w:rPr>
        <w:t>LOCATION D’UNE SURFACEUSE ZAMBONI SAISON 2026-2027</w:t>
      </w:r>
    </w:p>
    <w:p w14:paraId="751BE41D" w14:textId="77777777" w:rsidR="00B606B1" w:rsidRDefault="00B606B1" w:rsidP="00B606B1">
      <w:pPr>
        <w:jc w:val="both"/>
        <w:rPr>
          <w:b/>
          <w:bCs/>
          <w:color w:val="000000"/>
          <w:kern w:val="2"/>
        </w:rPr>
      </w:pPr>
    </w:p>
    <w:p w14:paraId="4A0B16A2" w14:textId="733EC551" w:rsidR="00B606B1" w:rsidRPr="00340861" w:rsidRDefault="00B606B1" w:rsidP="00B606B1">
      <w:pPr>
        <w:jc w:val="both"/>
        <w:rPr>
          <w:color w:val="000000"/>
          <w:kern w:val="2"/>
        </w:rPr>
      </w:pPr>
      <w:r>
        <w:rPr>
          <w:color w:val="000000"/>
          <w:kern w:val="2"/>
        </w:rPr>
        <w:t xml:space="preserve">Il est proposé par M. </w:t>
      </w:r>
      <w:r w:rsidR="0043154F">
        <w:rPr>
          <w:color w:val="000000"/>
          <w:kern w:val="2"/>
        </w:rPr>
        <w:t>Charles Choquette</w:t>
      </w:r>
      <w:r>
        <w:rPr>
          <w:color w:val="000000"/>
          <w:kern w:val="2"/>
        </w:rPr>
        <w:t>, appuyé, par M.</w:t>
      </w:r>
      <w:r w:rsidR="0043154F">
        <w:rPr>
          <w:color w:val="000000"/>
          <w:kern w:val="2"/>
        </w:rPr>
        <w:t xml:space="preserve"> Éric Ménard</w:t>
      </w:r>
      <w:r>
        <w:rPr>
          <w:color w:val="000000"/>
          <w:kern w:val="2"/>
        </w:rPr>
        <w:t xml:space="preserve"> et résolu de procéder à la location d’une surfaceuse zamboni pour la saison hivernale 2026-2027 pour une durée de </w:t>
      </w:r>
      <w:r w:rsidR="001603D7">
        <w:rPr>
          <w:color w:val="000000"/>
          <w:kern w:val="2"/>
        </w:rPr>
        <w:t>deux (2)</w:t>
      </w:r>
      <w:r>
        <w:rPr>
          <w:color w:val="000000"/>
          <w:kern w:val="2"/>
        </w:rPr>
        <w:t xml:space="preserve"> mois de la compagnie Zamboni </w:t>
      </w:r>
      <w:r w:rsidR="00215588">
        <w:rPr>
          <w:color w:val="000000"/>
          <w:kern w:val="2"/>
        </w:rPr>
        <w:t xml:space="preserve">Robert Boileau </w:t>
      </w:r>
      <w:proofErr w:type="spellStart"/>
      <w:r w:rsidR="00215588">
        <w:rPr>
          <w:color w:val="000000"/>
          <w:kern w:val="2"/>
        </w:rPr>
        <w:t>inc.</w:t>
      </w:r>
      <w:proofErr w:type="spellEnd"/>
      <w:r w:rsidR="00215588">
        <w:rPr>
          <w:color w:val="000000"/>
          <w:kern w:val="2"/>
        </w:rPr>
        <w:t xml:space="preserve"> </w:t>
      </w:r>
      <w:r>
        <w:rPr>
          <w:color w:val="000000"/>
          <w:kern w:val="2"/>
        </w:rPr>
        <w:t>au montant de 8 544,94 $, taxes incluses.</w:t>
      </w:r>
    </w:p>
    <w:p w14:paraId="2670267C" w14:textId="77777777" w:rsidR="00B606B1" w:rsidRPr="00946FA7" w:rsidRDefault="00B606B1" w:rsidP="00B606B1">
      <w:pPr>
        <w:jc w:val="both"/>
        <w:rPr>
          <w:b/>
          <w:bCs/>
          <w:color w:val="000000"/>
          <w:kern w:val="2"/>
        </w:rPr>
      </w:pPr>
    </w:p>
    <w:p w14:paraId="37813086" w14:textId="77777777" w:rsidR="00B606B1" w:rsidRDefault="00B606B1" w:rsidP="00B606B1">
      <w:pPr>
        <w:jc w:val="both"/>
        <w:rPr>
          <w:kern w:val="2"/>
        </w:rPr>
      </w:pPr>
      <w:r w:rsidRPr="00946FA7">
        <w:rPr>
          <w:kern w:val="2"/>
        </w:rPr>
        <w:t>Adopté à l’unanimité</w:t>
      </w:r>
      <w:r>
        <w:rPr>
          <w:kern w:val="2"/>
        </w:rPr>
        <w:t>.</w:t>
      </w:r>
    </w:p>
    <w:p w14:paraId="0C100F0B" w14:textId="77777777" w:rsidR="00F05799" w:rsidRPr="006E3BD4" w:rsidRDefault="00F05799" w:rsidP="00F05799">
      <w:pPr>
        <w:jc w:val="both"/>
        <w:rPr>
          <w:b/>
          <w:bCs/>
        </w:rPr>
      </w:pPr>
    </w:p>
    <w:p w14:paraId="6A5E9B25" w14:textId="646A7568" w:rsidR="00B84B87" w:rsidRPr="00A21FCB" w:rsidRDefault="00B84B87" w:rsidP="00F447EF">
      <w:pPr>
        <w:jc w:val="both"/>
        <w:rPr>
          <w:b/>
          <w:bCs/>
          <w:color w:val="000000"/>
          <w:kern w:val="2"/>
        </w:rPr>
      </w:pPr>
    </w:p>
    <w:p w14:paraId="22BA64FA" w14:textId="43F9E88B" w:rsidR="00A21FCB" w:rsidRPr="00A21FCB" w:rsidRDefault="00A21FCB" w:rsidP="00F447EF">
      <w:pPr>
        <w:jc w:val="both"/>
        <w:rPr>
          <w:b/>
          <w:bCs/>
          <w:color w:val="000000"/>
          <w:kern w:val="2"/>
        </w:rPr>
      </w:pPr>
      <w:r w:rsidRPr="00A21FCB">
        <w:rPr>
          <w:b/>
          <w:bCs/>
          <w:color w:val="000000"/>
          <w:kern w:val="2"/>
        </w:rPr>
        <w:t>AVIS DE MOTION – PROJET DE RÈGLEMENT NUMÉRO 935-26 MODIFIANT LE RÈGLEMENT NUMÉRO 879-21 CONCERNANT LA CIRCULATION ET LE STATIONNEMENT AFIN D’INTERDIRE LE STATIONNEMENT EN TOUT TEMPS SUR LA RUE CANROBERT, CÔTÉ NORD ET SUD, DE LA RUE PRINCIPALE JUSQU’À LA FIN DE LA RUE</w:t>
      </w:r>
    </w:p>
    <w:p w14:paraId="6CBA7DA5" w14:textId="77777777" w:rsidR="00A21FCB" w:rsidRDefault="00A21FCB" w:rsidP="00F447EF">
      <w:pPr>
        <w:jc w:val="both"/>
        <w:rPr>
          <w:color w:val="000000"/>
          <w:kern w:val="2"/>
        </w:rPr>
      </w:pPr>
    </w:p>
    <w:p w14:paraId="6F4C7601" w14:textId="58A2B52A" w:rsidR="00A21FCB" w:rsidRPr="007E7D6B" w:rsidRDefault="00A21FCB" w:rsidP="00A21FCB">
      <w:pPr>
        <w:ind w:right="-108"/>
        <w:jc w:val="both"/>
        <w:rPr>
          <w:kern w:val="2"/>
        </w:rPr>
      </w:pPr>
      <w:r w:rsidRPr="007E7D6B">
        <w:rPr>
          <w:kern w:val="2"/>
          <w:lang w:eastAsia="en-US"/>
        </w:rPr>
        <w:t>Avis de motion est donné par M.</w:t>
      </w:r>
      <w:r>
        <w:rPr>
          <w:kern w:val="2"/>
          <w:lang w:eastAsia="en-US"/>
        </w:rPr>
        <w:t xml:space="preserve"> </w:t>
      </w:r>
      <w:r w:rsidR="0043154F">
        <w:rPr>
          <w:kern w:val="2"/>
          <w:lang w:eastAsia="en-US"/>
        </w:rPr>
        <w:t xml:space="preserve">Éric Ménard </w:t>
      </w:r>
      <w:r w:rsidRPr="007E7D6B">
        <w:rPr>
          <w:kern w:val="2"/>
          <w:lang w:eastAsia="en-US"/>
        </w:rPr>
        <w:t xml:space="preserve">que sera présenté lors d’une prochaine séance du conseil un </w:t>
      </w:r>
      <w:r>
        <w:rPr>
          <w:kern w:val="2"/>
          <w:lang w:eastAsia="en-US"/>
        </w:rPr>
        <w:t xml:space="preserve">projet de </w:t>
      </w:r>
      <w:r w:rsidRPr="007E7D6B">
        <w:rPr>
          <w:kern w:val="2"/>
          <w:lang w:eastAsia="en-US"/>
        </w:rPr>
        <w:t>règlement</w:t>
      </w:r>
      <w:r>
        <w:rPr>
          <w:kern w:val="2"/>
          <w:lang w:eastAsia="en-US"/>
        </w:rPr>
        <w:t xml:space="preserve"> numéro 935-26 modifiant le règlement numéro 879-21 concernant la circulation et le stationnement afin d’interdire le stationnement en tout temps sur la rue Canrobert, côté </w:t>
      </w:r>
      <w:r w:rsidR="00BE351C">
        <w:rPr>
          <w:kern w:val="2"/>
          <w:lang w:eastAsia="en-US"/>
        </w:rPr>
        <w:t>n</w:t>
      </w:r>
      <w:r>
        <w:rPr>
          <w:kern w:val="2"/>
          <w:lang w:eastAsia="en-US"/>
        </w:rPr>
        <w:t xml:space="preserve">ord et </w:t>
      </w:r>
      <w:r w:rsidR="00BE351C">
        <w:rPr>
          <w:kern w:val="2"/>
          <w:lang w:eastAsia="en-US"/>
        </w:rPr>
        <w:t>s</w:t>
      </w:r>
      <w:r>
        <w:rPr>
          <w:kern w:val="2"/>
          <w:lang w:eastAsia="en-US"/>
        </w:rPr>
        <w:t>ud, de la rue principale jusqu’à la fin de la rue.</w:t>
      </w:r>
    </w:p>
    <w:p w14:paraId="6357EDDC" w14:textId="77777777" w:rsidR="00A21FCB" w:rsidRDefault="00A21FCB" w:rsidP="00A21FCB">
      <w:pPr>
        <w:ind w:right="-108"/>
        <w:jc w:val="both"/>
        <w:rPr>
          <w:b/>
          <w:bCs/>
          <w:kern w:val="2"/>
          <w:lang w:eastAsia="en-US"/>
        </w:rPr>
      </w:pPr>
    </w:p>
    <w:p w14:paraId="75605F82" w14:textId="77777777" w:rsidR="007C5DA1" w:rsidRDefault="007C5DA1" w:rsidP="00A21FCB">
      <w:pPr>
        <w:ind w:right="-108"/>
        <w:jc w:val="both"/>
        <w:rPr>
          <w:b/>
          <w:bCs/>
          <w:kern w:val="2"/>
          <w:lang w:eastAsia="en-US"/>
        </w:rPr>
      </w:pPr>
    </w:p>
    <w:p w14:paraId="32A6ACFF" w14:textId="7A895E8C" w:rsidR="00A21FCB" w:rsidRDefault="00A21FCB" w:rsidP="00A21FCB">
      <w:pPr>
        <w:ind w:right="-108"/>
        <w:jc w:val="both"/>
        <w:rPr>
          <w:b/>
          <w:bCs/>
          <w:kern w:val="2"/>
          <w:lang w:eastAsia="en-US"/>
        </w:rPr>
      </w:pPr>
      <w:r>
        <w:rPr>
          <w:b/>
          <w:bCs/>
          <w:kern w:val="2"/>
          <w:lang w:eastAsia="en-US"/>
        </w:rPr>
        <w:t>DÉPÔT DU PROJET DE RÈGLEMENT NUMÉRO 935-26 MODIFIANT LE RÈGLEMENT NUMÉRO 879-21 CONCERNANT LA CIRCULATION ET LE STATIONNEMENT AFIN D’INTERDIRE LE STATIONNEMENT EN TOUT TEMPS SUR LA RUE CANROBERT, CÔTÉ NORD ET SUD, DE LA RUE PRINCIPALE JUSQU’À LA FIN DE LA RUE</w:t>
      </w:r>
    </w:p>
    <w:p w14:paraId="564F596E" w14:textId="77777777" w:rsidR="00A21FCB" w:rsidRDefault="00A21FCB" w:rsidP="00A21FCB">
      <w:pPr>
        <w:ind w:right="-108"/>
        <w:jc w:val="both"/>
        <w:rPr>
          <w:b/>
          <w:bCs/>
          <w:kern w:val="2"/>
          <w:lang w:eastAsia="en-US"/>
        </w:rPr>
      </w:pPr>
    </w:p>
    <w:p w14:paraId="3F477745" w14:textId="4E02752E" w:rsidR="00A21FCB" w:rsidRDefault="00A21FCB" w:rsidP="00A21FCB">
      <w:pPr>
        <w:ind w:right="-108"/>
        <w:jc w:val="both"/>
        <w:rPr>
          <w:kern w:val="2"/>
          <w:lang w:eastAsia="en-US"/>
        </w:rPr>
      </w:pPr>
      <w:r>
        <w:rPr>
          <w:kern w:val="2"/>
          <w:lang w:eastAsia="en-US"/>
        </w:rPr>
        <w:t>M</w:t>
      </w:r>
      <w:r w:rsidR="0043154F">
        <w:rPr>
          <w:kern w:val="2"/>
          <w:lang w:eastAsia="en-US"/>
        </w:rPr>
        <w:t xml:space="preserve">. Éric Ménard </w:t>
      </w:r>
      <w:r>
        <w:rPr>
          <w:kern w:val="2"/>
          <w:lang w:eastAsia="en-US"/>
        </w:rPr>
        <w:t xml:space="preserve">dépose le projet de règlement numéro 935-26 modifiant le règlement numéro 879-21 concernant la circulation et le stationnement afin d’interdire le stationnement en tout temps sur la rue Canrobert, côté </w:t>
      </w:r>
      <w:r w:rsidR="00BE351C">
        <w:rPr>
          <w:kern w:val="2"/>
          <w:lang w:eastAsia="en-US"/>
        </w:rPr>
        <w:t>n</w:t>
      </w:r>
      <w:r>
        <w:rPr>
          <w:kern w:val="2"/>
          <w:lang w:eastAsia="en-US"/>
        </w:rPr>
        <w:t xml:space="preserve">ord et </w:t>
      </w:r>
      <w:r w:rsidR="00BE351C">
        <w:rPr>
          <w:kern w:val="2"/>
          <w:lang w:eastAsia="en-US"/>
        </w:rPr>
        <w:t>s</w:t>
      </w:r>
      <w:r>
        <w:rPr>
          <w:kern w:val="2"/>
          <w:lang w:eastAsia="en-US"/>
        </w:rPr>
        <w:t>ud, de la rue Principale jusqu’à la fin de la rue.</w:t>
      </w:r>
    </w:p>
    <w:p w14:paraId="608B3A99" w14:textId="77777777" w:rsidR="00A21FCB" w:rsidRDefault="00A21FCB" w:rsidP="00F447EF">
      <w:pPr>
        <w:jc w:val="both"/>
        <w:rPr>
          <w:color w:val="000000"/>
          <w:kern w:val="2"/>
        </w:rPr>
      </w:pPr>
    </w:p>
    <w:p w14:paraId="27524D2C" w14:textId="77777777" w:rsidR="00A21FCB" w:rsidRDefault="00A21FCB" w:rsidP="00F447EF">
      <w:pPr>
        <w:jc w:val="both"/>
        <w:rPr>
          <w:color w:val="000000"/>
          <w:kern w:val="2"/>
        </w:rPr>
      </w:pPr>
    </w:p>
    <w:p w14:paraId="64978A94" w14:textId="77777777" w:rsidR="00A21FCB" w:rsidRDefault="00A21FCB" w:rsidP="00F447EF">
      <w:pPr>
        <w:jc w:val="both"/>
        <w:rPr>
          <w:color w:val="000000"/>
          <w:kern w:val="2"/>
        </w:rPr>
      </w:pPr>
    </w:p>
    <w:p w14:paraId="7FE3E184" w14:textId="77777777" w:rsidR="00A21FCB" w:rsidRDefault="00A21FCB" w:rsidP="00F447EF">
      <w:pPr>
        <w:jc w:val="both"/>
        <w:rPr>
          <w:color w:val="000000"/>
          <w:kern w:val="2"/>
        </w:rPr>
      </w:pPr>
    </w:p>
    <w:p w14:paraId="57331E0B" w14:textId="77777777" w:rsidR="00A21FCB" w:rsidRDefault="00A21FCB" w:rsidP="00F447EF">
      <w:pPr>
        <w:jc w:val="both"/>
        <w:rPr>
          <w:color w:val="000000"/>
          <w:kern w:val="2"/>
        </w:rPr>
      </w:pPr>
    </w:p>
    <w:p w14:paraId="2C40382A" w14:textId="77777777" w:rsidR="00A21FCB" w:rsidRDefault="00A21FCB" w:rsidP="00F447EF">
      <w:pPr>
        <w:jc w:val="both"/>
        <w:rPr>
          <w:color w:val="000000"/>
          <w:kern w:val="2"/>
        </w:rPr>
      </w:pPr>
    </w:p>
    <w:p w14:paraId="7575BC36" w14:textId="77777777" w:rsidR="007C5DA1" w:rsidRDefault="007C5DA1" w:rsidP="00F447EF">
      <w:pPr>
        <w:jc w:val="both"/>
        <w:rPr>
          <w:color w:val="000000"/>
          <w:kern w:val="2"/>
        </w:rPr>
      </w:pPr>
    </w:p>
    <w:p w14:paraId="0BF2AA8A" w14:textId="7C7E3656" w:rsidR="00D81894" w:rsidRDefault="00D81894" w:rsidP="00F447EF">
      <w:pPr>
        <w:jc w:val="both"/>
        <w:rPr>
          <w:b/>
          <w:bCs/>
          <w:color w:val="000000"/>
          <w:kern w:val="2"/>
        </w:rPr>
      </w:pPr>
    </w:p>
    <w:p w14:paraId="4831096F" w14:textId="15E18415" w:rsidR="00D60BD8" w:rsidRDefault="00D60BD8" w:rsidP="00F447EF">
      <w:pPr>
        <w:jc w:val="both"/>
        <w:rPr>
          <w:b/>
          <w:bCs/>
          <w:color w:val="000000"/>
          <w:kern w:val="2"/>
        </w:rPr>
      </w:pPr>
      <w:r>
        <w:rPr>
          <w:b/>
          <w:bCs/>
          <w:color w:val="000000"/>
          <w:kern w:val="2"/>
        </w:rPr>
        <w:t>RÉSOLUTION 05-</w:t>
      </w:r>
      <w:r w:rsidR="002B6EC6">
        <w:rPr>
          <w:b/>
          <w:bCs/>
          <w:color w:val="000000"/>
          <w:kern w:val="2"/>
        </w:rPr>
        <w:t>11</w:t>
      </w:r>
      <w:r w:rsidR="0043154F">
        <w:rPr>
          <w:b/>
          <w:bCs/>
          <w:color w:val="000000"/>
          <w:kern w:val="2"/>
        </w:rPr>
        <w:t>8</w:t>
      </w:r>
      <w:r w:rsidR="002B6EC6">
        <w:rPr>
          <w:b/>
          <w:bCs/>
          <w:color w:val="000000"/>
          <w:kern w:val="2"/>
        </w:rPr>
        <w:t>-</w:t>
      </w:r>
      <w:r>
        <w:rPr>
          <w:b/>
          <w:bCs/>
          <w:color w:val="000000"/>
          <w:kern w:val="2"/>
        </w:rPr>
        <w:t>26</w:t>
      </w:r>
    </w:p>
    <w:p w14:paraId="20E57EC0" w14:textId="3E870ADE" w:rsidR="00F667F5" w:rsidRDefault="00D60BD8" w:rsidP="00F447EF">
      <w:pPr>
        <w:jc w:val="both"/>
        <w:rPr>
          <w:b/>
          <w:bCs/>
          <w:color w:val="000000"/>
          <w:kern w:val="2"/>
        </w:rPr>
      </w:pPr>
      <w:r>
        <w:rPr>
          <w:b/>
          <w:bCs/>
          <w:color w:val="000000"/>
          <w:kern w:val="2"/>
        </w:rPr>
        <w:t>ADOPTION DU</w:t>
      </w:r>
      <w:r w:rsidR="00F667F5">
        <w:rPr>
          <w:b/>
          <w:bCs/>
          <w:color w:val="000000"/>
          <w:kern w:val="2"/>
        </w:rPr>
        <w:t xml:space="preserve"> RÈGLEMENT NUMÉRO 930-26 DÉCRÉTANT UN MODE DE TARIFICATION POUR LE FINANCEMENT DES TRAVAUX DE NETTOYAGE ET D’ENTRETIEN DU COURS D’EAU LANOUE, 3</w:t>
      </w:r>
      <w:r w:rsidR="00F667F5" w:rsidRPr="00F667F5">
        <w:rPr>
          <w:b/>
          <w:bCs/>
          <w:color w:val="000000"/>
          <w:kern w:val="2"/>
          <w:vertAlign w:val="superscript"/>
        </w:rPr>
        <w:t>E</w:t>
      </w:r>
      <w:r w:rsidR="00F667F5">
        <w:rPr>
          <w:b/>
          <w:bCs/>
          <w:color w:val="000000"/>
          <w:kern w:val="2"/>
        </w:rPr>
        <w:t xml:space="preserve"> RÉPARTITION ET RÉPARTITION FINALE</w:t>
      </w:r>
    </w:p>
    <w:p w14:paraId="2CC3CB43" w14:textId="77777777" w:rsidR="00F667F5" w:rsidRDefault="00F667F5" w:rsidP="00F447EF">
      <w:pPr>
        <w:jc w:val="both"/>
        <w:rPr>
          <w:b/>
          <w:bCs/>
          <w:color w:val="000000"/>
          <w:kern w:val="2"/>
        </w:rPr>
      </w:pPr>
    </w:p>
    <w:p w14:paraId="103E292C" w14:textId="6A73EFB4" w:rsidR="00891E40" w:rsidRDefault="00D60BD8" w:rsidP="00891E40">
      <w:pPr>
        <w:ind w:right="-108"/>
        <w:jc w:val="both"/>
      </w:pPr>
      <w:r>
        <w:t xml:space="preserve">Il est proposé par M. </w:t>
      </w:r>
      <w:r w:rsidR="0043154F">
        <w:t>Benoit Pepin</w:t>
      </w:r>
      <w:r>
        <w:t xml:space="preserve">, appuyé par M. </w:t>
      </w:r>
      <w:r w:rsidR="0043154F">
        <w:t xml:space="preserve">Éric Ménard </w:t>
      </w:r>
      <w:r>
        <w:t xml:space="preserve">et résolu d’adopter le </w:t>
      </w:r>
      <w:r w:rsidR="00891E40" w:rsidRPr="006A4837">
        <w:t xml:space="preserve">règlement </w:t>
      </w:r>
      <w:r w:rsidR="00891E40">
        <w:t>numéro 930-26 décrétant un mode de tarification pour le financement des travaux de nettoyage et d’entretien du cours d’eau Lanoue, 3</w:t>
      </w:r>
      <w:r w:rsidR="00891E40" w:rsidRPr="00891E40">
        <w:rPr>
          <w:vertAlign w:val="superscript"/>
        </w:rPr>
        <w:t>e</w:t>
      </w:r>
      <w:r w:rsidR="00891E40">
        <w:t xml:space="preserve"> répartition et répartition finale.</w:t>
      </w:r>
    </w:p>
    <w:p w14:paraId="38442C92" w14:textId="77777777" w:rsidR="00F667F5" w:rsidRDefault="00F667F5" w:rsidP="00F447EF">
      <w:pPr>
        <w:jc w:val="both"/>
        <w:rPr>
          <w:kern w:val="2"/>
        </w:rPr>
      </w:pPr>
    </w:p>
    <w:p w14:paraId="2295ABF3" w14:textId="09DBA5CD" w:rsidR="00D60BD8" w:rsidRDefault="00D60BD8" w:rsidP="00F447EF">
      <w:pPr>
        <w:jc w:val="both"/>
        <w:rPr>
          <w:kern w:val="2"/>
        </w:rPr>
      </w:pPr>
      <w:r>
        <w:rPr>
          <w:kern w:val="2"/>
        </w:rPr>
        <w:t>Adopté à l’unanimité.</w:t>
      </w:r>
    </w:p>
    <w:p w14:paraId="2017446B" w14:textId="77777777" w:rsidR="00352022" w:rsidRDefault="00352022" w:rsidP="00F447EF">
      <w:pPr>
        <w:jc w:val="both"/>
        <w:rPr>
          <w:kern w:val="2"/>
        </w:rPr>
      </w:pPr>
    </w:p>
    <w:p w14:paraId="566EBB09" w14:textId="77777777" w:rsidR="00352022" w:rsidRDefault="00352022" w:rsidP="00F447EF">
      <w:pPr>
        <w:jc w:val="both"/>
        <w:rPr>
          <w:kern w:val="2"/>
        </w:rPr>
      </w:pPr>
    </w:p>
    <w:p w14:paraId="6DA00459" w14:textId="3A706538" w:rsidR="00D60BD8" w:rsidRPr="00D60BD8" w:rsidRDefault="00D60BD8" w:rsidP="00F447EF">
      <w:pPr>
        <w:jc w:val="both"/>
        <w:rPr>
          <w:b/>
          <w:bCs/>
        </w:rPr>
      </w:pPr>
      <w:r w:rsidRPr="00D60BD8">
        <w:rPr>
          <w:b/>
          <w:bCs/>
        </w:rPr>
        <w:t>RÉSOLUTION 05-</w:t>
      </w:r>
      <w:r w:rsidR="002B6EC6">
        <w:rPr>
          <w:b/>
          <w:bCs/>
        </w:rPr>
        <w:t>11</w:t>
      </w:r>
      <w:r w:rsidR="00265797">
        <w:rPr>
          <w:b/>
          <w:bCs/>
        </w:rPr>
        <w:t>9</w:t>
      </w:r>
      <w:r w:rsidR="002B6EC6">
        <w:rPr>
          <w:b/>
          <w:bCs/>
        </w:rPr>
        <w:t>-</w:t>
      </w:r>
      <w:r w:rsidRPr="00D60BD8">
        <w:rPr>
          <w:b/>
          <w:bCs/>
        </w:rPr>
        <w:t>26</w:t>
      </w:r>
    </w:p>
    <w:p w14:paraId="4E2D6B08" w14:textId="6B0F4E24" w:rsidR="00D81894" w:rsidRPr="00D60BD8" w:rsidRDefault="00D60BD8" w:rsidP="00F447EF">
      <w:pPr>
        <w:jc w:val="both"/>
      </w:pPr>
      <w:r w:rsidRPr="00D60BD8">
        <w:rPr>
          <w:b/>
          <w:bCs/>
        </w:rPr>
        <w:t>ADOPTION DU RÈGLEMENT</w:t>
      </w:r>
      <w:r>
        <w:t xml:space="preserve"> </w:t>
      </w:r>
      <w:r w:rsidR="002C569B" w:rsidRPr="002C569B">
        <w:rPr>
          <w:b/>
          <w:bCs/>
          <w:color w:val="000000"/>
          <w:kern w:val="2"/>
        </w:rPr>
        <w:t>NUMÉRO 931-26 DÉCRÉTANT UN MODE DE TARIFICATION POUR LE FINANCEMENT DES TRAVAUX DE NETTOYAGE ET D’ENTRETIEN DU COURS D’EAU BRANCHE 5 DE LA RIVIÈRE BARBUE, RÉPARTITION FINALE</w:t>
      </w:r>
    </w:p>
    <w:p w14:paraId="44210B25" w14:textId="77777777" w:rsidR="00D81894" w:rsidRDefault="00D81894" w:rsidP="00F447EF">
      <w:pPr>
        <w:jc w:val="both"/>
        <w:rPr>
          <w:color w:val="000000"/>
          <w:kern w:val="2"/>
        </w:rPr>
      </w:pPr>
    </w:p>
    <w:p w14:paraId="7465A8F3" w14:textId="1E5E18B6" w:rsidR="005F3FE4" w:rsidRDefault="00D60BD8" w:rsidP="00F447EF">
      <w:pPr>
        <w:jc w:val="both"/>
        <w:rPr>
          <w:color w:val="000000"/>
          <w:kern w:val="2"/>
        </w:rPr>
      </w:pPr>
      <w:r>
        <w:rPr>
          <w:color w:val="000000"/>
          <w:kern w:val="2"/>
        </w:rPr>
        <w:t xml:space="preserve">Il est proposé par M. </w:t>
      </w:r>
      <w:r w:rsidR="00265797">
        <w:rPr>
          <w:color w:val="000000"/>
          <w:kern w:val="2"/>
        </w:rPr>
        <w:t>Charles Choquette</w:t>
      </w:r>
      <w:r>
        <w:rPr>
          <w:color w:val="000000"/>
          <w:kern w:val="2"/>
        </w:rPr>
        <w:t xml:space="preserve">, appuyé par M. </w:t>
      </w:r>
      <w:r w:rsidR="00265797">
        <w:rPr>
          <w:color w:val="000000"/>
          <w:kern w:val="2"/>
        </w:rPr>
        <w:t>Éric Ménard</w:t>
      </w:r>
      <w:r>
        <w:rPr>
          <w:color w:val="000000"/>
          <w:kern w:val="2"/>
        </w:rPr>
        <w:t xml:space="preserve"> et résolu d’adopter le</w:t>
      </w:r>
      <w:r w:rsidR="005F3FE4">
        <w:rPr>
          <w:color w:val="000000"/>
          <w:kern w:val="2"/>
        </w:rPr>
        <w:t xml:space="preserve"> règlement numéro 931-26 décrétant un mode de tarification et d’entretien du cours d’eau branche 5 de la rivière Barbue, répartition finale.</w:t>
      </w:r>
    </w:p>
    <w:p w14:paraId="794EADC6" w14:textId="77777777" w:rsidR="002C569B" w:rsidRDefault="002C569B" w:rsidP="00F447EF">
      <w:pPr>
        <w:jc w:val="both"/>
        <w:rPr>
          <w:color w:val="000000"/>
          <w:kern w:val="2"/>
        </w:rPr>
      </w:pPr>
    </w:p>
    <w:p w14:paraId="2D5799BC" w14:textId="4DE509D4" w:rsidR="00D60BD8" w:rsidRDefault="00D60BD8" w:rsidP="00F447EF">
      <w:pPr>
        <w:jc w:val="both"/>
        <w:rPr>
          <w:color w:val="000000"/>
          <w:kern w:val="2"/>
        </w:rPr>
      </w:pPr>
      <w:r>
        <w:rPr>
          <w:color w:val="000000"/>
          <w:kern w:val="2"/>
        </w:rPr>
        <w:t>Adopté à l’unanimité.</w:t>
      </w:r>
    </w:p>
    <w:p w14:paraId="338B5E47" w14:textId="77777777" w:rsidR="002C569B" w:rsidRDefault="002C569B" w:rsidP="00F447EF">
      <w:pPr>
        <w:jc w:val="both"/>
        <w:rPr>
          <w:color w:val="000000"/>
          <w:kern w:val="2"/>
        </w:rPr>
      </w:pPr>
    </w:p>
    <w:p w14:paraId="1A99BF43" w14:textId="12266F50" w:rsidR="00891E40" w:rsidRPr="00541901" w:rsidRDefault="00891E40" w:rsidP="00F447EF">
      <w:pPr>
        <w:jc w:val="both"/>
        <w:rPr>
          <w:b/>
          <w:bCs/>
          <w:color w:val="000000"/>
          <w:kern w:val="2"/>
        </w:rPr>
      </w:pPr>
    </w:p>
    <w:p w14:paraId="6AC462A5" w14:textId="53B34F20" w:rsidR="00541901" w:rsidRPr="00541901" w:rsidRDefault="00541901" w:rsidP="00F447EF">
      <w:pPr>
        <w:jc w:val="both"/>
        <w:rPr>
          <w:b/>
          <w:bCs/>
          <w:color w:val="000000"/>
          <w:kern w:val="2"/>
        </w:rPr>
      </w:pPr>
      <w:r w:rsidRPr="00541901">
        <w:rPr>
          <w:b/>
          <w:bCs/>
          <w:color w:val="000000"/>
          <w:kern w:val="2"/>
        </w:rPr>
        <w:t>RÉSOLUTION 05-</w:t>
      </w:r>
      <w:r w:rsidR="002B6EC6">
        <w:rPr>
          <w:b/>
          <w:bCs/>
          <w:color w:val="000000"/>
          <w:kern w:val="2"/>
        </w:rPr>
        <w:t>1</w:t>
      </w:r>
      <w:r w:rsidR="00265797">
        <w:rPr>
          <w:b/>
          <w:bCs/>
          <w:color w:val="000000"/>
          <w:kern w:val="2"/>
        </w:rPr>
        <w:t>20</w:t>
      </w:r>
      <w:r w:rsidR="002B6EC6">
        <w:rPr>
          <w:b/>
          <w:bCs/>
          <w:color w:val="000000"/>
          <w:kern w:val="2"/>
        </w:rPr>
        <w:t>-</w:t>
      </w:r>
      <w:r w:rsidRPr="00541901">
        <w:rPr>
          <w:b/>
          <w:bCs/>
          <w:color w:val="000000"/>
          <w:kern w:val="2"/>
        </w:rPr>
        <w:t>26</w:t>
      </w:r>
    </w:p>
    <w:p w14:paraId="399853B1" w14:textId="4C7C75E3" w:rsidR="00891E40" w:rsidRPr="00891E40" w:rsidRDefault="00541901" w:rsidP="00F447EF">
      <w:pPr>
        <w:jc w:val="both"/>
        <w:rPr>
          <w:b/>
          <w:bCs/>
          <w:color w:val="000000"/>
          <w:kern w:val="2"/>
        </w:rPr>
      </w:pPr>
      <w:r>
        <w:rPr>
          <w:b/>
          <w:bCs/>
          <w:color w:val="000000"/>
          <w:kern w:val="2"/>
        </w:rPr>
        <w:t>ADOPTION DU</w:t>
      </w:r>
      <w:r w:rsidR="00891E40" w:rsidRPr="00891E40">
        <w:rPr>
          <w:b/>
          <w:bCs/>
          <w:color w:val="000000"/>
          <w:kern w:val="2"/>
        </w:rPr>
        <w:t xml:space="preserve"> RÈGLEMENT </w:t>
      </w:r>
      <w:r w:rsidR="00891E40">
        <w:rPr>
          <w:b/>
          <w:bCs/>
          <w:color w:val="000000"/>
          <w:kern w:val="2"/>
        </w:rPr>
        <w:t xml:space="preserve">NUMÉRO </w:t>
      </w:r>
      <w:r w:rsidR="00891E40" w:rsidRPr="00891E40">
        <w:rPr>
          <w:b/>
          <w:bCs/>
          <w:color w:val="000000"/>
          <w:kern w:val="2"/>
        </w:rPr>
        <w:t>932-26 DÉCRÉTANT UN MODE DE TARIFICATION POUR LE FINANCEMENT DES TRAVAUX DE NETTOYAGE ET D’ENTRETIEN DU COURS D’EAU NOISEUX GAUVIN, RÉPARTITION PARTIELLE</w:t>
      </w:r>
    </w:p>
    <w:p w14:paraId="29BFEB8D" w14:textId="77777777" w:rsidR="00891E40" w:rsidRDefault="00891E40" w:rsidP="00F447EF">
      <w:pPr>
        <w:jc w:val="both"/>
        <w:rPr>
          <w:color w:val="000000"/>
          <w:kern w:val="2"/>
        </w:rPr>
      </w:pPr>
    </w:p>
    <w:p w14:paraId="7D744F80" w14:textId="22E046FE" w:rsidR="005F3FE4" w:rsidRDefault="00541901" w:rsidP="005F3FE4">
      <w:pPr>
        <w:jc w:val="both"/>
        <w:rPr>
          <w:color w:val="000000"/>
          <w:kern w:val="2"/>
        </w:rPr>
      </w:pPr>
      <w:r>
        <w:rPr>
          <w:color w:val="000000"/>
          <w:kern w:val="2"/>
        </w:rPr>
        <w:t xml:space="preserve">Il est proposé par M. </w:t>
      </w:r>
      <w:r w:rsidR="00265797">
        <w:rPr>
          <w:color w:val="000000"/>
          <w:kern w:val="2"/>
        </w:rPr>
        <w:t>Éric Ménard</w:t>
      </w:r>
      <w:r>
        <w:rPr>
          <w:color w:val="000000"/>
          <w:kern w:val="2"/>
        </w:rPr>
        <w:t xml:space="preserve">, appuyé par M. </w:t>
      </w:r>
      <w:r w:rsidR="00265797">
        <w:rPr>
          <w:color w:val="000000"/>
          <w:kern w:val="2"/>
        </w:rPr>
        <w:t>Benoit Pepin</w:t>
      </w:r>
      <w:r>
        <w:rPr>
          <w:color w:val="000000"/>
          <w:kern w:val="2"/>
        </w:rPr>
        <w:t xml:space="preserve"> et résol</w:t>
      </w:r>
      <w:r w:rsidR="00680656">
        <w:rPr>
          <w:color w:val="000000"/>
          <w:kern w:val="2"/>
        </w:rPr>
        <w:t>u</w:t>
      </w:r>
      <w:r>
        <w:rPr>
          <w:color w:val="000000"/>
          <w:kern w:val="2"/>
        </w:rPr>
        <w:t xml:space="preserve"> d’adopter le</w:t>
      </w:r>
      <w:r w:rsidR="005F3FE4">
        <w:rPr>
          <w:color w:val="000000"/>
          <w:kern w:val="2"/>
        </w:rPr>
        <w:t xml:space="preserve"> règlement numéro 932-26 décrétant un mode de tarification et d’entretien du cours d’eau Noiseux Gauvin, répartition partielle.</w:t>
      </w:r>
    </w:p>
    <w:p w14:paraId="39B935CD" w14:textId="77777777" w:rsidR="00541901" w:rsidRDefault="00541901" w:rsidP="005F3FE4">
      <w:pPr>
        <w:jc w:val="both"/>
        <w:rPr>
          <w:color w:val="000000"/>
          <w:kern w:val="2"/>
        </w:rPr>
      </w:pPr>
    </w:p>
    <w:p w14:paraId="0AB17AE9" w14:textId="5BBB4BF4" w:rsidR="00541901" w:rsidRDefault="00541901" w:rsidP="005F3FE4">
      <w:pPr>
        <w:jc w:val="both"/>
        <w:rPr>
          <w:color w:val="000000"/>
          <w:kern w:val="2"/>
        </w:rPr>
      </w:pPr>
      <w:r>
        <w:rPr>
          <w:color w:val="000000"/>
          <w:kern w:val="2"/>
        </w:rPr>
        <w:t>Adopté à l’unanimité.</w:t>
      </w:r>
    </w:p>
    <w:p w14:paraId="2413929B" w14:textId="77777777" w:rsidR="00277226" w:rsidRDefault="00277226" w:rsidP="00F447EF">
      <w:pPr>
        <w:jc w:val="both"/>
        <w:rPr>
          <w:kern w:val="2"/>
        </w:rPr>
      </w:pPr>
    </w:p>
    <w:p w14:paraId="395F15BC" w14:textId="77777777" w:rsidR="00265797" w:rsidRDefault="00265797" w:rsidP="00F447EF">
      <w:pPr>
        <w:jc w:val="both"/>
        <w:rPr>
          <w:b/>
          <w:bCs/>
          <w:kern w:val="2"/>
        </w:rPr>
      </w:pPr>
    </w:p>
    <w:p w14:paraId="32093E2B" w14:textId="36975CFB" w:rsidR="00C56D83" w:rsidRDefault="00C56D83" w:rsidP="00F447EF">
      <w:pPr>
        <w:jc w:val="both"/>
        <w:rPr>
          <w:b/>
          <w:bCs/>
          <w:kern w:val="2"/>
        </w:rPr>
      </w:pPr>
      <w:r>
        <w:rPr>
          <w:b/>
          <w:bCs/>
          <w:kern w:val="2"/>
        </w:rPr>
        <w:t xml:space="preserve">RÉSOLUTION </w:t>
      </w:r>
      <w:r w:rsidR="0043216C">
        <w:rPr>
          <w:b/>
          <w:bCs/>
          <w:kern w:val="2"/>
        </w:rPr>
        <w:t>05-</w:t>
      </w:r>
      <w:r w:rsidR="002B6EC6">
        <w:rPr>
          <w:b/>
          <w:bCs/>
          <w:kern w:val="2"/>
        </w:rPr>
        <w:t>1</w:t>
      </w:r>
      <w:r w:rsidR="00265797">
        <w:rPr>
          <w:b/>
          <w:bCs/>
          <w:kern w:val="2"/>
        </w:rPr>
        <w:t>21</w:t>
      </w:r>
      <w:r w:rsidR="002B6EC6">
        <w:rPr>
          <w:b/>
          <w:bCs/>
          <w:kern w:val="2"/>
        </w:rPr>
        <w:t>-</w:t>
      </w:r>
      <w:r w:rsidR="0043216C">
        <w:rPr>
          <w:b/>
          <w:bCs/>
          <w:kern w:val="2"/>
        </w:rPr>
        <w:t>26</w:t>
      </w:r>
    </w:p>
    <w:p w14:paraId="40002E2D" w14:textId="30CD4798" w:rsidR="00745FA2" w:rsidRPr="00745FA2" w:rsidRDefault="00745FA2" w:rsidP="00632753">
      <w:pPr>
        <w:jc w:val="both"/>
        <w:rPr>
          <w:b/>
          <w:kern w:val="2"/>
        </w:rPr>
      </w:pPr>
      <w:r>
        <w:rPr>
          <w:b/>
          <w:kern w:val="2"/>
        </w:rPr>
        <w:t>DÉROGATION MINEURE – PROJET DE LOTISSEMENT POUR LA CRÉATION D’UN LOT RÉSIDENTIEL NE RESPECTANT PAS LA MARGE DE RECUL ARRIÈRE – 232, RANG SAINT-CHARLES – LOT 3 518 016 (FUTUR LOT 6 728 761)</w:t>
      </w:r>
    </w:p>
    <w:p w14:paraId="33B38D96" w14:textId="77777777" w:rsidR="00745FA2" w:rsidRDefault="00745FA2" w:rsidP="00632753">
      <w:pPr>
        <w:jc w:val="both"/>
        <w:rPr>
          <w:b/>
          <w:bCs/>
          <w:kern w:val="2"/>
        </w:rPr>
      </w:pPr>
    </w:p>
    <w:p w14:paraId="4CB8EF3D" w14:textId="4281AFD2" w:rsidR="00745FA2" w:rsidRDefault="00745FA2" w:rsidP="00277226">
      <w:pPr>
        <w:jc w:val="both"/>
        <w:rPr>
          <w:kern w:val="2"/>
        </w:rPr>
      </w:pPr>
      <w:r>
        <w:rPr>
          <w:kern w:val="2"/>
        </w:rPr>
        <w:t xml:space="preserve">Considérant une demande de dérogation mineure relative à un projet de lotissement pour la création d’un lot résidentiel ne respectant pas la marge de recul arrière au 232, rang Saint-Charles, lot </w:t>
      </w:r>
      <w:r>
        <w:rPr>
          <w:kern w:val="2"/>
        </w:rPr>
        <w:lastRenderedPageBreak/>
        <w:t>3 518 016 pour un (futur lot 6 728 761);</w:t>
      </w:r>
    </w:p>
    <w:p w14:paraId="72263FA9" w14:textId="77777777" w:rsidR="00277226" w:rsidRDefault="00277226" w:rsidP="00277226">
      <w:pPr>
        <w:jc w:val="both"/>
        <w:rPr>
          <w:kern w:val="2"/>
        </w:rPr>
      </w:pPr>
    </w:p>
    <w:p w14:paraId="055CA3CD" w14:textId="18DC6E92" w:rsidR="00277226" w:rsidRDefault="00277226" w:rsidP="00277226">
      <w:pPr>
        <w:jc w:val="both"/>
        <w:rPr>
          <w:kern w:val="2"/>
        </w:rPr>
      </w:pPr>
      <w:r>
        <w:rPr>
          <w:kern w:val="2"/>
        </w:rPr>
        <w:t>Considérant que les membres du comité ont analysé les différents éléments transmis par le requérant;</w:t>
      </w:r>
    </w:p>
    <w:p w14:paraId="6DBEE0A8" w14:textId="77777777" w:rsidR="00745FA2" w:rsidRDefault="00745FA2" w:rsidP="00277226">
      <w:pPr>
        <w:jc w:val="both"/>
        <w:rPr>
          <w:kern w:val="2"/>
        </w:rPr>
      </w:pPr>
    </w:p>
    <w:p w14:paraId="0781D6BC" w14:textId="2D19DEFF" w:rsidR="00DF3A26" w:rsidRDefault="00277226" w:rsidP="00277226">
      <w:pPr>
        <w:jc w:val="both"/>
        <w:rPr>
          <w:bCs/>
        </w:rPr>
      </w:pPr>
      <w:r>
        <w:rPr>
          <w:bCs/>
        </w:rPr>
        <w:t xml:space="preserve">Considérant que le comité juge que la demande a un caractère mineur, puisque la réduction de la marge de recul arrière sera d’uniquement 1,8 mètre par rapport à la norme en vigueur dans le règlement de zonage pour la zone 505, soit </w:t>
      </w:r>
      <w:r w:rsidR="00B70EF3">
        <w:rPr>
          <w:bCs/>
        </w:rPr>
        <w:t>dix (10)</w:t>
      </w:r>
      <w:r>
        <w:rPr>
          <w:bCs/>
        </w:rPr>
        <w:t xml:space="preserve"> mètres;</w:t>
      </w:r>
    </w:p>
    <w:p w14:paraId="1B179A54" w14:textId="674D55DF" w:rsidR="00DF3A26" w:rsidRDefault="00DF3A26" w:rsidP="00277226">
      <w:pPr>
        <w:ind w:left="2268" w:hanging="2268"/>
        <w:jc w:val="both"/>
        <w:rPr>
          <w:bCs/>
        </w:rPr>
      </w:pPr>
    </w:p>
    <w:p w14:paraId="78F71D92" w14:textId="199062A6" w:rsidR="00277226" w:rsidRDefault="00277226" w:rsidP="00277226">
      <w:pPr>
        <w:jc w:val="both"/>
        <w:rPr>
          <w:bCs/>
        </w:rPr>
      </w:pPr>
      <w:r>
        <w:rPr>
          <w:bCs/>
        </w:rPr>
        <w:t>Considérant que le requérant est de bonne foi</w:t>
      </w:r>
      <w:r w:rsidR="00B70EF3">
        <w:rPr>
          <w:bCs/>
        </w:rPr>
        <w:t>,</w:t>
      </w:r>
      <w:r>
        <w:rPr>
          <w:bCs/>
        </w:rPr>
        <w:t xml:space="preserve"> puisque celui-ci entame les démarches au niveau municipal, et, par la suite, entamera les démarches auprès de la Commission de la protection du territoire agricole du Québec (CPTAQ);</w:t>
      </w:r>
    </w:p>
    <w:p w14:paraId="79B6135F" w14:textId="77777777" w:rsidR="00DF3A26" w:rsidRDefault="00DF3A26" w:rsidP="00277226">
      <w:pPr>
        <w:ind w:left="2268" w:hanging="2268"/>
        <w:jc w:val="both"/>
        <w:rPr>
          <w:bCs/>
        </w:rPr>
      </w:pPr>
    </w:p>
    <w:p w14:paraId="0B619738" w14:textId="54D404CD" w:rsidR="00DF3A26" w:rsidRDefault="00277226" w:rsidP="00277226">
      <w:pPr>
        <w:jc w:val="both"/>
        <w:rPr>
          <w:bCs/>
        </w:rPr>
      </w:pPr>
      <w:r>
        <w:rPr>
          <w:bCs/>
        </w:rPr>
        <w:t>Considérant que l’ensemble des autres normes présentées sur le plan projet d’implantation sont conformes aux règlements en vigueur;</w:t>
      </w:r>
    </w:p>
    <w:p w14:paraId="3890D181" w14:textId="77777777" w:rsidR="00DF3A26" w:rsidRDefault="00DF3A26" w:rsidP="00277226">
      <w:pPr>
        <w:ind w:left="2268" w:hanging="2268"/>
        <w:jc w:val="both"/>
        <w:rPr>
          <w:bCs/>
        </w:rPr>
      </w:pPr>
    </w:p>
    <w:p w14:paraId="350CD224" w14:textId="12BE7DD7" w:rsidR="00DF3A26" w:rsidRDefault="00DF3A26" w:rsidP="00277226">
      <w:pPr>
        <w:ind w:left="2268" w:hanging="2268"/>
        <w:jc w:val="both"/>
        <w:rPr>
          <w:bCs/>
        </w:rPr>
      </w:pPr>
      <w:r>
        <w:rPr>
          <w:bCs/>
        </w:rPr>
        <w:t xml:space="preserve">Considérant </w:t>
      </w:r>
      <w:r w:rsidRPr="003861CB">
        <w:rPr>
          <w:bCs/>
        </w:rPr>
        <w:t>que la demande ne semble pas porter atteinte à la jouissance des propriétaires</w:t>
      </w:r>
      <w:r w:rsidR="00C25A96">
        <w:rPr>
          <w:bCs/>
        </w:rPr>
        <w:t xml:space="preserve"> voisins,</w:t>
      </w:r>
    </w:p>
    <w:p w14:paraId="26C219AE" w14:textId="433764D6" w:rsidR="00DF3A26" w:rsidRDefault="00DF3A26" w:rsidP="00277226">
      <w:pPr>
        <w:ind w:left="2268" w:hanging="2268"/>
        <w:jc w:val="both"/>
        <w:rPr>
          <w:bCs/>
        </w:rPr>
      </w:pPr>
      <w:proofErr w:type="gramStart"/>
      <w:r w:rsidRPr="003861CB">
        <w:rPr>
          <w:bCs/>
        </w:rPr>
        <w:t>puisque</w:t>
      </w:r>
      <w:proofErr w:type="gramEnd"/>
      <w:r w:rsidRPr="003861CB">
        <w:rPr>
          <w:bCs/>
        </w:rPr>
        <w:t xml:space="preserve"> </w:t>
      </w:r>
      <w:r>
        <w:rPr>
          <w:bCs/>
        </w:rPr>
        <w:t>les propriétés voisines sont sensiblement éloignées</w:t>
      </w:r>
      <w:r w:rsidRPr="003861CB">
        <w:rPr>
          <w:bCs/>
        </w:rPr>
        <w:t>;</w:t>
      </w:r>
    </w:p>
    <w:p w14:paraId="420F97E3" w14:textId="77777777" w:rsidR="00277226" w:rsidRDefault="00277226" w:rsidP="00277226">
      <w:pPr>
        <w:ind w:left="2268" w:hanging="2268"/>
        <w:jc w:val="both"/>
        <w:rPr>
          <w:bCs/>
        </w:rPr>
      </w:pPr>
    </w:p>
    <w:p w14:paraId="7B63E4A4" w14:textId="62C8BEF8" w:rsidR="00277226" w:rsidRDefault="00277226" w:rsidP="00277226">
      <w:pPr>
        <w:jc w:val="both"/>
        <w:rPr>
          <w:bCs/>
        </w:rPr>
      </w:pPr>
      <w:r>
        <w:rPr>
          <w:bCs/>
        </w:rPr>
        <w:t>Considérant que la demande respecte les critères d’aménagement du plan d’urbanisme de la Municipalité d’Ange-Gardien;</w:t>
      </w:r>
    </w:p>
    <w:p w14:paraId="29EBF0CB" w14:textId="77777777" w:rsidR="00DF3A26" w:rsidRPr="00454144" w:rsidRDefault="00DF3A26" w:rsidP="00277226">
      <w:pPr>
        <w:jc w:val="both"/>
        <w:rPr>
          <w:kern w:val="2"/>
          <w:highlight w:val="yellow"/>
        </w:rPr>
      </w:pPr>
    </w:p>
    <w:p w14:paraId="5B81616E" w14:textId="0DC732E2" w:rsidR="00DF3A26" w:rsidRDefault="00DF3A26" w:rsidP="00277226">
      <w:pPr>
        <w:ind w:left="2268" w:hanging="2268"/>
        <w:jc w:val="both"/>
        <w:rPr>
          <w:bCs/>
        </w:rPr>
      </w:pPr>
      <w:r w:rsidRPr="003861CB">
        <w:rPr>
          <w:bCs/>
        </w:rPr>
        <w:t>C</w:t>
      </w:r>
      <w:r>
        <w:rPr>
          <w:bCs/>
        </w:rPr>
        <w:t xml:space="preserve">onsidérant </w:t>
      </w:r>
      <w:r w:rsidRPr="003861CB">
        <w:rPr>
          <w:bCs/>
        </w:rPr>
        <w:t>que la situation est jugée exceptionnelle</w:t>
      </w:r>
      <w:r>
        <w:rPr>
          <w:bCs/>
        </w:rPr>
        <w:t>,</w:t>
      </w:r>
      <w:r w:rsidRPr="003861CB">
        <w:rPr>
          <w:bCs/>
        </w:rPr>
        <w:t xml:space="preserve"> et non récurrente;</w:t>
      </w:r>
    </w:p>
    <w:p w14:paraId="0D838FF5" w14:textId="77777777" w:rsidR="00DF3A26" w:rsidRDefault="00DF3A26" w:rsidP="00277226">
      <w:pPr>
        <w:ind w:left="2268" w:hanging="2268"/>
        <w:jc w:val="both"/>
        <w:rPr>
          <w:bCs/>
        </w:rPr>
      </w:pPr>
    </w:p>
    <w:p w14:paraId="10516DBC" w14:textId="1C3EEC9D" w:rsidR="00277226" w:rsidRDefault="00277226" w:rsidP="00277226">
      <w:pPr>
        <w:jc w:val="both"/>
        <w:rPr>
          <w:bCs/>
        </w:rPr>
      </w:pPr>
      <w:r>
        <w:rPr>
          <w:bCs/>
        </w:rPr>
        <w:t>Considérant que le propriétaire devra recevoir les autorisations nécessaires auprès de la Commission de la protection du territoire agricole du Québec (CPTAQ);</w:t>
      </w:r>
    </w:p>
    <w:p w14:paraId="0F23DEC5" w14:textId="77777777" w:rsidR="00277226" w:rsidRDefault="00277226" w:rsidP="00277226">
      <w:pPr>
        <w:jc w:val="both"/>
        <w:rPr>
          <w:bCs/>
        </w:rPr>
      </w:pPr>
    </w:p>
    <w:p w14:paraId="2B2BCAA0" w14:textId="6C7E3748" w:rsidR="00DF3A26" w:rsidRDefault="00DF3A26" w:rsidP="00277226">
      <w:pPr>
        <w:jc w:val="both"/>
        <w:rPr>
          <w:kern w:val="2"/>
        </w:rPr>
      </w:pPr>
      <w:r>
        <w:rPr>
          <w:kern w:val="2"/>
        </w:rPr>
        <w:t>Considérant la recommandation unanime du CCU d’autoriser l</w:t>
      </w:r>
      <w:r w:rsidR="00245ACB">
        <w:rPr>
          <w:kern w:val="2"/>
        </w:rPr>
        <w:t>a</w:t>
      </w:r>
      <w:r>
        <w:rPr>
          <w:kern w:val="2"/>
        </w:rPr>
        <w:t xml:space="preserve"> dérogation mineure</w:t>
      </w:r>
      <w:r w:rsidR="00245ACB">
        <w:rPr>
          <w:kern w:val="2"/>
        </w:rPr>
        <w:t xml:space="preserve"> </w:t>
      </w:r>
      <w:r>
        <w:rPr>
          <w:kern w:val="2"/>
        </w:rPr>
        <w:t>soumise par ladite demande :</w:t>
      </w:r>
    </w:p>
    <w:p w14:paraId="354DE1B7" w14:textId="77777777" w:rsidR="00DF3A26" w:rsidRDefault="00DF3A26" w:rsidP="00277226">
      <w:pPr>
        <w:jc w:val="both"/>
        <w:rPr>
          <w:kern w:val="2"/>
        </w:rPr>
      </w:pPr>
    </w:p>
    <w:p w14:paraId="2A785CF0" w14:textId="00BCC287" w:rsidR="00DF3A26" w:rsidRDefault="00DF3A26" w:rsidP="00277226">
      <w:pPr>
        <w:jc w:val="both"/>
        <w:rPr>
          <w:kern w:val="2"/>
        </w:rPr>
      </w:pPr>
      <w:r>
        <w:rPr>
          <w:kern w:val="2"/>
        </w:rPr>
        <w:t>En conséquence, il est proposé par M.</w:t>
      </w:r>
      <w:r w:rsidR="00265797">
        <w:rPr>
          <w:kern w:val="2"/>
        </w:rPr>
        <w:t xml:space="preserve"> Benoit Pepin</w:t>
      </w:r>
      <w:r>
        <w:rPr>
          <w:kern w:val="2"/>
        </w:rPr>
        <w:t>, appuyé par M.</w:t>
      </w:r>
      <w:r w:rsidR="00265797">
        <w:rPr>
          <w:kern w:val="2"/>
        </w:rPr>
        <w:t xml:space="preserve"> Éric Ménard</w:t>
      </w:r>
      <w:r>
        <w:rPr>
          <w:kern w:val="2"/>
        </w:rPr>
        <w:t xml:space="preserve"> et résolu d’a</w:t>
      </w:r>
      <w:r w:rsidR="00C25A96">
        <w:rPr>
          <w:kern w:val="2"/>
        </w:rPr>
        <w:t>utor</w:t>
      </w:r>
      <w:r>
        <w:rPr>
          <w:kern w:val="2"/>
        </w:rPr>
        <w:t xml:space="preserve">iser la diminution </w:t>
      </w:r>
      <w:r w:rsidR="00C25A96">
        <w:rPr>
          <w:kern w:val="2"/>
        </w:rPr>
        <w:t xml:space="preserve">de la marge de recul arrière de </w:t>
      </w:r>
      <w:r w:rsidR="00B70EF3">
        <w:rPr>
          <w:kern w:val="2"/>
        </w:rPr>
        <w:t>dix (10)</w:t>
      </w:r>
      <w:r w:rsidR="00C25A96">
        <w:rPr>
          <w:kern w:val="2"/>
        </w:rPr>
        <w:t xml:space="preserve"> mètres, comme stipulé à l’article 6.2.1, référant à la grille des normes de la zone 505, Annexe A du règlement de zonage numéro 617-05 à 8,2 mètres</w:t>
      </w:r>
    </w:p>
    <w:p w14:paraId="34B0F0AC" w14:textId="77777777" w:rsidR="00DF3A26" w:rsidRDefault="00DF3A26" w:rsidP="00277226">
      <w:pPr>
        <w:ind w:left="2268" w:hanging="2268"/>
        <w:jc w:val="both"/>
        <w:rPr>
          <w:bCs/>
        </w:rPr>
      </w:pPr>
    </w:p>
    <w:p w14:paraId="41853128" w14:textId="63215E6F" w:rsidR="00277226" w:rsidRDefault="002B6EC6" w:rsidP="00277226">
      <w:pPr>
        <w:ind w:left="2268" w:hanging="2268"/>
        <w:jc w:val="both"/>
        <w:rPr>
          <w:bCs/>
        </w:rPr>
      </w:pPr>
      <w:r>
        <w:rPr>
          <w:bCs/>
        </w:rPr>
        <w:t>Adopté à l’unanimité.</w:t>
      </w:r>
    </w:p>
    <w:p w14:paraId="0FEF9FC7" w14:textId="77777777" w:rsidR="00277226" w:rsidRDefault="00277226" w:rsidP="00277226">
      <w:pPr>
        <w:ind w:left="2268" w:hanging="2268"/>
        <w:jc w:val="both"/>
        <w:rPr>
          <w:bCs/>
        </w:rPr>
      </w:pPr>
    </w:p>
    <w:p w14:paraId="3AF27DEC" w14:textId="161FC9CF" w:rsidR="00DF3A26" w:rsidRPr="00C25A96" w:rsidRDefault="00DF3A26" w:rsidP="00265797">
      <w:pPr>
        <w:rPr>
          <w:b/>
        </w:rPr>
      </w:pPr>
    </w:p>
    <w:p w14:paraId="398686D9" w14:textId="1CA7A78D" w:rsidR="00C25A96" w:rsidRPr="00C25A96" w:rsidRDefault="00C25A96" w:rsidP="00DF3A26">
      <w:pPr>
        <w:ind w:left="2268" w:hanging="2268"/>
        <w:rPr>
          <w:b/>
        </w:rPr>
      </w:pPr>
      <w:r w:rsidRPr="00C25A96">
        <w:rPr>
          <w:b/>
        </w:rPr>
        <w:t>RÉSOLUTION 05-</w:t>
      </w:r>
      <w:r w:rsidR="002B6EC6">
        <w:rPr>
          <w:b/>
        </w:rPr>
        <w:t>12</w:t>
      </w:r>
      <w:r w:rsidR="00265797">
        <w:rPr>
          <w:b/>
        </w:rPr>
        <w:t>2</w:t>
      </w:r>
      <w:r w:rsidR="002B6EC6">
        <w:rPr>
          <w:b/>
        </w:rPr>
        <w:t>-</w:t>
      </w:r>
      <w:r w:rsidRPr="00C25A96">
        <w:rPr>
          <w:b/>
        </w:rPr>
        <w:t>26</w:t>
      </w:r>
    </w:p>
    <w:p w14:paraId="5DF098C0" w14:textId="0A3D330C" w:rsidR="00C25A96" w:rsidRPr="002B6EC6" w:rsidRDefault="00C25A96" w:rsidP="00C25A96">
      <w:pPr>
        <w:jc w:val="both"/>
        <w:rPr>
          <w:b/>
          <w:bCs/>
        </w:rPr>
      </w:pPr>
      <w:r w:rsidRPr="002B6EC6">
        <w:rPr>
          <w:b/>
          <w:bCs/>
          <w:kern w:val="2"/>
        </w:rPr>
        <w:t xml:space="preserve">DEMANDE DE CONSTRUCTION (MULTI-LOGEMENT </w:t>
      </w:r>
      <w:r w:rsidR="00B70EF3">
        <w:rPr>
          <w:b/>
          <w:bCs/>
          <w:kern w:val="2"/>
        </w:rPr>
        <w:t>–</w:t>
      </w:r>
      <w:r w:rsidRPr="002B6EC6">
        <w:rPr>
          <w:b/>
          <w:bCs/>
          <w:kern w:val="2"/>
        </w:rPr>
        <w:t xml:space="preserve"> </w:t>
      </w:r>
      <w:r w:rsidR="00B70EF3">
        <w:rPr>
          <w:b/>
          <w:bCs/>
          <w:kern w:val="2"/>
        </w:rPr>
        <w:t>SIX (6)</w:t>
      </w:r>
      <w:r w:rsidRPr="002B6EC6">
        <w:rPr>
          <w:b/>
          <w:bCs/>
          <w:kern w:val="2"/>
        </w:rPr>
        <w:t xml:space="preserve"> LOGIS ET REMISE) - PLAN D’IMPLANTATION ET D’INTÉGRATION ARCHITECTURALE (P.I.I.A.) – RUE DES COLOMBES POUR LE FUTUR LOT 6 701 705 - FUTUR LOT # 2</w:t>
      </w:r>
    </w:p>
    <w:p w14:paraId="5FB7A89D" w14:textId="77777777" w:rsidR="00C25A96" w:rsidRPr="002B6EC6" w:rsidRDefault="00C25A96" w:rsidP="00C25A96">
      <w:pPr>
        <w:rPr>
          <w:bCs/>
        </w:rPr>
      </w:pPr>
    </w:p>
    <w:p w14:paraId="23CC8127" w14:textId="47DA9B27" w:rsidR="00C25A96" w:rsidRPr="00991FB5" w:rsidRDefault="00C25A96" w:rsidP="00C25A96">
      <w:pPr>
        <w:rPr>
          <w:bCs/>
        </w:rPr>
      </w:pPr>
      <w:r w:rsidRPr="00991FB5">
        <w:rPr>
          <w:bCs/>
        </w:rPr>
        <w:t>C</w:t>
      </w:r>
      <w:r w:rsidR="00F03DD3">
        <w:rPr>
          <w:bCs/>
        </w:rPr>
        <w:t xml:space="preserve">onsidérant </w:t>
      </w:r>
      <w:r w:rsidRPr="00991FB5">
        <w:rPr>
          <w:bCs/>
        </w:rPr>
        <w:t>une demande du requérant pour le futur lot 6 701 705 – Futur lot # 2, afin d’obtenir un permis pour la construction d’un</w:t>
      </w:r>
      <w:r w:rsidR="00B70EF3">
        <w:rPr>
          <w:bCs/>
        </w:rPr>
        <w:t xml:space="preserve"> six (6)</w:t>
      </w:r>
      <w:r w:rsidRPr="00991FB5">
        <w:rPr>
          <w:bCs/>
        </w:rPr>
        <w:t xml:space="preserve"> logis et d’une remise sur son terrain;</w:t>
      </w:r>
    </w:p>
    <w:p w14:paraId="77838124" w14:textId="77777777" w:rsidR="00C25A96" w:rsidRPr="00DA22D9" w:rsidRDefault="00C25A96" w:rsidP="00C25A96">
      <w:pPr>
        <w:rPr>
          <w:bCs/>
          <w:highlight w:val="yellow"/>
        </w:rPr>
      </w:pPr>
    </w:p>
    <w:p w14:paraId="0AFE4954" w14:textId="356254DA" w:rsidR="00C25A96" w:rsidRPr="00991FB5" w:rsidRDefault="00C25A96" w:rsidP="00C25A96">
      <w:pPr>
        <w:rPr>
          <w:bCs/>
        </w:rPr>
      </w:pPr>
      <w:r w:rsidRPr="00991FB5">
        <w:rPr>
          <w:bCs/>
        </w:rPr>
        <w:t>C</w:t>
      </w:r>
      <w:r w:rsidR="00F03DD3">
        <w:rPr>
          <w:bCs/>
        </w:rPr>
        <w:t xml:space="preserve">onsidérant </w:t>
      </w:r>
      <w:r w:rsidRPr="00991FB5">
        <w:rPr>
          <w:bCs/>
        </w:rPr>
        <w:t xml:space="preserve">que l’émission du permis de construction est conditionnelle à l’approbation des plans </w:t>
      </w:r>
      <w:r w:rsidRPr="00991FB5">
        <w:rPr>
          <w:bCs/>
        </w:rPr>
        <w:lastRenderedPageBreak/>
        <w:t>en vertu du règlement sur les P.I.I.A;</w:t>
      </w:r>
    </w:p>
    <w:p w14:paraId="584FC9BF" w14:textId="77777777" w:rsidR="00C25A96" w:rsidRPr="00DA22D9" w:rsidRDefault="00C25A96" w:rsidP="00C25A96">
      <w:pPr>
        <w:rPr>
          <w:bCs/>
          <w:highlight w:val="yellow"/>
        </w:rPr>
      </w:pPr>
    </w:p>
    <w:p w14:paraId="07FB8100" w14:textId="2B354AF2" w:rsidR="00C25A96" w:rsidRPr="00991FB5" w:rsidRDefault="00C25A96" w:rsidP="00277226">
      <w:pPr>
        <w:jc w:val="both"/>
        <w:rPr>
          <w:bCs/>
        </w:rPr>
      </w:pPr>
      <w:r w:rsidRPr="00991FB5">
        <w:rPr>
          <w:bCs/>
        </w:rPr>
        <w:t>C</w:t>
      </w:r>
      <w:r w:rsidR="00F03DD3">
        <w:rPr>
          <w:bCs/>
        </w:rPr>
        <w:t xml:space="preserve">onsidérant </w:t>
      </w:r>
      <w:r w:rsidRPr="00991FB5">
        <w:rPr>
          <w:bCs/>
        </w:rPr>
        <w:t>qu’un projet particulier de construction (PPCMOI), situé sur les rues Colombes, Casimir et des Geais-Bleus sur les lots 3 518 081, 4 971 594, 3 974 721 et 3 518 152 du cadastre du Québec</w:t>
      </w:r>
      <w:r w:rsidR="00422D7D">
        <w:rPr>
          <w:bCs/>
        </w:rPr>
        <w:t>,</w:t>
      </w:r>
      <w:r w:rsidRPr="00991FB5">
        <w:rPr>
          <w:bCs/>
        </w:rPr>
        <w:t xml:space="preserve"> a déjà fait l’objet d’une autorisation du conseil municipal le 14 juillet 2025 sous la résolution 07-157-25; </w:t>
      </w:r>
    </w:p>
    <w:p w14:paraId="5690A3F5" w14:textId="77777777" w:rsidR="00C25A96" w:rsidRPr="00991FB5" w:rsidRDefault="00C25A96" w:rsidP="00C25A96">
      <w:pPr>
        <w:rPr>
          <w:bCs/>
        </w:rPr>
      </w:pPr>
    </w:p>
    <w:p w14:paraId="05EEC85F" w14:textId="79B54041" w:rsidR="00C25A96" w:rsidRDefault="00C25A96" w:rsidP="00277226">
      <w:pPr>
        <w:jc w:val="both"/>
        <w:rPr>
          <w:bCs/>
        </w:rPr>
      </w:pPr>
      <w:r w:rsidRPr="00991FB5">
        <w:rPr>
          <w:bCs/>
        </w:rPr>
        <w:t>C</w:t>
      </w:r>
      <w:r w:rsidR="00F03DD3">
        <w:rPr>
          <w:bCs/>
        </w:rPr>
        <w:t xml:space="preserve">onsidérant </w:t>
      </w:r>
      <w:r w:rsidRPr="00991FB5">
        <w:rPr>
          <w:bCs/>
        </w:rPr>
        <w:t>la recommandation du Comité consultatif d’urbanisme (CCU) d’approuver les plans pour les constructions pour les motifs suivants :</w:t>
      </w:r>
    </w:p>
    <w:p w14:paraId="343802A8" w14:textId="77777777" w:rsidR="00C25A96" w:rsidRDefault="00C25A96" w:rsidP="00C25A96">
      <w:pPr>
        <w:rPr>
          <w:bCs/>
        </w:rPr>
      </w:pPr>
    </w:p>
    <w:p w14:paraId="1DEED2B4" w14:textId="77777777" w:rsidR="00C25A96" w:rsidRPr="00F03DD3" w:rsidRDefault="00C25A96" w:rsidP="00245ACB">
      <w:pPr>
        <w:pStyle w:val="Paragraphedeliste"/>
        <w:numPr>
          <w:ilvl w:val="0"/>
          <w:numId w:val="38"/>
        </w:numPr>
        <w:spacing w:line="240" w:lineRule="auto"/>
        <w:jc w:val="both"/>
        <w:rPr>
          <w:rFonts w:ascii="Times" w:hAnsi="Times" w:cs="Times"/>
          <w:bCs/>
        </w:rPr>
      </w:pPr>
      <w:r w:rsidRPr="00F03DD3">
        <w:rPr>
          <w:rFonts w:ascii="Times" w:hAnsi="Times" w:cs="Times"/>
          <w:bCs/>
          <w:sz w:val="24"/>
          <w:szCs w:val="24"/>
        </w:rPr>
        <w:t>Que les membres du comité jugent que le projet répond aux critères et aux objectifs du règlement;</w:t>
      </w:r>
    </w:p>
    <w:p w14:paraId="6013419F" w14:textId="77777777" w:rsidR="00C25A96" w:rsidRPr="00F03DD3" w:rsidRDefault="00C25A96" w:rsidP="00245ACB">
      <w:pPr>
        <w:pStyle w:val="Paragraphedeliste"/>
        <w:numPr>
          <w:ilvl w:val="0"/>
          <w:numId w:val="38"/>
        </w:numPr>
        <w:spacing w:line="240" w:lineRule="auto"/>
        <w:jc w:val="both"/>
        <w:rPr>
          <w:rFonts w:ascii="Times" w:hAnsi="Times" w:cs="Times"/>
          <w:bCs/>
        </w:rPr>
      </w:pPr>
      <w:r w:rsidRPr="00F03DD3">
        <w:rPr>
          <w:rFonts w:ascii="Times" w:hAnsi="Times" w:cs="Times"/>
          <w:bCs/>
          <w:sz w:val="24"/>
          <w:szCs w:val="24"/>
        </w:rPr>
        <w:t>Que la volumétrie des bâtiments respecte et s’inspire des caractéristiques volumétriques du cadre bâti du milieu environnant;</w:t>
      </w:r>
    </w:p>
    <w:p w14:paraId="13530D2A" w14:textId="77777777" w:rsidR="00C25A96" w:rsidRPr="00F03DD3" w:rsidRDefault="00C25A96" w:rsidP="00245ACB">
      <w:pPr>
        <w:pStyle w:val="Paragraphedeliste"/>
        <w:numPr>
          <w:ilvl w:val="0"/>
          <w:numId w:val="38"/>
        </w:numPr>
        <w:spacing w:line="240" w:lineRule="auto"/>
        <w:jc w:val="both"/>
        <w:rPr>
          <w:rFonts w:ascii="Times" w:hAnsi="Times" w:cs="Times"/>
          <w:bCs/>
        </w:rPr>
      </w:pPr>
      <w:r w:rsidRPr="00F03DD3">
        <w:rPr>
          <w:rFonts w:ascii="Times" w:hAnsi="Times" w:cs="Times"/>
          <w:bCs/>
          <w:sz w:val="24"/>
          <w:szCs w:val="24"/>
        </w:rPr>
        <w:t>Que l’architecture des bâtiments environnants respecte une échelle et les volumes;</w:t>
      </w:r>
    </w:p>
    <w:p w14:paraId="750F9C41" w14:textId="23EF3EC7" w:rsidR="00C25A96" w:rsidRPr="00F03DD3" w:rsidRDefault="00C25A96" w:rsidP="00245ACB">
      <w:pPr>
        <w:pStyle w:val="Paragraphedeliste"/>
        <w:numPr>
          <w:ilvl w:val="0"/>
          <w:numId w:val="38"/>
        </w:numPr>
        <w:spacing w:line="240" w:lineRule="auto"/>
        <w:jc w:val="both"/>
        <w:rPr>
          <w:rFonts w:ascii="Times" w:hAnsi="Times" w:cs="Times"/>
          <w:bCs/>
        </w:rPr>
      </w:pPr>
      <w:r w:rsidRPr="00F03DD3">
        <w:rPr>
          <w:rFonts w:ascii="Times" w:hAnsi="Times" w:cs="Times"/>
          <w:bCs/>
          <w:sz w:val="24"/>
          <w:szCs w:val="24"/>
        </w:rPr>
        <w:t xml:space="preserve">Que l’implantation des bâtiments et les marges de recul sont établies en fonction des bâtiments voisins de façon à créer une unité à travers le territoire concerné; </w:t>
      </w:r>
    </w:p>
    <w:p w14:paraId="26B93F5D" w14:textId="77777777" w:rsidR="00C25A96" w:rsidRPr="00F03DD3" w:rsidRDefault="00C25A96" w:rsidP="00245ACB">
      <w:pPr>
        <w:pStyle w:val="Paragraphedeliste"/>
        <w:numPr>
          <w:ilvl w:val="0"/>
          <w:numId w:val="38"/>
        </w:numPr>
        <w:spacing w:line="240" w:lineRule="auto"/>
        <w:jc w:val="both"/>
        <w:rPr>
          <w:rFonts w:ascii="Times" w:hAnsi="Times" w:cs="Times"/>
          <w:bCs/>
        </w:rPr>
      </w:pPr>
      <w:r w:rsidRPr="00F03DD3">
        <w:rPr>
          <w:rFonts w:ascii="Times" w:hAnsi="Times" w:cs="Times"/>
          <w:bCs/>
          <w:sz w:val="24"/>
          <w:szCs w:val="24"/>
        </w:rPr>
        <w:t>Que les matériaux de revêtement extérieur sur l’ensemble des façades sont nobles et respectent les types et les couleurs des bâtiments environnants;</w:t>
      </w:r>
    </w:p>
    <w:p w14:paraId="166F6D0C" w14:textId="77777777" w:rsidR="00C25A96" w:rsidRPr="00F03DD3" w:rsidRDefault="00C25A96" w:rsidP="00245ACB">
      <w:pPr>
        <w:pStyle w:val="Paragraphedeliste"/>
        <w:numPr>
          <w:ilvl w:val="0"/>
          <w:numId w:val="38"/>
        </w:numPr>
        <w:spacing w:line="240" w:lineRule="auto"/>
        <w:jc w:val="both"/>
        <w:rPr>
          <w:rFonts w:ascii="Times" w:hAnsi="Times" w:cs="Times"/>
          <w:bCs/>
        </w:rPr>
      </w:pPr>
      <w:r w:rsidRPr="00F03DD3">
        <w:rPr>
          <w:rFonts w:ascii="Times" w:hAnsi="Times" w:cs="Times"/>
          <w:bCs/>
          <w:sz w:val="24"/>
          <w:szCs w:val="24"/>
        </w:rPr>
        <w:t>Que les matériaux semblent avoir une bonne durabilité;</w:t>
      </w:r>
    </w:p>
    <w:p w14:paraId="49D36054" w14:textId="77777777" w:rsidR="00C25A96" w:rsidRPr="00F03DD3" w:rsidRDefault="00C25A96" w:rsidP="00245ACB">
      <w:pPr>
        <w:pStyle w:val="Paragraphedeliste"/>
        <w:numPr>
          <w:ilvl w:val="0"/>
          <w:numId w:val="38"/>
        </w:numPr>
        <w:spacing w:line="240" w:lineRule="auto"/>
        <w:jc w:val="both"/>
        <w:rPr>
          <w:rFonts w:ascii="Times" w:hAnsi="Times" w:cs="Times"/>
          <w:bCs/>
        </w:rPr>
      </w:pPr>
      <w:r w:rsidRPr="00F03DD3">
        <w:rPr>
          <w:rFonts w:ascii="Times" w:hAnsi="Times" w:cs="Times"/>
          <w:bCs/>
          <w:sz w:val="24"/>
          <w:szCs w:val="24"/>
        </w:rPr>
        <w:t>Que l’aménagement extérieur est adapté à la topographie existante du terrain et que les espaces libres sur le site sont mis en valeur par la végétation;</w:t>
      </w:r>
    </w:p>
    <w:p w14:paraId="35ADB763" w14:textId="3EF72544" w:rsidR="00C25A96" w:rsidRPr="00F03DD3" w:rsidRDefault="00C25A96" w:rsidP="00245ACB">
      <w:pPr>
        <w:pStyle w:val="Paragraphedeliste"/>
        <w:numPr>
          <w:ilvl w:val="0"/>
          <w:numId w:val="38"/>
        </w:numPr>
        <w:spacing w:line="240" w:lineRule="auto"/>
        <w:rPr>
          <w:rFonts w:ascii="Times" w:hAnsi="Times" w:cs="Times"/>
          <w:bCs/>
        </w:rPr>
      </w:pPr>
      <w:r w:rsidRPr="00F03DD3">
        <w:rPr>
          <w:rFonts w:ascii="Times" w:hAnsi="Times" w:cs="Times"/>
          <w:bCs/>
          <w:sz w:val="24"/>
          <w:szCs w:val="24"/>
        </w:rPr>
        <w:t>Que la cour avant est agrémentée d’arbres et d’aménagements paysagers de qualité et adaptés au milieu.</w:t>
      </w:r>
    </w:p>
    <w:p w14:paraId="5BEF7C7B" w14:textId="66A6BE78" w:rsidR="00F03DD3" w:rsidRDefault="00F03DD3" w:rsidP="00245ACB">
      <w:pPr>
        <w:spacing w:after="200"/>
        <w:jc w:val="both"/>
        <w:rPr>
          <w:bCs/>
        </w:rPr>
      </w:pPr>
      <w:r w:rsidRPr="00F03DD3">
        <w:rPr>
          <w:rFonts w:ascii="Times" w:hAnsi="Times" w:cs="Times"/>
        </w:rPr>
        <w:t>En conséquence, il est proposé par M.</w:t>
      </w:r>
      <w:r w:rsidR="00265797">
        <w:rPr>
          <w:rFonts w:ascii="Times" w:hAnsi="Times" w:cs="Times"/>
        </w:rPr>
        <w:t xml:space="preserve"> Charles Choquette</w:t>
      </w:r>
      <w:r w:rsidRPr="00F03DD3">
        <w:rPr>
          <w:rFonts w:ascii="Times" w:hAnsi="Times" w:cs="Times"/>
        </w:rPr>
        <w:t>, appuyé par</w:t>
      </w:r>
      <w:r>
        <w:t xml:space="preserve"> M. </w:t>
      </w:r>
      <w:r w:rsidR="00265797">
        <w:t>Benoit Pepin</w:t>
      </w:r>
      <w:r>
        <w:t xml:space="preserve"> et résolu d’</w:t>
      </w:r>
      <w:r w:rsidRPr="00866C85">
        <w:t xml:space="preserve">approuver les plans du projet de construction des bâtiments sur </w:t>
      </w:r>
      <w:r w:rsidRPr="00866C85">
        <w:rPr>
          <w:bCs/>
        </w:rPr>
        <w:t>le futur lot 6 701 705, soit le futur lot # 2, déposé</w:t>
      </w:r>
      <w:r>
        <w:rPr>
          <w:bCs/>
        </w:rPr>
        <w:t>s</w:t>
      </w:r>
      <w:r w:rsidRPr="00866C85">
        <w:rPr>
          <w:bCs/>
        </w:rPr>
        <w:t xml:space="preserve"> au comité consultatif d’urbanisme (CCU) le 10 avril 2026.</w:t>
      </w:r>
    </w:p>
    <w:p w14:paraId="1F76FFAD" w14:textId="44303202" w:rsidR="00F03DD3" w:rsidRPr="00866C85" w:rsidRDefault="00F03DD3" w:rsidP="00F03DD3">
      <w:pPr>
        <w:jc w:val="both"/>
      </w:pPr>
      <w:r>
        <w:rPr>
          <w:bCs/>
        </w:rPr>
        <w:t>Adopté à l’unanimité.</w:t>
      </w:r>
    </w:p>
    <w:p w14:paraId="0435106D" w14:textId="77777777" w:rsidR="00153093" w:rsidRDefault="00F03DD3" w:rsidP="00C25A96">
      <w:r>
        <w:t xml:space="preserve">      </w:t>
      </w:r>
    </w:p>
    <w:p w14:paraId="405F7F66" w14:textId="6971DE39" w:rsidR="00DF3A26" w:rsidRPr="00265797" w:rsidRDefault="00DF3A26" w:rsidP="00C25A96"/>
    <w:p w14:paraId="44DB14AA" w14:textId="5BEABB48" w:rsidR="00494B7A" w:rsidRPr="00277226" w:rsidRDefault="00494B7A" w:rsidP="00C25A96">
      <w:pPr>
        <w:rPr>
          <w:b/>
          <w:bCs/>
        </w:rPr>
      </w:pPr>
      <w:r w:rsidRPr="00277226">
        <w:rPr>
          <w:b/>
          <w:bCs/>
        </w:rPr>
        <w:t>RÉSOLUTION 05-</w:t>
      </w:r>
      <w:r w:rsidR="002B6EC6">
        <w:rPr>
          <w:b/>
          <w:bCs/>
        </w:rPr>
        <w:t>12</w:t>
      </w:r>
      <w:r w:rsidR="00265797">
        <w:rPr>
          <w:b/>
          <w:bCs/>
        </w:rPr>
        <w:t>3</w:t>
      </w:r>
      <w:r w:rsidR="002B6EC6">
        <w:rPr>
          <w:b/>
          <w:bCs/>
        </w:rPr>
        <w:t>-</w:t>
      </w:r>
      <w:r w:rsidRPr="00277226">
        <w:rPr>
          <w:b/>
          <w:bCs/>
        </w:rPr>
        <w:t>26</w:t>
      </w:r>
    </w:p>
    <w:p w14:paraId="47BA4908" w14:textId="20D4E823" w:rsidR="00F03DD3" w:rsidRPr="00277226" w:rsidRDefault="00F03DD3" w:rsidP="00632753">
      <w:pPr>
        <w:jc w:val="both"/>
        <w:rPr>
          <w:b/>
          <w:bCs/>
        </w:rPr>
      </w:pPr>
      <w:r w:rsidRPr="00277226">
        <w:rPr>
          <w:b/>
          <w:bCs/>
          <w:kern w:val="2"/>
        </w:rPr>
        <w:t xml:space="preserve">DEMANDE DE CONSTRUCTION (MULTI-LOGEMENT </w:t>
      </w:r>
      <w:r w:rsidR="00B70EF3">
        <w:rPr>
          <w:b/>
          <w:bCs/>
          <w:kern w:val="2"/>
        </w:rPr>
        <w:t>–</w:t>
      </w:r>
      <w:r w:rsidRPr="00277226">
        <w:rPr>
          <w:b/>
          <w:bCs/>
          <w:kern w:val="2"/>
        </w:rPr>
        <w:t xml:space="preserve"> </w:t>
      </w:r>
      <w:r w:rsidR="00B70EF3">
        <w:rPr>
          <w:b/>
          <w:bCs/>
          <w:kern w:val="2"/>
        </w:rPr>
        <w:t>SIX (6)</w:t>
      </w:r>
      <w:r w:rsidRPr="00277226">
        <w:rPr>
          <w:b/>
          <w:bCs/>
          <w:kern w:val="2"/>
        </w:rPr>
        <w:t xml:space="preserve"> LOGIS ET REMISE) - PLAN D’IMPLANTATION ET D’INTÉGRATION ARCHITECTURALE (P.I.I.A.) – RUE DES COLOMBES POUR LE FUTUR LOT 6 701 706 - FUTUR LOT # 3</w:t>
      </w:r>
    </w:p>
    <w:p w14:paraId="2DB37ED0" w14:textId="77777777" w:rsidR="00F03DD3" w:rsidRPr="00494B7A" w:rsidRDefault="00F03DD3" w:rsidP="00F21309">
      <w:pPr>
        <w:rPr>
          <w:rFonts w:ascii="Times" w:hAnsi="Times" w:cs="Times"/>
          <w:bCs/>
          <w:highlight w:val="magenta"/>
        </w:rPr>
      </w:pPr>
    </w:p>
    <w:p w14:paraId="5A14C2A2" w14:textId="3138E8B1" w:rsidR="00F03DD3" w:rsidRPr="00494B7A" w:rsidRDefault="00F03DD3" w:rsidP="00494B7A">
      <w:pPr>
        <w:rPr>
          <w:rFonts w:ascii="Times" w:hAnsi="Times" w:cs="Times"/>
          <w:bCs/>
        </w:rPr>
      </w:pPr>
      <w:r w:rsidRPr="00494B7A">
        <w:rPr>
          <w:rFonts w:ascii="Times" w:hAnsi="Times" w:cs="Times"/>
          <w:bCs/>
        </w:rPr>
        <w:t>C</w:t>
      </w:r>
      <w:r w:rsidR="00494B7A" w:rsidRPr="00494B7A">
        <w:rPr>
          <w:rFonts w:ascii="Times" w:hAnsi="Times" w:cs="Times"/>
          <w:bCs/>
        </w:rPr>
        <w:t xml:space="preserve">onsidérant </w:t>
      </w:r>
      <w:r w:rsidRPr="00494B7A">
        <w:rPr>
          <w:rFonts w:ascii="Times" w:hAnsi="Times" w:cs="Times"/>
          <w:bCs/>
        </w:rPr>
        <w:t xml:space="preserve">une demande du requérant pour le futur lot 6 701 706 – Futur lot # 3, afin d’obtenir un permis pour la construction d’un </w:t>
      </w:r>
      <w:r w:rsidR="00B70EF3">
        <w:rPr>
          <w:rFonts w:ascii="Times" w:hAnsi="Times" w:cs="Times"/>
          <w:bCs/>
        </w:rPr>
        <w:t>six (6)</w:t>
      </w:r>
      <w:r w:rsidRPr="00494B7A">
        <w:rPr>
          <w:rFonts w:ascii="Times" w:hAnsi="Times" w:cs="Times"/>
          <w:bCs/>
        </w:rPr>
        <w:t xml:space="preserve"> logis et d’une remise sur son terrain;</w:t>
      </w:r>
    </w:p>
    <w:p w14:paraId="697BAF38" w14:textId="77777777" w:rsidR="00F03DD3" w:rsidRPr="00494B7A" w:rsidRDefault="00F03DD3" w:rsidP="00494B7A">
      <w:pPr>
        <w:ind w:left="284" w:hanging="284"/>
        <w:rPr>
          <w:rFonts w:ascii="Times" w:hAnsi="Times" w:cs="Times"/>
          <w:bCs/>
        </w:rPr>
      </w:pPr>
    </w:p>
    <w:p w14:paraId="48FDE68A" w14:textId="0B094944" w:rsidR="00F03DD3" w:rsidRPr="00494B7A" w:rsidRDefault="00F03DD3" w:rsidP="00494B7A">
      <w:pPr>
        <w:rPr>
          <w:rFonts w:ascii="Times" w:hAnsi="Times" w:cs="Times"/>
          <w:bCs/>
        </w:rPr>
      </w:pPr>
      <w:r w:rsidRPr="00494B7A">
        <w:rPr>
          <w:rFonts w:ascii="Times" w:hAnsi="Times" w:cs="Times"/>
          <w:bCs/>
        </w:rPr>
        <w:t>C</w:t>
      </w:r>
      <w:r w:rsidR="00494B7A" w:rsidRPr="00494B7A">
        <w:rPr>
          <w:rFonts w:ascii="Times" w:hAnsi="Times" w:cs="Times"/>
          <w:bCs/>
        </w:rPr>
        <w:t xml:space="preserve">onsidérant </w:t>
      </w:r>
      <w:r w:rsidRPr="00494B7A">
        <w:rPr>
          <w:rFonts w:ascii="Times" w:hAnsi="Times" w:cs="Times"/>
          <w:bCs/>
        </w:rPr>
        <w:t>que l’émission du permis de construction est conditionnelle à l’approbation des plans en vertu du règlement sur les P.I.I.A;</w:t>
      </w:r>
    </w:p>
    <w:p w14:paraId="4F8204E3" w14:textId="77777777" w:rsidR="00F03DD3" w:rsidRPr="00494B7A" w:rsidRDefault="00F03DD3" w:rsidP="00494B7A">
      <w:pPr>
        <w:ind w:left="284" w:hanging="284"/>
        <w:rPr>
          <w:rFonts w:ascii="Times" w:hAnsi="Times" w:cs="Times"/>
          <w:bCs/>
        </w:rPr>
      </w:pPr>
    </w:p>
    <w:p w14:paraId="4A02609D" w14:textId="13ADF69E" w:rsidR="00F03DD3" w:rsidRPr="00494B7A" w:rsidRDefault="00F03DD3" w:rsidP="00F21309">
      <w:pPr>
        <w:jc w:val="both"/>
        <w:rPr>
          <w:rFonts w:ascii="Times" w:hAnsi="Times" w:cs="Times"/>
          <w:bCs/>
        </w:rPr>
      </w:pPr>
      <w:r w:rsidRPr="00494B7A">
        <w:rPr>
          <w:rFonts w:ascii="Times" w:hAnsi="Times" w:cs="Times"/>
          <w:bCs/>
        </w:rPr>
        <w:lastRenderedPageBreak/>
        <w:t>C</w:t>
      </w:r>
      <w:r w:rsidR="00494B7A" w:rsidRPr="00494B7A">
        <w:rPr>
          <w:rFonts w:ascii="Times" w:hAnsi="Times" w:cs="Times"/>
          <w:bCs/>
        </w:rPr>
        <w:t xml:space="preserve">onsidérant </w:t>
      </w:r>
      <w:r w:rsidRPr="00494B7A">
        <w:rPr>
          <w:rFonts w:ascii="Times" w:hAnsi="Times" w:cs="Times"/>
          <w:bCs/>
        </w:rPr>
        <w:t>qu’un projet particulier de construction (PPCMOI), situé sur les rues Colombes, Casimir et des Geais-Bleus sur les lots 3 518 081, 4 971 594, 3 974 721 et 3 518 152 du cadastre du Québec</w:t>
      </w:r>
      <w:r w:rsidR="00422D7D">
        <w:rPr>
          <w:rFonts w:ascii="Times" w:hAnsi="Times" w:cs="Times"/>
          <w:bCs/>
        </w:rPr>
        <w:t>,</w:t>
      </w:r>
      <w:r w:rsidRPr="00494B7A">
        <w:rPr>
          <w:rFonts w:ascii="Times" w:hAnsi="Times" w:cs="Times"/>
          <w:bCs/>
        </w:rPr>
        <w:t xml:space="preserve"> a déjà fait l’objet d’une autorisation du conseil municipal le 14 juillet 2025 sous la résolution 07-157-25; </w:t>
      </w:r>
    </w:p>
    <w:p w14:paraId="5841534E" w14:textId="77777777" w:rsidR="00F03DD3" w:rsidRPr="00494B7A" w:rsidRDefault="00F03DD3" w:rsidP="00F21309">
      <w:pPr>
        <w:ind w:left="284" w:hanging="284"/>
        <w:jc w:val="both"/>
        <w:rPr>
          <w:rFonts w:ascii="Times" w:hAnsi="Times" w:cs="Times"/>
          <w:bCs/>
        </w:rPr>
      </w:pPr>
    </w:p>
    <w:p w14:paraId="5D25C33B" w14:textId="45814EFE" w:rsidR="00F03DD3" w:rsidRPr="00494B7A" w:rsidRDefault="00F03DD3" w:rsidP="00F21309">
      <w:pPr>
        <w:jc w:val="both"/>
        <w:rPr>
          <w:rFonts w:ascii="Times" w:hAnsi="Times" w:cs="Times"/>
          <w:bCs/>
        </w:rPr>
      </w:pPr>
      <w:r w:rsidRPr="00494B7A">
        <w:rPr>
          <w:rFonts w:ascii="Times" w:hAnsi="Times" w:cs="Times"/>
          <w:bCs/>
        </w:rPr>
        <w:t>C</w:t>
      </w:r>
      <w:r w:rsidR="00494B7A" w:rsidRPr="00494B7A">
        <w:rPr>
          <w:rFonts w:ascii="Times" w:hAnsi="Times" w:cs="Times"/>
          <w:bCs/>
        </w:rPr>
        <w:t xml:space="preserve">onsidérant </w:t>
      </w:r>
      <w:r w:rsidRPr="00494B7A">
        <w:rPr>
          <w:rFonts w:ascii="Times" w:hAnsi="Times" w:cs="Times"/>
          <w:bCs/>
        </w:rPr>
        <w:t>la recommandation du Comité consultatif d’urbanisme (CCU) d’approuver les plans pour les constructions pour les motifs suivants :</w:t>
      </w:r>
    </w:p>
    <w:p w14:paraId="0CBF9DDB" w14:textId="77777777" w:rsidR="00F03DD3" w:rsidRPr="00494B7A" w:rsidRDefault="00F03DD3" w:rsidP="00F21309">
      <w:pPr>
        <w:ind w:left="284" w:hanging="284"/>
        <w:jc w:val="both"/>
        <w:rPr>
          <w:rFonts w:ascii="Times" w:hAnsi="Times" w:cs="Times"/>
          <w:bCs/>
        </w:rPr>
      </w:pPr>
    </w:p>
    <w:p w14:paraId="2E1791DB" w14:textId="77777777" w:rsidR="00F03DD3" w:rsidRPr="00494B7A" w:rsidRDefault="00F03DD3" w:rsidP="00245ACB">
      <w:pPr>
        <w:pStyle w:val="Paragraphedeliste"/>
        <w:numPr>
          <w:ilvl w:val="0"/>
          <w:numId w:val="41"/>
        </w:numPr>
        <w:spacing w:line="240" w:lineRule="auto"/>
        <w:jc w:val="both"/>
        <w:rPr>
          <w:rFonts w:ascii="Times" w:hAnsi="Times" w:cs="Times"/>
          <w:bCs/>
          <w:sz w:val="24"/>
          <w:szCs w:val="24"/>
        </w:rPr>
      </w:pPr>
      <w:r w:rsidRPr="00494B7A">
        <w:rPr>
          <w:rFonts w:ascii="Times" w:hAnsi="Times" w:cs="Times"/>
          <w:bCs/>
          <w:sz w:val="24"/>
          <w:szCs w:val="24"/>
        </w:rPr>
        <w:t>Que les membres du comité jugent que le projet répond aux critères et aux objectifs du règlement;</w:t>
      </w:r>
    </w:p>
    <w:p w14:paraId="07EDCF5E" w14:textId="77777777" w:rsidR="00F03DD3" w:rsidRPr="00494B7A" w:rsidRDefault="00F03DD3" w:rsidP="00245ACB">
      <w:pPr>
        <w:pStyle w:val="Paragraphedeliste"/>
        <w:numPr>
          <w:ilvl w:val="0"/>
          <w:numId w:val="41"/>
        </w:numPr>
        <w:spacing w:line="240" w:lineRule="auto"/>
        <w:jc w:val="both"/>
        <w:rPr>
          <w:rFonts w:ascii="Times" w:hAnsi="Times" w:cs="Times"/>
          <w:bCs/>
          <w:sz w:val="24"/>
          <w:szCs w:val="24"/>
        </w:rPr>
      </w:pPr>
      <w:r w:rsidRPr="00494B7A">
        <w:rPr>
          <w:rFonts w:ascii="Times" w:hAnsi="Times" w:cs="Times"/>
          <w:bCs/>
          <w:sz w:val="24"/>
          <w:szCs w:val="24"/>
        </w:rPr>
        <w:t>Que la volumétrie des bâtiments respecte et s’inspire des caractéristiques volumétriques du cadre bâti du milieu environnant;</w:t>
      </w:r>
    </w:p>
    <w:p w14:paraId="2B5FCADE" w14:textId="77777777" w:rsidR="00F03DD3" w:rsidRPr="00494B7A" w:rsidRDefault="00F03DD3" w:rsidP="00245ACB">
      <w:pPr>
        <w:pStyle w:val="Paragraphedeliste"/>
        <w:numPr>
          <w:ilvl w:val="0"/>
          <w:numId w:val="41"/>
        </w:numPr>
        <w:spacing w:line="240" w:lineRule="auto"/>
        <w:jc w:val="both"/>
        <w:rPr>
          <w:rFonts w:ascii="Times" w:hAnsi="Times" w:cs="Times"/>
          <w:bCs/>
          <w:sz w:val="24"/>
          <w:szCs w:val="24"/>
        </w:rPr>
      </w:pPr>
      <w:r w:rsidRPr="00494B7A">
        <w:rPr>
          <w:rFonts w:ascii="Times" w:hAnsi="Times" w:cs="Times"/>
          <w:bCs/>
          <w:sz w:val="24"/>
          <w:szCs w:val="24"/>
        </w:rPr>
        <w:t>Que l’architecture des bâtiments environnants respecte une échelle et les volumes;</w:t>
      </w:r>
    </w:p>
    <w:p w14:paraId="4B567F00" w14:textId="4157FD07" w:rsidR="00F03DD3" w:rsidRPr="00494B7A" w:rsidRDefault="00F03DD3" w:rsidP="00245ACB">
      <w:pPr>
        <w:pStyle w:val="Paragraphedeliste"/>
        <w:numPr>
          <w:ilvl w:val="0"/>
          <w:numId w:val="41"/>
        </w:numPr>
        <w:spacing w:line="240" w:lineRule="auto"/>
        <w:jc w:val="both"/>
        <w:rPr>
          <w:rFonts w:ascii="Times" w:hAnsi="Times" w:cs="Times"/>
          <w:bCs/>
          <w:sz w:val="24"/>
          <w:szCs w:val="24"/>
        </w:rPr>
      </w:pPr>
      <w:r w:rsidRPr="00494B7A">
        <w:rPr>
          <w:rFonts w:ascii="Times" w:hAnsi="Times" w:cs="Times"/>
          <w:bCs/>
          <w:sz w:val="24"/>
          <w:szCs w:val="24"/>
        </w:rPr>
        <w:t xml:space="preserve">Que l’implantation des bâtiments et les marges de recul sont établies en fonction des bâtiments voisins de façon à créer une unité à travers le territoire concerné; </w:t>
      </w:r>
    </w:p>
    <w:p w14:paraId="1D5577C7" w14:textId="77777777" w:rsidR="00F03DD3" w:rsidRPr="00494B7A" w:rsidRDefault="00F03DD3" w:rsidP="00245ACB">
      <w:pPr>
        <w:pStyle w:val="Paragraphedeliste"/>
        <w:numPr>
          <w:ilvl w:val="0"/>
          <w:numId w:val="41"/>
        </w:numPr>
        <w:spacing w:line="240" w:lineRule="auto"/>
        <w:jc w:val="both"/>
        <w:rPr>
          <w:rFonts w:ascii="Times" w:hAnsi="Times" w:cs="Times"/>
          <w:bCs/>
          <w:sz w:val="24"/>
          <w:szCs w:val="24"/>
        </w:rPr>
      </w:pPr>
      <w:r w:rsidRPr="00494B7A">
        <w:rPr>
          <w:rFonts w:ascii="Times" w:hAnsi="Times" w:cs="Times"/>
          <w:bCs/>
          <w:sz w:val="24"/>
          <w:szCs w:val="24"/>
        </w:rPr>
        <w:t>Que les matériaux de revêtement extérieur sur l’ensemble des façades sont nobles et respectent les types et les couleurs des bâtiments environnants;</w:t>
      </w:r>
    </w:p>
    <w:p w14:paraId="33B1D2D8" w14:textId="77777777" w:rsidR="00F03DD3" w:rsidRPr="00494B7A" w:rsidRDefault="00F03DD3" w:rsidP="00245ACB">
      <w:pPr>
        <w:pStyle w:val="Paragraphedeliste"/>
        <w:numPr>
          <w:ilvl w:val="0"/>
          <w:numId w:val="41"/>
        </w:numPr>
        <w:spacing w:line="240" w:lineRule="auto"/>
        <w:jc w:val="both"/>
        <w:rPr>
          <w:rFonts w:ascii="Times" w:hAnsi="Times" w:cs="Times"/>
          <w:bCs/>
          <w:sz w:val="24"/>
          <w:szCs w:val="24"/>
        </w:rPr>
      </w:pPr>
      <w:r w:rsidRPr="00494B7A">
        <w:rPr>
          <w:rFonts w:ascii="Times" w:hAnsi="Times" w:cs="Times"/>
          <w:bCs/>
          <w:sz w:val="24"/>
          <w:szCs w:val="24"/>
        </w:rPr>
        <w:t>Que les matériaux semblent avoir une bonne durabilité;</w:t>
      </w:r>
    </w:p>
    <w:p w14:paraId="39AC8E58" w14:textId="77777777" w:rsidR="00F03DD3" w:rsidRPr="00494B7A" w:rsidRDefault="00F03DD3" w:rsidP="00245ACB">
      <w:pPr>
        <w:pStyle w:val="Paragraphedeliste"/>
        <w:numPr>
          <w:ilvl w:val="0"/>
          <w:numId w:val="41"/>
        </w:numPr>
        <w:spacing w:line="240" w:lineRule="auto"/>
        <w:jc w:val="both"/>
        <w:rPr>
          <w:rFonts w:ascii="Times" w:hAnsi="Times" w:cs="Times"/>
          <w:bCs/>
          <w:sz w:val="24"/>
          <w:szCs w:val="24"/>
        </w:rPr>
      </w:pPr>
      <w:r w:rsidRPr="00494B7A">
        <w:rPr>
          <w:rFonts w:ascii="Times" w:hAnsi="Times" w:cs="Times"/>
          <w:bCs/>
          <w:sz w:val="24"/>
          <w:szCs w:val="24"/>
        </w:rPr>
        <w:t>Que l’aménagement extérieur est adapté à la topographie existante du terrain et que les espaces libres sur le site sont mis en valeur par la végétation;</w:t>
      </w:r>
    </w:p>
    <w:p w14:paraId="7B8070BB" w14:textId="22D79470" w:rsidR="00F03DD3" w:rsidRPr="00494B7A" w:rsidRDefault="00F03DD3" w:rsidP="00245ACB">
      <w:pPr>
        <w:pStyle w:val="Paragraphedeliste"/>
        <w:numPr>
          <w:ilvl w:val="0"/>
          <w:numId w:val="41"/>
        </w:numPr>
        <w:spacing w:line="240" w:lineRule="auto"/>
        <w:jc w:val="both"/>
        <w:rPr>
          <w:rFonts w:ascii="Times" w:hAnsi="Times" w:cs="Times"/>
          <w:bCs/>
          <w:sz w:val="24"/>
          <w:szCs w:val="24"/>
        </w:rPr>
      </w:pPr>
      <w:r w:rsidRPr="00494B7A">
        <w:rPr>
          <w:rFonts w:ascii="Times" w:hAnsi="Times" w:cs="Times"/>
          <w:bCs/>
          <w:sz w:val="24"/>
          <w:szCs w:val="24"/>
        </w:rPr>
        <w:t>Que la cour avant est agrémentée d’arbres et d’aménagements paysagers de qualité et adaptés au milieu.</w:t>
      </w:r>
    </w:p>
    <w:p w14:paraId="2302DECB" w14:textId="2342F4D3" w:rsidR="00F03DD3" w:rsidRPr="00494B7A" w:rsidRDefault="00494B7A" w:rsidP="00F21309">
      <w:pPr>
        <w:jc w:val="both"/>
        <w:rPr>
          <w:rFonts w:ascii="Times" w:hAnsi="Times" w:cs="Times"/>
        </w:rPr>
      </w:pPr>
      <w:r w:rsidRPr="00494B7A">
        <w:rPr>
          <w:rFonts w:ascii="Times" w:hAnsi="Times" w:cs="Times"/>
        </w:rPr>
        <w:t xml:space="preserve">En conséquence, il est proposé par M. </w:t>
      </w:r>
      <w:r w:rsidR="00265797">
        <w:rPr>
          <w:rFonts w:ascii="Times" w:hAnsi="Times" w:cs="Times"/>
        </w:rPr>
        <w:t>Benoit Pepin</w:t>
      </w:r>
      <w:r w:rsidRPr="00494B7A">
        <w:rPr>
          <w:rFonts w:ascii="Times" w:hAnsi="Times" w:cs="Times"/>
        </w:rPr>
        <w:t xml:space="preserve">, appuyé par M. </w:t>
      </w:r>
      <w:r w:rsidR="00265797">
        <w:rPr>
          <w:rFonts w:ascii="Times" w:hAnsi="Times" w:cs="Times"/>
        </w:rPr>
        <w:t>Éric Ménard</w:t>
      </w:r>
      <w:r w:rsidRPr="00494B7A">
        <w:rPr>
          <w:rFonts w:ascii="Times" w:hAnsi="Times" w:cs="Times"/>
        </w:rPr>
        <w:t xml:space="preserve"> et résolu, d</w:t>
      </w:r>
      <w:r w:rsidR="00F03DD3" w:rsidRPr="00494B7A">
        <w:rPr>
          <w:rFonts w:ascii="Times" w:hAnsi="Times" w:cs="Times"/>
        </w:rPr>
        <w:t xml:space="preserve">’approuver les plans du projet de construction des bâtiments sur </w:t>
      </w:r>
      <w:r w:rsidR="00F03DD3" w:rsidRPr="00494B7A">
        <w:rPr>
          <w:rFonts w:ascii="Times" w:hAnsi="Times" w:cs="Times"/>
          <w:bCs/>
        </w:rPr>
        <w:t>le futur lot 6 701 706, soit le futur lot # 3, déposés au comité consultatif d’urbanisme (CCU) le 10 avril 2026.</w:t>
      </w:r>
    </w:p>
    <w:p w14:paraId="6E92EF77" w14:textId="77777777" w:rsidR="00DF3A26" w:rsidRDefault="00DF3A26" w:rsidP="00494B7A">
      <w:pPr>
        <w:ind w:left="284" w:hanging="284"/>
        <w:rPr>
          <w:b/>
          <w:bCs/>
          <w:highlight w:val="yellow"/>
          <w:u w:val="single"/>
        </w:rPr>
      </w:pPr>
    </w:p>
    <w:p w14:paraId="67771093" w14:textId="768AD087" w:rsidR="00DF3A26" w:rsidRDefault="002B6EC6" w:rsidP="002B6EC6">
      <w:pPr>
        <w:ind w:left="284" w:hanging="284"/>
        <w:jc w:val="both"/>
        <w:rPr>
          <w:bCs/>
        </w:rPr>
      </w:pPr>
      <w:r>
        <w:rPr>
          <w:bCs/>
        </w:rPr>
        <w:t>Adopté à l’unanimité.</w:t>
      </w:r>
    </w:p>
    <w:p w14:paraId="486B366D" w14:textId="77777777" w:rsidR="00245ACB" w:rsidRDefault="00245ACB" w:rsidP="002B6EC6">
      <w:pPr>
        <w:ind w:left="284" w:hanging="284"/>
        <w:jc w:val="both"/>
        <w:rPr>
          <w:bCs/>
        </w:rPr>
      </w:pPr>
    </w:p>
    <w:p w14:paraId="3C756F84" w14:textId="6240AA52" w:rsidR="00DF3A26" w:rsidRPr="00494B7A" w:rsidRDefault="00DF3A26" w:rsidP="00DF3A26">
      <w:pPr>
        <w:jc w:val="both"/>
        <w:rPr>
          <w:b/>
          <w:bCs/>
          <w:kern w:val="2"/>
        </w:rPr>
      </w:pPr>
    </w:p>
    <w:p w14:paraId="69391B76" w14:textId="3C06B3E1" w:rsidR="00494B7A" w:rsidRDefault="00494B7A" w:rsidP="00DF3A26">
      <w:pPr>
        <w:jc w:val="both"/>
        <w:rPr>
          <w:b/>
          <w:bCs/>
          <w:kern w:val="2"/>
        </w:rPr>
      </w:pPr>
      <w:r w:rsidRPr="00494B7A">
        <w:rPr>
          <w:b/>
          <w:bCs/>
          <w:kern w:val="2"/>
        </w:rPr>
        <w:t>RÉSOLUTION 05-</w:t>
      </w:r>
      <w:r w:rsidR="002B6EC6">
        <w:rPr>
          <w:b/>
          <w:bCs/>
          <w:kern w:val="2"/>
        </w:rPr>
        <w:t>12</w:t>
      </w:r>
      <w:r w:rsidR="00265797">
        <w:rPr>
          <w:b/>
          <w:bCs/>
          <w:kern w:val="2"/>
        </w:rPr>
        <w:t>4</w:t>
      </w:r>
      <w:r w:rsidR="002B6EC6">
        <w:rPr>
          <w:b/>
          <w:bCs/>
          <w:kern w:val="2"/>
        </w:rPr>
        <w:t>-</w:t>
      </w:r>
      <w:r w:rsidRPr="00494B7A">
        <w:rPr>
          <w:b/>
          <w:bCs/>
          <w:kern w:val="2"/>
        </w:rPr>
        <w:t>26</w:t>
      </w:r>
    </w:p>
    <w:p w14:paraId="6C8CCCB3" w14:textId="5257C740" w:rsidR="00494B7A" w:rsidRPr="00F21309" w:rsidRDefault="00494B7A" w:rsidP="00632753">
      <w:pPr>
        <w:jc w:val="both"/>
        <w:rPr>
          <w:b/>
          <w:bCs/>
        </w:rPr>
      </w:pPr>
      <w:r w:rsidRPr="00F21309">
        <w:rPr>
          <w:b/>
          <w:bCs/>
          <w:kern w:val="2"/>
        </w:rPr>
        <w:t xml:space="preserve">DEMANDE DE CONSTRUCTION (MULTI-LOGEMENT </w:t>
      </w:r>
      <w:r w:rsidR="00B70EF3">
        <w:rPr>
          <w:b/>
          <w:bCs/>
          <w:kern w:val="2"/>
        </w:rPr>
        <w:t>–</w:t>
      </w:r>
      <w:r w:rsidRPr="00F21309">
        <w:rPr>
          <w:b/>
          <w:bCs/>
          <w:kern w:val="2"/>
        </w:rPr>
        <w:t xml:space="preserve"> </w:t>
      </w:r>
      <w:r w:rsidR="00B70EF3">
        <w:rPr>
          <w:b/>
          <w:bCs/>
          <w:kern w:val="2"/>
        </w:rPr>
        <w:t>SIX (6)</w:t>
      </w:r>
      <w:r w:rsidRPr="00F21309">
        <w:rPr>
          <w:b/>
          <w:bCs/>
          <w:kern w:val="2"/>
        </w:rPr>
        <w:t xml:space="preserve"> LOGIS ET REMISE) - PLAN D’IMPLANTATION ET D’INTÉGRATION ARCHITECTURALE (P.I.I.A.) – RUE DES COLOMBES POUR LE FUTUR LOT 6 701 707 - FUTUR LOT # 4</w:t>
      </w:r>
    </w:p>
    <w:p w14:paraId="3320507E" w14:textId="77777777" w:rsidR="00494B7A" w:rsidRPr="009511F7" w:rsidRDefault="00494B7A" w:rsidP="00632753">
      <w:pPr>
        <w:jc w:val="both"/>
        <w:rPr>
          <w:bCs/>
        </w:rPr>
      </w:pPr>
    </w:p>
    <w:p w14:paraId="79BCB428" w14:textId="58690E36" w:rsidR="00494B7A" w:rsidRPr="009511F7" w:rsidRDefault="00494B7A" w:rsidP="001A1DBD">
      <w:pPr>
        <w:jc w:val="both"/>
        <w:rPr>
          <w:bCs/>
        </w:rPr>
      </w:pPr>
      <w:r w:rsidRPr="009511F7">
        <w:rPr>
          <w:bCs/>
        </w:rPr>
        <w:t>C</w:t>
      </w:r>
      <w:r>
        <w:rPr>
          <w:bCs/>
        </w:rPr>
        <w:t xml:space="preserve">onsidérant </w:t>
      </w:r>
      <w:r w:rsidRPr="009511F7">
        <w:rPr>
          <w:bCs/>
        </w:rPr>
        <w:t xml:space="preserve">une demande du requérant pour le futur lot 6 701 707 – Futur lot # 4, afin d’obtenir un permis pour la construction d’un </w:t>
      </w:r>
      <w:r w:rsidR="00B70EF3">
        <w:rPr>
          <w:bCs/>
        </w:rPr>
        <w:t>six (6)</w:t>
      </w:r>
      <w:r w:rsidRPr="009511F7">
        <w:rPr>
          <w:bCs/>
        </w:rPr>
        <w:t xml:space="preserve"> logis et d’une remise sur son terrain;</w:t>
      </w:r>
    </w:p>
    <w:p w14:paraId="5758602F" w14:textId="77777777" w:rsidR="00494B7A" w:rsidRPr="009511F7" w:rsidRDefault="00494B7A" w:rsidP="001A1DBD">
      <w:pPr>
        <w:ind w:left="2268" w:hanging="2268"/>
        <w:jc w:val="both"/>
        <w:rPr>
          <w:bCs/>
        </w:rPr>
      </w:pPr>
    </w:p>
    <w:p w14:paraId="746EDC70" w14:textId="451309A5" w:rsidR="00494B7A" w:rsidRPr="009511F7" w:rsidRDefault="00494B7A" w:rsidP="001A1DBD">
      <w:pPr>
        <w:jc w:val="both"/>
        <w:rPr>
          <w:bCs/>
        </w:rPr>
      </w:pPr>
      <w:r w:rsidRPr="009511F7">
        <w:rPr>
          <w:bCs/>
        </w:rPr>
        <w:t>C</w:t>
      </w:r>
      <w:r>
        <w:rPr>
          <w:bCs/>
        </w:rPr>
        <w:t xml:space="preserve">onsidérant </w:t>
      </w:r>
      <w:r w:rsidRPr="009511F7">
        <w:rPr>
          <w:bCs/>
        </w:rPr>
        <w:t>que l’émission du permis de construction est conditionnelle à l’approbation des plans en vertu du règlement sur les P.I.I.A;</w:t>
      </w:r>
    </w:p>
    <w:p w14:paraId="5C0BAE12" w14:textId="77777777" w:rsidR="00494B7A" w:rsidRPr="009511F7" w:rsidRDefault="00494B7A" w:rsidP="001A1DBD">
      <w:pPr>
        <w:ind w:left="2268" w:hanging="2268"/>
        <w:jc w:val="both"/>
        <w:rPr>
          <w:bCs/>
        </w:rPr>
      </w:pPr>
    </w:p>
    <w:p w14:paraId="4721CC45" w14:textId="13DAD701" w:rsidR="00494B7A" w:rsidRPr="009511F7" w:rsidRDefault="00494B7A" w:rsidP="001A1DBD">
      <w:pPr>
        <w:jc w:val="both"/>
        <w:rPr>
          <w:bCs/>
        </w:rPr>
      </w:pPr>
      <w:r w:rsidRPr="009511F7">
        <w:rPr>
          <w:bCs/>
        </w:rPr>
        <w:t>C</w:t>
      </w:r>
      <w:r>
        <w:rPr>
          <w:bCs/>
        </w:rPr>
        <w:t xml:space="preserve">onsidérant </w:t>
      </w:r>
      <w:r w:rsidRPr="009511F7">
        <w:rPr>
          <w:bCs/>
        </w:rPr>
        <w:t xml:space="preserve">qu’un projet particulier de construction (PPCMOI), situé sur les rues Colombes, </w:t>
      </w:r>
      <w:r w:rsidRPr="009511F7">
        <w:rPr>
          <w:bCs/>
        </w:rPr>
        <w:lastRenderedPageBreak/>
        <w:t>Casimir et des Geais-Bleus sur les lots 3 518 081, 4 971 594, 3 974 721 et 3 518 152 du cadastre du Québec</w:t>
      </w:r>
      <w:r w:rsidR="00422D7D">
        <w:rPr>
          <w:bCs/>
        </w:rPr>
        <w:t>,</w:t>
      </w:r>
      <w:r w:rsidRPr="009511F7">
        <w:rPr>
          <w:bCs/>
        </w:rPr>
        <w:t xml:space="preserve"> a déjà fait l’objet d’une autorisation du conseil municipal le 14 juillet 2025 sous la résolution 07-157-25; </w:t>
      </w:r>
    </w:p>
    <w:p w14:paraId="76A643D6" w14:textId="77777777" w:rsidR="00494B7A" w:rsidRPr="009511F7" w:rsidRDefault="00494B7A" w:rsidP="001A1DBD">
      <w:pPr>
        <w:ind w:hanging="2268"/>
        <w:jc w:val="both"/>
        <w:rPr>
          <w:bCs/>
        </w:rPr>
      </w:pPr>
    </w:p>
    <w:p w14:paraId="6385619A" w14:textId="1377F5CE" w:rsidR="00494B7A" w:rsidRDefault="00494B7A" w:rsidP="001A1DBD">
      <w:pPr>
        <w:jc w:val="both"/>
        <w:rPr>
          <w:bCs/>
        </w:rPr>
      </w:pPr>
      <w:r w:rsidRPr="009511F7">
        <w:rPr>
          <w:bCs/>
        </w:rPr>
        <w:t>C</w:t>
      </w:r>
      <w:r>
        <w:rPr>
          <w:bCs/>
        </w:rPr>
        <w:t xml:space="preserve">onsidérant </w:t>
      </w:r>
      <w:r w:rsidRPr="009511F7">
        <w:rPr>
          <w:bCs/>
        </w:rPr>
        <w:t>la recommandation du Comité consultatif d’urbanisme (CCU) d’approuver les plans pour les constructions pour les motifs suivants :</w:t>
      </w:r>
    </w:p>
    <w:p w14:paraId="03724E97" w14:textId="77777777" w:rsidR="00494B7A" w:rsidRDefault="00494B7A" w:rsidP="00494B7A">
      <w:pPr>
        <w:ind w:left="2268" w:hanging="2268"/>
        <w:rPr>
          <w:bCs/>
        </w:rPr>
      </w:pPr>
    </w:p>
    <w:p w14:paraId="47AAF378" w14:textId="1D6243DC" w:rsidR="00494B7A" w:rsidRPr="00494B7A" w:rsidRDefault="00494B7A" w:rsidP="00245ACB">
      <w:pPr>
        <w:pStyle w:val="Paragraphedeliste"/>
        <w:numPr>
          <w:ilvl w:val="0"/>
          <w:numId w:val="42"/>
        </w:numPr>
        <w:spacing w:line="240" w:lineRule="auto"/>
        <w:jc w:val="both"/>
        <w:rPr>
          <w:rFonts w:ascii="Times" w:hAnsi="Times" w:cs="Times"/>
          <w:bCs/>
          <w:sz w:val="24"/>
          <w:szCs w:val="24"/>
        </w:rPr>
      </w:pPr>
      <w:r w:rsidRPr="00494B7A">
        <w:rPr>
          <w:rFonts w:ascii="Times" w:hAnsi="Times" w:cs="Times"/>
          <w:bCs/>
          <w:sz w:val="24"/>
          <w:szCs w:val="24"/>
        </w:rPr>
        <w:t>Que les membres du comité jugent que le projet répond aux critères et aux objectifs du règlement;</w:t>
      </w:r>
    </w:p>
    <w:p w14:paraId="4E72384F" w14:textId="77777777" w:rsidR="00494B7A" w:rsidRPr="00494B7A" w:rsidRDefault="00494B7A" w:rsidP="00245ACB">
      <w:pPr>
        <w:pStyle w:val="Paragraphedeliste"/>
        <w:numPr>
          <w:ilvl w:val="0"/>
          <w:numId w:val="42"/>
        </w:numPr>
        <w:spacing w:line="240" w:lineRule="auto"/>
        <w:jc w:val="both"/>
        <w:rPr>
          <w:rFonts w:ascii="Times" w:hAnsi="Times" w:cs="Times"/>
          <w:bCs/>
          <w:sz w:val="24"/>
          <w:szCs w:val="24"/>
        </w:rPr>
      </w:pPr>
      <w:r w:rsidRPr="00494B7A">
        <w:rPr>
          <w:rFonts w:ascii="Times" w:hAnsi="Times" w:cs="Times"/>
          <w:bCs/>
          <w:sz w:val="24"/>
          <w:szCs w:val="24"/>
        </w:rPr>
        <w:t>Que la volumétrie des bâtiments respecte et s’inspire des caractéristiques volumétriques du cadre bâti du milieu environnant;</w:t>
      </w:r>
    </w:p>
    <w:p w14:paraId="514D9BA6" w14:textId="77777777" w:rsidR="00494B7A" w:rsidRPr="00494B7A" w:rsidRDefault="00494B7A" w:rsidP="00245ACB">
      <w:pPr>
        <w:pStyle w:val="Paragraphedeliste"/>
        <w:numPr>
          <w:ilvl w:val="0"/>
          <w:numId w:val="42"/>
        </w:numPr>
        <w:spacing w:line="240" w:lineRule="auto"/>
        <w:jc w:val="both"/>
        <w:rPr>
          <w:rFonts w:ascii="Times" w:hAnsi="Times" w:cs="Times"/>
          <w:bCs/>
          <w:sz w:val="24"/>
          <w:szCs w:val="24"/>
        </w:rPr>
      </w:pPr>
      <w:r w:rsidRPr="00494B7A">
        <w:rPr>
          <w:rFonts w:ascii="Times" w:hAnsi="Times" w:cs="Times"/>
          <w:bCs/>
          <w:sz w:val="24"/>
          <w:szCs w:val="24"/>
        </w:rPr>
        <w:t>Que l’architecture des bâtiments environnants respecte une échelle et les volumes;</w:t>
      </w:r>
    </w:p>
    <w:p w14:paraId="571FA95B" w14:textId="1C118A77" w:rsidR="00494B7A" w:rsidRPr="00494B7A" w:rsidRDefault="00494B7A" w:rsidP="00245ACB">
      <w:pPr>
        <w:pStyle w:val="Paragraphedeliste"/>
        <w:numPr>
          <w:ilvl w:val="0"/>
          <w:numId w:val="42"/>
        </w:numPr>
        <w:spacing w:line="240" w:lineRule="auto"/>
        <w:jc w:val="both"/>
        <w:rPr>
          <w:rFonts w:ascii="Times" w:hAnsi="Times" w:cs="Times"/>
          <w:bCs/>
          <w:sz w:val="24"/>
          <w:szCs w:val="24"/>
        </w:rPr>
      </w:pPr>
      <w:r w:rsidRPr="00494B7A">
        <w:rPr>
          <w:rFonts w:ascii="Times" w:hAnsi="Times" w:cs="Times"/>
          <w:bCs/>
          <w:sz w:val="24"/>
          <w:szCs w:val="24"/>
        </w:rPr>
        <w:t xml:space="preserve">Que l’implantation des bâtiments et les marges de recul sont établies en fonction des bâtiments voisins de façon à créer une unité à travers le territoire concerné; </w:t>
      </w:r>
    </w:p>
    <w:p w14:paraId="40DCC5F8" w14:textId="77777777" w:rsidR="00494B7A" w:rsidRPr="00494B7A" w:rsidRDefault="00494B7A" w:rsidP="00245ACB">
      <w:pPr>
        <w:pStyle w:val="Paragraphedeliste"/>
        <w:numPr>
          <w:ilvl w:val="0"/>
          <w:numId w:val="42"/>
        </w:numPr>
        <w:spacing w:line="240" w:lineRule="auto"/>
        <w:jc w:val="both"/>
        <w:rPr>
          <w:rFonts w:ascii="Times" w:hAnsi="Times" w:cs="Times"/>
          <w:bCs/>
          <w:sz w:val="24"/>
          <w:szCs w:val="24"/>
        </w:rPr>
      </w:pPr>
      <w:r w:rsidRPr="00494B7A">
        <w:rPr>
          <w:rFonts w:ascii="Times" w:hAnsi="Times" w:cs="Times"/>
          <w:bCs/>
          <w:sz w:val="24"/>
          <w:szCs w:val="24"/>
        </w:rPr>
        <w:t>Que les matériaux de revêtement extérieur sur l’ensemble des façades sont nobles et respectent les types et les couleurs des bâtiments environnants;</w:t>
      </w:r>
    </w:p>
    <w:p w14:paraId="4D47F57F" w14:textId="77777777" w:rsidR="00494B7A" w:rsidRPr="00494B7A" w:rsidRDefault="00494B7A" w:rsidP="00245ACB">
      <w:pPr>
        <w:pStyle w:val="Paragraphedeliste"/>
        <w:numPr>
          <w:ilvl w:val="0"/>
          <w:numId w:val="42"/>
        </w:numPr>
        <w:spacing w:line="240" w:lineRule="auto"/>
        <w:jc w:val="both"/>
        <w:rPr>
          <w:rFonts w:ascii="Times" w:hAnsi="Times" w:cs="Times"/>
          <w:bCs/>
          <w:sz w:val="24"/>
          <w:szCs w:val="24"/>
        </w:rPr>
      </w:pPr>
      <w:r w:rsidRPr="00494B7A">
        <w:rPr>
          <w:rFonts w:ascii="Times" w:hAnsi="Times" w:cs="Times"/>
          <w:bCs/>
          <w:sz w:val="24"/>
          <w:szCs w:val="24"/>
        </w:rPr>
        <w:t>Que les matériaux semblent avoir une bonne durabilité;</w:t>
      </w:r>
    </w:p>
    <w:p w14:paraId="4C28447D" w14:textId="77777777" w:rsidR="00494B7A" w:rsidRPr="00494B7A" w:rsidRDefault="00494B7A" w:rsidP="00245ACB">
      <w:pPr>
        <w:pStyle w:val="Paragraphedeliste"/>
        <w:numPr>
          <w:ilvl w:val="0"/>
          <w:numId w:val="42"/>
        </w:numPr>
        <w:spacing w:line="240" w:lineRule="auto"/>
        <w:jc w:val="both"/>
        <w:rPr>
          <w:rFonts w:ascii="Times" w:hAnsi="Times" w:cs="Times"/>
          <w:bCs/>
          <w:sz w:val="24"/>
          <w:szCs w:val="24"/>
        </w:rPr>
      </w:pPr>
      <w:r w:rsidRPr="00494B7A">
        <w:rPr>
          <w:rFonts w:ascii="Times" w:hAnsi="Times" w:cs="Times"/>
          <w:bCs/>
          <w:sz w:val="24"/>
          <w:szCs w:val="24"/>
        </w:rPr>
        <w:t>Que l’aménagement extérieur est adapté à la topographie existante du terrain et que les espaces libres sur le site sont mis en valeur par la végétation;</w:t>
      </w:r>
    </w:p>
    <w:p w14:paraId="67E0A986" w14:textId="77777777" w:rsidR="00494B7A" w:rsidRPr="00494B7A" w:rsidRDefault="00494B7A" w:rsidP="00245ACB">
      <w:pPr>
        <w:pStyle w:val="Paragraphedeliste"/>
        <w:numPr>
          <w:ilvl w:val="0"/>
          <w:numId w:val="42"/>
        </w:numPr>
        <w:spacing w:line="240" w:lineRule="auto"/>
        <w:jc w:val="both"/>
        <w:rPr>
          <w:rFonts w:ascii="Times" w:hAnsi="Times" w:cs="Times"/>
          <w:bCs/>
          <w:sz w:val="24"/>
          <w:szCs w:val="24"/>
        </w:rPr>
      </w:pPr>
      <w:r w:rsidRPr="00494B7A">
        <w:rPr>
          <w:rFonts w:ascii="Times" w:hAnsi="Times" w:cs="Times"/>
          <w:bCs/>
          <w:sz w:val="24"/>
          <w:szCs w:val="24"/>
        </w:rPr>
        <w:t>Que la cour avant est agrémentée d’arbres et d’aménagements paysagers de qualité et adaptés au milieu.</w:t>
      </w:r>
    </w:p>
    <w:p w14:paraId="7577A812" w14:textId="61F9A8E7" w:rsidR="00494B7A" w:rsidRDefault="00494B7A" w:rsidP="001A1DBD">
      <w:pPr>
        <w:jc w:val="both"/>
        <w:rPr>
          <w:bCs/>
        </w:rPr>
      </w:pPr>
      <w:r>
        <w:rPr>
          <w:bCs/>
        </w:rPr>
        <w:t xml:space="preserve">En conséquence, il est proposé par M. </w:t>
      </w:r>
      <w:r w:rsidR="00265797">
        <w:rPr>
          <w:bCs/>
        </w:rPr>
        <w:t>Éric Ménard</w:t>
      </w:r>
      <w:r>
        <w:rPr>
          <w:bCs/>
        </w:rPr>
        <w:t xml:space="preserve">, appuyé par M. </w:t>
      </w:r>
      <w:r w:rsidR="00265797">
        <w:rPr>
          <w:bCs/>
        </w:rPr>
        <w:t>Charles Choquette</w:t>
      </w:r>
      <w:r>
        <w:rPr>
          <w:bCs/>
        </w:rPr>
        <w:t xml:space="preserve"> et résolu </w:t>
      </w:r>
      <w:r>
        <w:t>d</w:t>
      </w:r>
      <w:r w:rsidRPr="00494B7A">
        <w:t xml:space="preserve">’approuver les plans du projet de construction des bâtiments sur </w:t>
      </w:r>
      <w:r w:rsidRPr="00494B7A">
        <w:rPr>
          <w:bCs/>
        </w:rPr>
        <w:t>le futur lot 6 701 707, soit le futur lot # 4, déposés au comité consultatif d’urbanisme (CCU) le 10 avril 2026.</w:t>
      </w:r>
    </w:p>
    <w:p w14:paraId="45D44111" w14:textId="77777777" w:rsidR="00494B7A" w:rsidRDefault="00494B7A" w:rsidP="001A1DBD">
      <w:pPr>
        <w:jc w:val="both"/>
        <w:rPr>
          <w:bCs/>
        </w:rPr>
      </w:pPr>
    </w:p>
    <w:p w14:paraId="34452B3B" w14:textId="77777777" w:rsidR="002B6EC6" w:rsidRDefault="00494B7A" w:rsidP="002B6EC6">
      <w:pPr>
        <w:rPr>
          <w:bCs/>
        </w:rPr>
      </w:pPr>
      <w:r>
        <w:rPr>
          <w:bCs/>
        </w:rPr>
        <w:t>Adopté à l’unanimité</w:t>
      </w:r>
      <w:r w:rsidR="002B6EC6">
        <w:rPr>
          <w:bCs/>
        </w:rPr>
        <w:t>.</w:t>
      </w:r>
    </w:p>
    <w:p w14:paraId="3B4E847E" w14:textId="77777777" w:rsidR="00245ACB" w:rsidRDefault="00245ACB" w:rsidP="002B6EC6">
      <w:pPr>
        <w:rPr>
          <w:bCs/>
        </w:rPr>
      </w:pPr>
    </w:p>
    <w:p w14:paraId="770B6F20" w14:textId="44820203" w:rsidR="005D4454" w:rsidRPr="002B6EC6" w:rsidRDefault="005D4454" w:rsidP="002B6EC6">
      <w:pPr>
        <w:rPr>
          <w:bCs/>
        </w:rPr>
      </w:pPr>
    </w:p>
    <w:p w14:paraId="54D38F6F" w14:textId="2B704EEB" w:rsidR="001A1DBD" w:rsidRPr="001A1DBD" w:rsidRDefault="001A1DBD" w:rsidP="00A55906">
      <w:pPr>
        <w:ind w:right="-108"/>
        <w:jc w:val="both"/>
        <w:rPr>
          <w:b/>
          <w:bCs/>
          <w:kern w:val="2"/>
        </w:rPr>
      </w:pPr>
      <w:r w:rsidRPr="001A1DBD">
        <w:rPr>
          <w:b/>
          <w:bCs/>
          <w:kern w:val="2"/>
        </w:rPr>
        <w:t>RÉSOLUTION 05-</w:t>
      </w:r>
      <w:r w:rsidR="002B6EC6">
        <w:rPr>
          <w:b/>
          <w:bCs/>
          <w:kern w:val="2"/>
        </w:rPr>
        <w:t>12</w:t>
      </w:r>
      <w:r w:rsidR="00265797">
        <w:rPr>
          <w:b/>
          <w:bCs/>
          <w:kern w:val="2"/>
        </w:rPr>
        <w:t>5</w:t>
      </w:r>
      <w:r w:rsidR="002B6EC6">
        <w:rPr>
          <w:b/>
          <w:bCs/>
          <w:kern w:val="2"/>
        </w:rPr>
        <w:t>-</w:t>
      </w:r>
      <w:r w:rsidRPr="001A1DBD">
        <w:rPr>
          <w:b/>
          <w:bCs/>
          <w:kern w:val="2"/>
        </w:rPr>
        <w:t>26</w:t>
      </w:r>
    </w:p>
    <w:p w14:paraId="756E89BE" w14:textId="49D40A6E" w:rsidR="001A1DBD" w:rsidRPr="00F21309" w:rsidRDefault="001A1DBD" w:rsidP="00F21309">
      <w:pPr>
        <w:jc w:val="both"/>
        <w:rPr>
          <w:b/>
          <w:bCs/>
          <w:kern w:val="2"/>
        </w:rPr>
      </w:pPr>
      <w:r w:rsidRPr="00F21309">
        <w:rPr>
          <w:b/>
          <w:bCs/>
          <w:kern w:val="2"/>
        </w:rPr>
        <w:t xml:space="preserve">DEMANDE DE CONSTRUCTION (MULTI-LOGEMENT </w:t>
      </w:r>
      <w:r w:rsidR="00B70EF3">
        <w:rPr>
          <w:b/>
          <w:bCs/>
          <w:kern w:val="2"/>
        </w:rPr>
        <w:t>–</w:t>
      </w:r>
      <w:r w:rsidRPr="00F21309">
        <w:rPr>
          <w:b/>
          <w:bCs/>
          <w:kern w:val="2"/>
        </w:rPr>
        <w:t xml:space="preserve"> </w:t>
      </w:r>
      <w:r w:rsidR="00B70EF3">
        <w:rPr>
          <w:b/>
          <w:bCs/>
          <w:kern w:val="2"/>
        </w:rPr>
        <w:t>QUATRE (4)</w:t>
      </w:r>
      <w:r w:rsidRPr="00F21309">
        <w:rPr>
          <w:b/>
          <w:bCs/>
          <w:kern w:val="2"/>
        </w:rPr>
        <w:t xml:space="preserve"> LOGIS ET REMISE) - PLAN D’IMPLANTATION ET D’INTÉGRATION ARCHITECTURALE (P.I.I.A.) – RUE DES COLOMBES POUR LE FUTUR LOT 6 701 708 - FUTUR LOT #5</w:t>
      </w:r>
    </w:p>
    <w:p w14:paraId="2CA73DB4" w14:textId="77777777" w:rsidR="001A1DBD" w:rsidRPr="00DA22D9" w:rsidRDefault="001A1DBD" w:rsidP="001A1DBD">
      <w:pPr>
        <w:rPr>
          <w:bCs/>
          <w:highlight w:val="yellow"/>
        </w:rPr>
      </w:pPr>
    </w:p>
    <w:p w14:paraId="26F6E9A6" w14:textId="6D828C79" w:rsidR="001A1DBD" w:rsidRPr="00A50415" w:rsidRDefault="001A1DBD" w:rsidP="001A1DBD">
      <w:pPr>
        <w:rPr>
          <w:bCs/>
        </w:rPr>
      </w:pPr>
      <w:r w:rsidRPr="00A50415">
        <w:rPr>
          <w:bCs/>
        </w:rPr>
        <w:t>C</w:t>
      </w:r>
      <w:r>
        <w:rPr>
          <w:bCs/>
        </w:rPr>
        <w:t xml:space="preserve">onsidérant </w:t>
      </w:r>
      <w:r w:rsidRPr="00A50415">
        <w:rPr>
          <w:bCs/>
        </w:rPr>
        <w:t xml:space="preserve">une demande du requérant pour le futur lot 6 701 708 – Futur lot # 5, afin d’obtenir un permis pour la construction d’un </w:t>
      </w:r>
      <w:r w:rsidR="00B70EF3">
        <w:rPr>
          <w:bCs/>
        </w:rPr>
        <w:t>quatre (4)</w:t>
      </w:r>
      <w:r w:rsidRPr="00A50415">
        <w:rPr>
          <w:bCs/>
        </w:rPr>
        <w:t xml:space="preserve"> logis et la construction d’une remise;</w:t>
      </w:r>
    </w:p>
    <w:p w14:paraId="696E552D" w14:textId="77777777" w:rsidR="001A1DBD" w:rsidRPr="00A50415" w:rsidRDefault="001A1DBD" w:rsidP="001A1DBD">
      <w:pPr>
        <w:rPr>
          <w:bCs/>
        </w:rPr>
      </w:pPr>
    </w:p>
    <w:p w14:paraId="48C69150" w14:textId="75E515C3" w:rsidR="001A1DBD" w:rsidRPr="00A50415" w:rsidRDefault="001A1DBD" w:rsidP="001A1DBD">
      <w:pPr>
        <w:rPr>
          <w:bCs/>
        </w:rPr>
      </w:pPr>
      <w:r w:rsidRPr="00A50415">
        <w:rPr>
          <w:bCs/>
        </w:rPr>
        <w:t>C</w:t>
      </w:r>
      <w:r>
        <w:rPr>
          <w:bCs/>
        </w:rPr>
        <w:t xml:space="preserve">onsidérant </w:t>
      </w:r>
      <w:r w:rsidRPr="00A50415">
        <w:rPr>
          <w:bCs/>
        </w:rPr>
        <w:t>que l’émission du permis de construction est conditionnelle à l’approbation des plans en vertu du règlement sur les P.I.I.A;</w:t>
      </w:r>
    </w:p>
    <w:p w14:paraId="04C18E78" w14:textId="77777777" w:rsidR="001A1DBD" w:rsidRPr="00A50415" w:rsidRDefault="001A1DBD" w:rsidP="001A1DBD">
      <w:pPr>
        <w:rPr>
          <w:bCs/>
        </w:rPr>
      </w:pPr>
    </w:p>
    <w:p w14:paraId="1083545C" w14:textId="0FEB5242" w:rsidR="001A1DBD" w:rsidRPr="00A50415" w:rsidRDefault="001A1DBD" w:rsidP="00F21309">
      <w:pPr>
        <w:jc w:val="both"/>
        <w:rPr>
          <w:bCs/>
        </w:rPr>
      </w:pPr>
      <w:r w:rsidRPr="00A50415">
        <w:rPr>
          <w:bCs/>
        </w:rPr>
        <w:t>C</w:t>
      </w:r>
      <w:r>
        <w:rPr>
          <w:bCs/>
        </w:rPr>
        <w:t xml:space="preserve">onsidérant </w:t>
      </w:r>
      <w:r w:rsidRPr="00A50415">
        <w:rPr>
          <w:bCs/>
        </w:rPr>
        <w:t xml:space="preserve">qu’un projet particulier de construction (PPCMOI), situé sur les rues Colombes, Casimir et des Geais-Bleus sur les lots 3 518 081, 4 971 594, 3 974 721 et 3 518 152 du cadastre </w:t>
      </w:r>
      <w:r w:rsidRPr="00A50415">
        <w:rPr>
          <w:bCs/>
        </w:rPr>
        <w:lastRenderedPageBreak/>
        <w:t>du Québec</w:t>
      </w:r>
      <w:r w:rsidR="00422D7D">
        <w:rPr>
          <w:bCs/>
        </w:rPr>
        <w:t>,</w:t>
      </w:r>
      <w:r w:rsidRPr="00A50415">
        <w:rPr>
          <w:bCs/>
        </w:rPr>
        <w:t xml:space="preserve"> a déjà fait l’objet d’une autorisation du conseil municipal le 14 juillet 2025 sous la résolution 07-157-25; </w:t>
      </w:r>
    </w:p>
    <w:p w14:paraId="1947FAD5" w14:textId="77777777" w:rsidR="001A1DBD" w:rsidRPr="00A50415" w:rsidRDefault="001A1DBD" w:rsidP="00F21309">
      <w:pPr>
        <w:jc w:val="both"/>
        <w:rPr>
          <w:bCs/>
        </w:rPr>
      </w:pPr>
    </w:p>
    <w:p w14:paraId="796E73B3" w14:textId="28187FA9" w:rsidR="001A1DBD" w:rsidRPr="00A50415" w:rsidRDefault="001A1DBD" w:rsidP="00632753">
      <w:pPr>
        <w:jc w:val="both"/>
        <w:rPr>
          <w:bCs/>
        </w:rPr>
      </w:pPr>
      <w:r w:rsidRPr="00A50415">
        <w:rPr>
          <w:bCs/>
        </w:rPr>
        <w:t>C</w:t>
      </w:r>
      <w:r>
        <w:rPr>
          <w:bCs/>
        </w:rPr>
        <w:t xml:space="preserve">onsidérant </w:t>
      </w:r>
      <w:r w:rsidRPr="00A50415">
        <w:rPr>
          <w:bCs/>
        </w:rPr>
        <w:t>la recommandation du Comité consultatif d’urbanisme (CCU) d’approuver les plans pour les constructions pour les motifs suivants :</w:t>
      </w:r>
    </w:p>
    <w:p w14:paraId="1D598E52" w14:textId="77777777" w:rsidR="001A1DBD" w:rsidRPr="00DA22D9" w:rsidRDefault="001A1DBD" w:rsidP="001A1DBD">
      <w:pPr>
        <w:ind w:left="2268" w:hanging="1984"/>
        <w:rPr>
          <w:bCs/>
          <w:highlight w:val="yellow"/>
        </w:rPr>
      </w:pPr>
    </w:p>
    <w:p w14:paraId="0FB58FAC" w14:textId="77777777" w:rsidR="001A1DBD" w:rsidRPr="001A1DBD" w:rsidRDefault="001A1DBD" w:rsidP="0066761D">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les membres du comité jugent que le projet répond aux critères et aux objectifs du règlement;</w:t>
      </w:r>
    </w:p>
    <w:p w14:paraId="43556F95" w14:textId="77777777" w:rsidR="001A1DBD" w:rsidRPr="001A1DBD" w:rsidRDefault="001A1DBD" w:rsidP="0066761D">
      <w:pPr>
        <w:ind w:left="644"/>
        <w:rPr>
          <w:rFonts w:ascii="Times" w:hAnsi="Times" w:cs="Times"/>
          <w:bCs/>
        </w:rPr>
      </w:pPr>
    </w:p>
    <w:p w14:paraId="3FA68683" w14:textId="77777777" w:rsidR="001A1DBD" w:rsidRPr="001A1DBD" w:rsidRDefault="001A1DBD" w:rsidP="0066761D">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la volumétrie des bâtiments respecte et s’inspire des caractéristiques volumétriques du cadre bâti du milieu environnant;</w:t>
      </w:r>
    </w:p>
    <w:p w14:paraId="72833231" w14:textId="77777777" w:rsidR="001A1DBD" w:rsidRPr="001A1DBD" w:rsidRDefault="001A1DBD" w:rsidP="0066761D">
      <w:pPr>
        <w:rPr>
          <w:rFonts w:ascii="Times" w:hAnsi="Times" w:cs="Times"/>
          <w:bCs/>
        </w:rPr>
      </w:pPr>
    </w:p>
    <w:p w14:paraId="2E298381" w14:textId="77777777" w:rsidR="001A1DBD" w:rsidRPr="001A1DBD" w:rsidRDefault="001A1DBD" w:rsidP="0066761D">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l’architecture des bâtiments environnants respecte une échelle et les volumes;</w:t>
      </w:r>
    </w:p>
    <w:p w14:paraId="09A6AF87" w14:textId="77777777" w:rsidR="001A1DBD" w:rsidRPr="001A1DBD" w:rsidRDefault="001A1DBD" w:rsidP="0066761D">
      <w:pPr>
        <w:pStyle w:val="Paragraphedeliste"/>
        <w:spacing w:after="0" w:line="240" w:lineRule="auto"/>
        <w:ind w:left="1004"/>
        <w:rPr>
          <w:rFonts w:ascii="Times" w:hAnsi="Times" w:cs="Times"/>
          <w:bCs/>
          <w:sz w:val="24"/>
          <w:szCs w:val="24"/>
        </w:rPr>
      </w:pPr>
    </w:p>
    <w:p w14:paraId="5AA88257" w14:textId="5FDC02E4" w:rsidR="001A1DBD" w:rsidRPr="001A1DBD" w:rsidRDefault="001A1DBD" w:rsidP="0066761D">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 xml:space="preserve">Que l’implantation des bâtiments et les marges de recul sont établies en fonction des bâtiments voisins de façon à créer une unité à travers le territoire concerné; </w:t>
      </w:r>
    </w:p>
    <w:p w14:paraId="0D9D3B92" w14:textId="77777777" w:rsidR="001A1DBD" w:rsidRPr="001A1DBD" w:rsidRDefault="001A1DBD" w:rsidP="0066761D">
      <w:pPr>
        <w:pStyle w:val="Paragraphedeliste"/>
        <w:spacing w:after="0" w:line="240" w:lineRule="auto"/>
        <w:rPr>
          <w:rFonts w:ascii="Times" w:hAnsi="Times" w:cs="Times"/>
          <w:bCs/>
          <w:sz w:val="24"/>
          <w:szCs w:val="24"/>
        </w:rPr>
      </w:pPr>
    </w:p>
    <w:p w14:paraId="6402FC18" w14:textId="77777777" w:rsidR="001A1DBD" w:rsidRPr="001A1DBD" w:rsidRDefault="001A1DBD" w:rsidP="0066761D">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les matériaux de revêtement extérieur sur l’ensemble des façades sont nobles et respectent les types et les couleurs des bâtiments environnants;</w:t>
      </w:r>
    </w:p>
    <w:p w14:paraId="618E1D6D" w14:textId="77777777" w:rsidR="001A1DBD" w:rsidRPr="001A1DBD" w:rsidRDefault="001A1DBD" w:rsidP="0066761D">
      <w:pPr>
        <w:rPr>
          <w:rFonts w:ascii="Times" w:hAnsi="Times" w:cs="Times"/>
          <w:bCs/>
        </w:rPr>
      </w:pPr>
    </w:p>
    <w:p w14:paraId="240BD057" w14:textId="77777777" w:rsidR="001A1DBD" w:rsidRPr="001A1DBD" w:rsidRDefault="001A1DBD" w:rsidP="0066761D">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les matériaux semblent avoir une bonne durabilité;</w:t>
      </w:r>
    </w:p>
    <w:p w14:paraId="7444691A" w14:textId="77777777" w:rsidR="001A1DBD" w:rsidRPr="001A1DBD" w:rsidRDefault="001A1DBD" w:rsidP="0066761D">
      <w:pPr>
        <w:pStyle w:val="Paragraphedeliste"/>
        <w:spacing w:after="0" w:line="240" w:lineRule="auto"/>
        <w:ind w:left="1004"/>
        <w:rPr>
          <w:rFonts w:ascii="Times" w:hAnsi="Times" w:cs="Times"/>
          <w:bCs/>
          <w:sz w:val="24"/>
          <w:szCs w:val="24"/>
        </w:rPr>
      </w:pPr>
    </w:p>
    <w:p w14:paraId="7F80FFEE" w14:textId="77777777" w:rsidR="001A1DBD" w:rsidRPr="001A1DBD" w:rsidRDefault="001A1DBD" w:rsidP="0066761D">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l’aménagement extérieur est adapté à la topographie existante du terrain et que les espaces libres sur le site sont mis en valeur par la végétation;</w:t>
      </w:r>
    </w:p>
    <w:p w14:paraId="12E74679" w14:textId="77777777" w:rsidR="001A1DBD" w:rsidRPr="001A1DBD" w:rsidRDefault="001A1DBD" w:rsidP="0066761D">
      <w:pPr>
        <w:pStyle w:val="Paragraphedeliste"/>
        <w:spacing w:after="0" w:line="240" w:lineRule="auto"/>
        <w:ind w:left="1004"/>
        <w:rPr>
          <w:rFonts w:ascii="Times" w:hAnsi="Times" w:cs="Times"/>
          <w:bCs/>
          <w:sz w:val="24"/>
          <w:szCs w:val="24"/>
        </w:rPr>
      </w:pPr>
    </w:p>
    <w:p w14:paraId="4D8750EB" w14:textId="77777777" w:rsidR="001A1DBD" w:rsidRPr="001A1DBD" w:rsidRDefault="001A1DBD" w:rsidP="0066761D">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la cour avant est agrémentée d’arbres et d’aménagements paysagers de qualité et adaptés au milieu.</w:t>
      </w:r>
    </w:p>
    <w:p w14:paraId="5B3833B7" w14:textId="77777777" w:rsidR="001A1DBD" w:rsidRPr="008E6A4D" w:rsidRDefault="001A1DBD" w:rsidP="0066761D">
      <w:pPr>
        <w:rPr>
          <w:bCs/>
        </w:rPr>
      </w:pPr>
    </w:p>
    <w:p w14:paraId="20A5A945" w14:textId="36EFA4D9" w:rsidR="001A1DBD" w:rsidRPr="008E6A4D" w:rsidRDefault="001A1DBD" w:rsidP="0066761D">
      <w:pPr>
        <w:ind w:left="284"/>
        <w:jc w:val="both"/>
      </w:pPr>
      <w:r>
        <w:t xml:space="preserve">En conséquence, il est proposé par M. </w:t>
      </w:r>
      <w:r w:rsidR="00265797">
        <w:t>Charles Choquette</w:t>
      </w:r>
      <w:r>
        <w:t xml:space="preserve">, appuyé par M. </w:t>
      </w:r>
      <w:r w:rsidR="00265797">
        <w:t>Benoit Pepin</w:t>
      </w:r>
      <w:r>
        <w:t xml:space="preserve"> et résolu :</w:t>
      </w:r>
    </w:p>
    <w:p w14:paraId="0E5B73BE" w14:textId="77777777" w:rsidR="001A1DBD" w:rsidRPr="001A1DBD" w:rsidRDefault="001A1DBD" w:rsidP="0066761D">
      <w:pPr>
        <w:pStyle w:val="Paragraphedeliste"/>
        <w:widowControl w:val="0"/>
        <w:numPr>
          <w:ilvl w:val="0"/>
          <w:numId w:val="39"/>
        </w:numPr>
        <w:autoSpaceDE w:val="0"/>
        <w:autoSpaceDN w:val="0"/>
        <w:adjustRightInd w:val="0"/>
        <w:spacing w:after="0" w:line="240" w:lineRule="auto"/>
        <w:contextualSpacing/>
        <w:jc w:val="both"/>
        <w:rPr>
          <w:rFonts w:ascii="Times" w:hAnsi="Times" w:cs="Times"/>
          <w:sz w:val="24"/>
          <w:szCs w:val="24"/>
        </w:rPr>
      </w:pPr>
      <w:r w:rsidRPr="001A1DBD">
        <w:rPr>
          <w:rFonts w:ascii="Times" w:hAnsi="Times" w:cs="Times"/>
          <w:sz w:val="24"/>
          <w:szCs w:val="24"/>
        </w:rPr>
        <w:t xml:space="preserve">D’approuver les plans du projet de construction des bâtiments sur </w:t>
      </w:r>
      <w:r w:rsidRPr="001A1DBD">
        <w:rPr>
          <w:rFonts w:ascii="Times" w:hAnsi="Times" w:cs="Times"/>
          <w:bCs/>
          <w:sz w:val="24"/>
          <w:szCs w:val="24"/>
        </w:rPr>
        <w:t>le futur lot 6 701 708, soit le futur lot # 5 déposé au comité consultatif d’urbanisme (CCU) le 10 avril 2026, conditionnellement à ce qui suit :</w:t>
      </w:r>
    </w:p>
    <w:p w14:paraId="06C550A0" w14:textId="77777777" w:rsidR="001A1DBD" w:rsidRDefault="001A1DBD" w:rsidP="0066761D">
      <w:pPr>
        <w:contextualSpacing/>
        <w:jc w:val="both"/>
        <w:rPr>
          <w:rFonts w:ascii="Times" w:hAnsi="Times" w:cs="Times"/>
        </w:rPr>
      </w:pPr>
    </w:p>
    <w:p w14:paraId="2C14E9E4" w14:textId="77777777" w:rsidR="001A1DBD" w:rsidRPr="001A1DBD" w:rsidRDefault="001A1DBD" w:rsidP="0066761D">
      <w:pPr>
        <w:pStyle w:val="Paragraphedeliste"/>
        <w:numPr>
          <w:ilvl w:val="0"/>
          <w:numId w:val="39"/>
        </w:numPr>
        <w:spacing w:after="0" w:line="240" w:lineRule="auto"/>
        <w:contextualSpacing/>
        <w:jc w:val="both"/>
        <w:rPr>
          <w:rFonts w:ascii="Times" w:hAnsi="Times" w:cs="Times"/>
          <w:sz w:val="24"/>
          <w:szCs w:val="24"/>
        </w:rPr>
      </w:pPr>
      <w:r w:rsidRPr="001A1DBD">
        <w:rPr>
          <w:rFonts w:ascii="Times" w:hAnsi="Times" w:cs="Times"/>
          <w:bCs/>
          <w:sz w:val="24"/>
          <w:szCs w:val="24"/>
        </w:rPr>
        <w:t>Qu’un écran visuel soit aménagé devant les bacs de matières résiduelles, lorsque ceux-ci sont visibles de la rue, de manière à en atténuer l’impact visuel. L’écran devra être conçu afin de s’harmoniser avec le bâtiment principal et l’aménagement du site.</w:t>
      </w:r>
    </w:p>
    <w:p w14:paraId="03B746E3" w14:textId="33117A6E" w:rsidR="002B6EC6" w:rsidRDefault="001A1DBD" w:rsidP="00E66D28">
      <w:pPr>
        <w:contextualSpacing/>
        <w:jc w:val="both"/>
        <w:rPr>
          <w:rFonts w:ascii="Times" w:hAnsi="Times" w:cs="Times"/>
        </w:rPr>
      </w:pPr>
      <w:r>
        <w:rPr>
          <w:rFonts w:ascii="Times" w:hAnsi="Times" w:cs="Times"/>
        </w:rPr>
        <w:t>Adopté à l’unanimité.</w:t>
      </w:r>
    </w:p>
    <w:p w14:paraId="100AC9B5" w14:textId="77777777" w:rsidR="00500C77" w:rsidRPr="00E66D28" w:rsidRDefault="00500C77" w:rsidP="00E66D28">
      <w:pPr>
        <w:contextualSpacing/>
        <w:jc w:val="both"/>
        <w:rPr>
          <w:rFonts w:ascii="Times" w:hAnsi="Times" w:cs="Times"/>
        </w:rPr>
      </w:pPr>
    </w:p>
    <w:p w14:paraId="6624E29A" w14:textId="77777777" w:rsidR="002B6EC6" w:rsidRDefault="002B6EC6" w:rsidP="00A55906">
      <w:pPr>
        <w:ind w:right="-108"/>
        <w:jc w:val="both"/>
        <w:rPr>
          <w:kern w:val="2"/>
        </w:rPr>
      </w:pPr>
    </w:p>
    <w:p w14:paraId="2A5B7170" w14:textId="22DE6A6A" w:rsidR="001A1DBD" w:rsidRPr="00225201" w:rsidRDefault="001A1DBD" w:rsidP="00A55906">
      <w:pPr>
        <w:ind w:right="-108"/>
        <w:jc w:val="both"/>
        <w:rPr>
          <w:b/>
          <w:bCs/>
          <w:kern w:val="2"/>
        </w:rPr>
      </w:pPr>
      <w:r w:rsidRPr="00225201">
        <w:rPr>
          <w:b/>
          <w:bCs/>
          <w:kern w:val="2"/>
        </w:rPr>
        <w:t>RÉSOLUTION 05-</w:t>
      </w:r>
      <w:r w:rsidR="002B6EC6">
        <w:rPr>
          <w:b/>
          <w:bCs/>
          <w:kern w:val="2"/>
        </w:rPr>
        <w:t>12</w:t>
      </w:r>
      <w:r w:rsidR="00265797">
        <w:rPr>
          <w:b/>
          <w:bCs/>
          <w:kern w:val="2"/>
        </w:rPr>
        <w:t>6</w:t>
      </w:r>
      <w:r w:rsidR="002B6EC6">
        <w:rPr>
          <w:b/>
          <w:bCs/>
          <w:kern w:val="2"/>
        </w:rPr>
        <w:t>-</w:t>
      </w:r>
      <w:r w:rsidRPr="00225201">
        <w:rPr>
          <w:b/>
          <w:bCs/>
          <w:kern w:val="2"/>
        </w:rPr>
        <w:t>26</w:t>
      </w:r>
    </w:p>
    <w:p w14:paraId="364F6E63" w14:textId="4FACA5DC" w:rsidR="001A1DBD" w:rsidRPr="00F21309" w:rsidRDefault="001A1DBD" w:rsidP="00632753">
      <w:pPr>
        <w:jc w:val="both"/>
        <w:rPr>
          <w:b/>
          <w:bCs/>
          <w:kern w:val="2"/>
        </w:rPr>
      </w:pPr>
      <w:r w:rsidRPr="00F21309">
        <w:rPr>
          <w:b/>
          <w:bCs/>
          <w:kern w:val="2"/>
        </w:rPr>
        <w:t xml:space="preserve">DEMANDE DE CONSTRUCTION (MULTI-LOGEMENT </w:t>
      </w:r>
      <w:r w:rsidR="00B70EF3">
        <w:rPr>
          <w:b/>
          <w:bCs/>
          <w:kern w:val="2"/>
        </w:rPr>
        <w:t>–</w:t>
      </w:r>
      <w:r w:rsidRPr="00F21309">
        <w:rPr>
          <w:b/>
          <w:bCs/>
          <w:kern w:val="2"/>
        </w:rPr>
        <w:t xml:space="preserve"> </w:t>
      </w:r>
      <w:r w:rsidR="00B70EF3">
        <w:rPr>
          <w:b/>
          <w:bCs/>
          <w:kern w:val="2"/>
        </w:rPr>
        <w:t>QUATRE (4)</w:t>
      </w:r>
      <w:r w:rsidRPr="00F21309">
        <w:rPr>
          <w:b/>
          <w:bCs/>
          <w:kern w:val="2"/>
        </w:rPr>
        <w:t xml:space="preserve"> LOGIS ET REMISE) - PLAN D’IMPLANTATION ET D’INTÉGRATION ARCHITECTURALE (P.I.I.A.) – RUE DES COLOMBES POUR LE FUTUR LOT 6 701 711 - FUTUR LOT #8</w:t>
      </w:r>
    </w:p>
    <w:p w14:paraId="48BD7DDD" w14:textId="77777777" w:rsidR="001A1DBD" w:rsidRPr="00DA22D9" w:rsidRDefault="001A1DBD" w:rsidP="001A1DBD">
      <w:pPr>
        <w:rPr>
          <w:bCs/>
          <w:highlight w:val="yellow"/>
        </w:rPr>
      </w:pPr>
    </w:p>
    <w:p w14:paraId="289251EA" w14:textId="00E7096A" w:rsidR="001A1DBD" w:rsidRPr="00A50415" w:rsidRDefault="001A1DBD" w:rsidP="001A1DBD">
      <w:pPr>
        <w:rPr>
          <w:bCs/>
        </w:rPr>
      </w:pPr>
      <w:r w:rsidRPr="00A50415">
        <w:rPr>
          <w:bCs/>
        </w:rPr>
        <w:t>C</w:t>
      </w:r>
      <w:r>
        <w:rPr>
          <w:bCs/>
        </w:rPr>
        <w:t xml:space="preserve">onsidérant </w:t>
      </w:r>
      <w:r w:rsidRPr="00A50415">
        <w:rPr>
          <w:bCs/>
        </w:rPr>
        <w:t>une demande du requérant pour le futur lot 6 701 7</w:t>
      </w:r>
      <w:r>
        <w:rPr>
          <w:bCs/>
        </w:rPr>
        <w:t>11</w:t>
      </w:r>
      <w:r w:rsidRPr="00A50415">
        <w:rPr>
          <w:bCs/>
        </w:rPr>
        <w:t xml:space="preserve"> – Futur lot # </w:t>
      </w:r>
      <w:r>
        <w:rPr>
          <w:bCs/>
        </w:rPr>
        <w:t>8</w:t>
      </w:r>
      <w:r w:rsidRPr="00A50415">
        <w:rPr>
          <w:bCs/>
        </w:rPr>
        <w:t xml:space="preserve">, afin d’obtenir un permis pour la construction d’un </w:t>
      </w:r>
      <w:r w:rsidR="00B70EF3">
        <w:rPr>
          <w:bCs/>
        </w:rPr>
        <w:t>quatre (4)</w:t>
      </w:r>
      <w:r w:rsidRPr="00A50415">
        <w:rPr>
          <w:bCs/>
        </w:rPr>
        <w:t xml:space="preserve"> logis et la construction d’une remise;</w:t>
      </w:r>
    </w:p>
    <w:p w14:paraId="105D548E" w14:textId="77777777" w:rsidR="001A1DBD" w:rsidRPr="00A50415" w:rsidRDefault="001A1DBD" w:rsidP="001A1DBD">
      <w:pPr>
        <w:rPr>
          <w:bCs/>
        </w:rPr>
      </w:pPr>
    </w:p>
    <w:p w14:paraId="67817731" w14:textId="147F281D" w:rsidR="001A1DBD" w:rsidRPr="00A50415" w:rsidRDefault="001A1DBD" w:rsidP="001A1DBD">
      <w:pPr>
        <w:rPr>
          <w:bCs/>
        </w:rPr>
      </w:pPr>
      <w:r w:rsidRPr="00A50415">
        <w:rPr>
          <w:bCs/>
        </w:rPr>
        <w:lastRenderedPageBreak/>
        <w:t>C</w:t>
      </w:r>
      <w:r>
        <w:rPr>
          <w:bCs/>
        </w:rPr>
        <w:t xml:space="preserve">onsidérant </w:t>
      </w:r>
      <w:r w:rsidRPr="00A50415">
        <w:rPr>
          <w:bCs/>
        </w:rPr>
        <w:t>que l’émission du permis de construction est conditionnelle à l’approbation des plans en vertu du règlement sur les P.I.I.A;</w:t>
      </w:r>
    </w:p>
    <w:p w14:paraId="6CC68810" w14:textId="77777777" w:rsidR="001A1DBD" w:rsidRPr="00A50415" w:rsidRDefault="001A1DBD" w:rsidP="001A1DBD">
      <w:pPr>
        <w:rPr>
          <w:bCs/>
        </w:rPr>
      </w:pPr>
    </w:p>
    <w:p w14:paraId="175EB1EB" w14:textId="2D89D815" w:rsidR="001A1DBD" w:rsidRPr="00A50415" w:rsidRDefault="001A1DBD" w:rsidP="00F21309">
      <w:pPr>
        <w:jc w:val="both"/>
        <w:rPr>
          <w:bCs/>
        </w:rPr>
      </w:pPr>
      <w:r w:rsidRPr="00A50415">
        <w:rPr>
          <w:bCs/>
        </w:rPr>
        <w:t>C</w:t>
      </w:r>
      <w:r>
        <w:rPr>
          <w:bCs/>
        </w:rPr>
        <w:t xml:space="preserve">onsidérant </w:t>
      </w:r>
      <w:r w:rsidRPr="00A50415">
        <w:rPr>
          <w:bCs/>
        </w:rPr>
        <w:t>qu’un projet particulier de construction (PPCMOI), situé sur les rues Colombes, Casimir et des Geais-Bleus sur les lots 3 518 081, 4 971 594, 3 974 721 et 3 518 152 du cadastre du Québec</w:t>
      </w:r>
      <w:r w:rsidR="00422D7D">
        <w:rPr>
          <w:bCs/>
        </w:rPr>
        <w:t>,</w:t>
      </w:r>
      <w:r w:rsidRPr="00A50415">
        <w:rPr>
          <w:bCs/>
        </w:rPr>
        <w:t xml:space="preserve"> a déjà fait l’objet d’une autorisation du conseil municipal le 14 juillet 2025 sous la résolution 07-157-25; </w:t>
      </w:r>
    </w:p>
    <w:p w14:paraId="26DC51A0" w14:textId="77777777" w:rsidR="001A1DBD" w:rsidRPr="00A50415" w:rsidRDefault="001A1DBD" w:rsidP="001A1DBD">
      <w:pPr>
        <w:rPr>
          <w:bCs/>
        </w:rPr>
      </w:pPr>
    </w:p>
    <w:p w14:paraId="6D342503" w14:textId="78CA6856" w:rsidR="001A1DBD" w:rsidRPr="00A50415" w:rsidRDefault="001A1DBD" w:rsidP="00632753">
      <w:pPr>
        <w:jc w:val="both"/>
        <w:rPr>
          <w:bCs/>
        </w:rPr>
      </w:pPr>
      <w:r w:rsidRPr="00A50415">
        <w:rPr>
          <w:bCs/>
        </w:rPr>
        <w:t>C</w:t>
      </w:r>
      <w:r>
        <w:rPr>
          <w:bCs/>
        </w:rPr>
        <w:t xml:space="preserve">onsidérant </w:t>
      </w:r>
      <w:r w:rsidRPr="00A50415">
        <w:rPr>
          <w:bCs/>
        </w:rPr>
        <w:t>la recommandation du Comité consultatif d’urbanisme (CCU) d’approuver les plans pour les constructions pour les motifs suivants :</w:t>
      </w:r>
    </w:p>
    <w:p w14:paraId="047CE5A5" w14:textId="77777777" w:rsidR="001A1DBD" w:rsidRPr="00DA22D9" w:rsidRDefault="001A1DBD" w:rsidP="001A1DBD">
      <w:pPr>
        <w:ind w:left="2268" w:hanging="1984"/>
        <w:rPr>
          <w:bCs/>
          <w:highlight w:val="yellow"/>
        </w:rPr>
      </w:pPr>
    </w:p>
    <w:p w14:paraId="4682A0AA" w14:textId="77777777" w:rsidR="001A1DBD" w:rsidRPr="001A1DBD" w:rsidRDefault="001A1DBD" w:rsidP="00245ACB">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les membres du comité jugent que le projet répond aux critères et aux objectifs du règlement;</w:t>
      </w:r>
    </w:p>
    <w:p w14:paraId="1C5A7CAA" w14:textId="77777777" w:rsidR="001A1DBD" w:rsidRPr="001A1DBD" w:rsidRDefault="001A1DBD" w:rsidP="00245ACB">
      <w:pPr>
        <w:ind w:left="644"/>
        <w:rPr>
          <w:rFonts w:ascii="Times" w:hAnsi="Times" w:cs="Times"/>
          <w:bCs/>
        </w:rPr>
      </w:pPr>
    </w:p>
    <w:p w14:paraId="566D569B" w14:textId="77777777" w:rsidR="001A1DBD" w:rsidRPr="001A1DBD" w:rsidRDefault="001A1DBD" w:rsidP="00245ACB">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la volumétrie des bâtiments respecte et s’inspire des caractéristiques volumétriques du cadre bâti du milieu environnant;</w:t>
      </w:r>
    </w:p>
    <w:p w14:paraId="3BA051C6" w14:textId="77777777" w:rsidR="001A1DBD" w:rsidRPr="001A1DBD" w:rsidRDefault="001A1DBD" w:rsidP="00245ACB">
      <w:pPr>
        <w:rPr>
          <w:rFonts w:ascii="Times" w:hAnsi="Times" w:cs="Times"/>
          <w:bCs/>
        </w:rPr>
      </w:pPr>
    </w:p>
    <w:p w14:paraId="106DEE20" w14:textId="77777777" w:rsidR="001A1DBD" w:rsidRPr="001A1DBD" w:rsidRDefault="001A1DBD" w:rsidP="00245ACB">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l’architecture des bâtiments environnants respecte une échelle et les volumes;</w:t>
      </w:r>
    </w:p>
    <w:p w14:paraId="64550941" w14:textId="77777777" w:rsidR="001A1DBD" w:rsidRPr="001A1DBD" w:rsidRDefault="001A1DBD" w:rsidP="00245ACB">
      <w:pPr>
        <w:ind w:left="644"/>
        <w:rPr>
          <w:rFonts w:ascii="Times" w:hAnsi="Times" w:cs="Times"/>
          <w:bCs/>
        </w:rPr>
      </w:pPr>
    </w:p>
    <w:p w14:paraId="2D50F554" w14:textId="77777777" w:rsidR="001A1DBD" w:rsidRPr="001A1DBD" w:rsidRDefault="001A1DBD" w:rsidP="00245ACB">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 xml:space="preserve"> Que l’implantation des bâtiments et les marges de recul sont établies en fonction des bâtiments voisins de façon à créer une unité à travers le territoire concerné; </w:t>
      </w:r>
    </w:p>
    <w:p w14:paraId="15E074E1" w14:textId="77777777" w:rsidR="001A1DBD" w:rsidRPr="001A1DBD" w:rsidRDefault="001A1DBD" w:rsidP="00245ACB">
      <w:pPr>
        <w:rPr>
          <w:rFonts w:ascii="Times" w:hAnsi="Times" w:cs="Times"/>
          <w:bCs/>
        </w:rPr>
      </w:pPr>
    </w:p>
    <w:p w14:paraId="5EF09BA7" w14:textId="77777777" w:rsidR="001A1DBD" w:rsidRPr="001A1DBD" w:rsidRDefault="001A1DBD" w:rsidP="00245ACB">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les matériaux de revêtement extérieur sur l’ensemble des façades sont nobles et respectent les types et les couleurs des bâtiments environnants;</w:t>
      </w:r>
    </w:p>
    <w:p w14:paraId="4F902D2F" w14:textId="77777777" w:rsidR="001A1DBD" w:rsidRPr="001A1DBD" w:rsidRDefault="001A1DBD" w:rsidP="00245ACB">
      <w:pPr>
        <w:rPr>
          <w:rFonts w:ascii="Times" w:hAnsi="Times" w:cs="Times"/>
          <w:bCs/>
        </w:rPr>
      </w:pPr>
    </w:p>
    <w:p w14:paraId="692243E8" w14:textId="77777777" w:rsidR="001A1DBD" w:rsidRPr="001A1DBD" w:rsidRDefault="001A1DBD" w:rsidP="00245ACB">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les matériaux semblent avoir une bonne durabilité;</w:t>
      </w:r>
    </w:p>
    <w:p w14:paraId="62940155" w14:textId="77777777" w:rsidR="001A1DBD" w:rsidRPr="001A1DBD" w:rsidRDefault="001A1DBD" w:rsidP="00245ACB">
      <w:pPr>
        <w:ind w:left="644"/>
        <w:rPr>
          <w:rFonts w:ascii="Times" w:hAnsi="Times" w:cs="Times"/>
          <w:bCs/>
        </w:rPr>
      </w:pPr>
    </w:p>
    <w:p w14:paraId="630402DA" w14:textId="77777777" w:rsidR="001A1DBD" w:rsidRPr="001A1DBD" w:rsidRDefault="001A1DBD" w:rsidP="00245ACB">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l’aménagement extérieur est adapté à la topographie existante du terrain et que les espaces libres sur le site sont mis en valeur par la végétation;</w:t>
      </w:r>
    </w:p>
    <w:p w14:paraId="2BEE5165" w14:textId="77777777" w:rsidR="001A1DBD" w:rsidRPr="001A1DBD" w:rsidRDefault="001A1DBD" w:rsidP="00245ACB">
      <w:pPr>
        <w:ind w:left="644"/>
        <w:rPr>
          <w:rFonts w:ascii="Times" w:hAnsi="Times" w:cs="Times"/>
          <w:bCs/>
        </w:rPr>
      </w:pPr>
    </w:p>
    <w:p w14:paraId="70B54E41" w14:textId="77777777" w:rsidR="001A1DBD" w:rsidRPr="001A1DBD" w:rsidRDefault="001A1DBD" w:rsidP="00245ACB">
      <w:pPr>
        <w:pStyle w:val="Paragraphedeliste"/>
        <w:numPr>
          <w:ilvl w:val="0"/>
          <w:numId w:val="40"/>
        </w:numPr>
        <w:spacing w:after="0" w:line="240" w:lineRule="auto"/>
        <w:ind w:left="1004"/>
        <w:jc w:val="both"/>
        <w:rPr>
          <w:rFonts w:ascii="Times" w:hAnsi="Times" w:cs="Times"/>
          <w:bCs/>
          <w:sz w:val="24"/>
          <w:szCs w:val="24"/>
        </w:rPr>
      </w:pPr>
      <w:r w:rsidRPr="001A1DBD">
        <w:rPr>
          <w:rFonts w:ascii="Times" w:hAnsi="Times" w:cs="Times"/>
          <w:bCs/>
          <w:sz w:val="24"/>
          <w:szCs w:val="24"/>
        </w:rPr>
        <w:t>Que la cour avant est agrémentée d’arbres et d’aménagements paysagers de qualité et adaptés au milieu.</w:t>
      </w:r>
    </w:p>
    <w:p w14:paraId="76880726" w14:textId="77777777" w:rsidR="001A1DBD" w:rsidRPr="001A1DBD" w:rsidRDefault="001A1DBD" w:rsidP="00245ACB">
      <w:pPr>
        <w:rPr>
          <w:rFonts w:ascii="Times" w:hAnsi="Times" w:cs="Times"/>
          <w:bCs/>
        </w:rPr>
      </w:pPr>
    </w:p>
    <w:p w14:paraId="5B87409A" w14:textId="08208401" w:rsidR="001A1DBD" w:rsidRPr="008E6A4D" w:rsidRDefault="001A1DBD" w:rsidP="00265797">
      <w:pPr>
        <w:ind w:left="284"/>
        <w:jc w:val="both"/>
      </w:pPr>
      <w:r>
        <w:t xml:space="preserve">En conséquence, il est proposé par M. </w:t>
      </w:r>
      <w:r w:rsidR="00265797">
        <w:t>Éric Ménard</w:t>
      </w:r>
      <w:r w:rsidR="00632753">
        <w:t>,</w:t>
      </w:r>
      <w:r>
        <w:t xml:space="preserve"> appuyé par M. </w:t>
      </w:r>
      <w:r w:rsidR="00265797">
        <w:t>Charles Choquette</w:t>
      </w:r>
      <w:r>
        <w:t xml:space="preserve"> et</w:t>
      </w:r>
      <w:r w:rsidR="00265797">
        <w:t xml:space="preserve"> </w:t>
      </w:r>
      <w:r>
        <w:t>résolu</w:t>
      </w:r>
      <w:r w:rsidRPr="008E6A4D">
        <w:t>:</w:t>
      </w:r>
    </w:p>
    <w:p w14:paraId="6EC64143" w14:textId="77777777" w:rsidR="001A1DBD" w:rsidRPr="008E6A4D" w:rsidRDefault="001A1DBD" w:rsidP="00245ACB">
      <w:pPr>
        <w:ind w:left="284"/>
      </w:pPr>
    </w:p>
    <w:p w14:paraId="46C2A811" w14:textId="1D36A471" w:rsidR="001A1DBD" w:rsidRPr="001A1DBD" w:rsidRDefault="001A1DBD" w:rsidP="00245ACB">
      <w:pPr>
        <w:pStyle w:val="Paragraphedeliste"/>
        <w:widowControl w:val="0"/>
        <w:numPr>
          <w:ilvl w:val="0"/>
          <w:numId w:val="39"/>
        </w:numPr>
        <w:autoSpaceDE w:val="0"/>
        <w:autoSpaceDN w:val="0"/>
        <w:adjustRightInd w:val="0"/>
        <w:spacing w:after="0" w:line="240" w:lineRule="auto"/>
        <w:contextualSpacing/>
        <w:jc w:val="both"/>
        <w:rPr>
          <w:rFonts w:ascii="Times" w:hAnsi="Times" w:cs="Times"/>
          <w:sz w:val="24"/>
          <w:szCs w:val="24"/>
        </w:rPr>
      </w:pPr>
      <w:r w:rsidRPr="001A1DBD">
        <w:rPr>
          <w:rFonts w:ascii="Times" w:hAnsi="Times" w:cs="Times"/>
          <w:sz w:val="24"/>
          <w:szCs w:val="24"/>
        </w:rPr>
        <w:t xml:space="preserve">D’approuver les plans du projet de construction des bâtiments sur </w:t>
      </w:r>
      <w:r w:rsidRPr="001A1DBD">
        <w:rPr>
          <w:rFonts w:ascii="Times" w:hAnsi="Times" w:cs="Times"/>
          <w:bCs/>
          <w:sz w:val="24"/>
          <w:szCs w:val="24"/>
        </w:rPr>
        <w:t>le futur lot 6 701 711, soit le futur lot # 8 déposé au comité consultatif d’urbanisme (CCU) le 10 avril 2026, conditionnellement à ce qui suit ;</w:t>
      </w:r>
    </w:p>
    <w:p w14:paraId="280E02AA" w14:textId="77777777" w:rsidR="001A1DBD" w:rsidRPr="001A1DBD" w:rsidRDefault="001A1DBD" w:rsidP="00245ACB">
      <w:pPr>
        <w:pStyle w:val="Paragraphedeliste"/>
        <w:widowControl w:val="0"/>
        <w:autoSpaceDE w:val="0"/>
        <w:autoSpaceDN w:val="0"/>
        <w:adjustRightInd w:val="0"/>
        <w:spacing w:after="0" w:line="240" w:lineRule="auto"/>
        <w:contextualSpacing/>
        <w:jc w:val="both"/>
        <w:rPr>
          <w:rFonts w:ascii="Times" w:hAnsi="Times" w:cs="Times"/>
          <w:sz w:val="24"/>
          <w:szCs w:val="24"/>
        </w:rPr>
      </w:pPr>
    </w:p>
    <w:p w14:paraId="34B6706A" w14:textId="77777777" w:rsidR="001A1DBD" w:rsidRPr="001A1DBD" w:rsidRDefault="001A1DBD" w:rsidP="00245ACB">
      <w:pPr>
        <w:pStyle w:val="Paragraphedeliste"/>
        <w:widowControl w:val="0"/>
        <w:numPr>
          <w:ilvl w:val="0"/>
          <w:numId w:val="39"/>
        </w:numPr>
        <w:autoSpaceDE w:val="0"/>
        <w:autoSpaceDN w:val="0"/>
        <w:adjustRightInd w:val="0"/>
        <w:spacing w:after="0" w:line="240" w:lineRule="auto"/>
        <w:contextualSpacing/>
        <w:jc w:val="both"/>
        <w:rPr>
          <w:rFonts w:ascii="Times" w:hAnsi="Times" w:cs="Times"/>
          <w:sz w:val="24"/>
          <w:szCs w:val="24"/>
        </w:rPr>
      </w:pPr>
      <w:r w:rsidRPr="001A1DBD">
        <w:rPr>
          <w:rFonts w:ascii="Times" w:hAnsi="Times" w:cs="Times"/>
          <w:bCs/>
          <w:sz w:val="24"/>
          <w:szCs w:val="24"/>
        </w:rPr>
        <w:t>Qu’un écran visuel soit aménagé devant les bacs de matières résiduelles, lorsque ceux-ci sont visibles de la rue, de manière à en atténuer l’impact visuel. L’écran devra être conçu afin de s’harmoniser avec le bâtiment principal et l’aménagement du site.</w:t>
      </w:r>
    </w:p>
    <w:p w14:paraId="380B9A63" w14:textId="77777777" w:rsidR="001A1DBD" w:rsidRPr="001A1DBD" w:rsidRDefault="001A1DBD" w:rsidP="001A1DBD">
      <w:pPr>
        <w:contextualSpacing/>
        <w:jc w:val="both"/>
        <w:rPr>
          <w:rFonts w:ascii="Times" w:hAnsi="Times" w:cs="Times"/>
        </w:rPr>
      </w:pPr>
    </w:p>
    <w:p w14:paraId="7E39E592" w14:textId="6CBB45EA" w:rsidR="001A1DBD" w:rsidRPr="001A1DBD" w:rsidRDefault="001A1DBD" w:rsidP="001A1DBD">
      <w:pPr>
        <w:contextualSpacing/>
        <w:jc w:val="both"/>
        <w:rPr>
          <w:rFonts w:ascii="Times" w:hAnsi="Times" w:cs="Times"/>
        </w:rPr>
      </w:pPr>
      <w:r>
        <w:rPr>
          <w:rFonts w:ascii="Times" w:hAnsi="Times" w:cs="Times"/>
        </w:rPr>
        <w:t>Adopté à l’unanimité.</w:t>
      </w:r>
    </w:p>
    <w:p w14:paraId="2FBCF090" w14:textId="77777777" w:rsidR="001A1DBD" w:rsidRPr="001A1DBD" w:rsidRDefault="001A1DBD" w:rsidP="00A55906">
      <w:pPr>
        <w:ind w:right="-108"/>
        <w:jc w:val="both"/>
        <w:rPr>
          <w:kern w:val="2"/>
        </w:rPr>
      </w:pPr>
    </w:p>
    <w:p w14:paraId="4712CDA1" w14:textId="77777777" w:rsidR="00BF51E2" w:rsidRDefault="00BF51E2" w:rsidP="00A55906">
      <w:pPr>
        <w:ind w:right="-108"/>
        <w:jc w:val="both"/>
        <w:rPr>
          <w:kern w:val="2"/>
        </w:rPr>
      </w:pPr>
    </w:p>
    <w:p w14:paraId="17AEC475" w14:textId="77777777" w:rsidR="00BF51E2" w:rsidRDefault="00BF51E2" w:rsidP="00A55906">
      <w:pPr>
        <w:ind w:right="-108"/>
        <w:jc w:val="both"/>
        <w:rPr>
          <w:kern w:val="2"/>
        </w:rPr>
      </w:pPr>
    </w:p>
    <w:p w14:paraId="33746086" w14:textId="77777777" w:rsidR="00265797" w:rsidRDefault="00265797" w:rsidP="00225201">
      <w:pPr>
        <w:ind w:right="-108"/>
        <w:jc w:val="both"/>
        <w:rPr>
          <w:kern w:val="2"/>
        </w:rPr>
      </w:pPr>
    </w:p>
    <w:p w14:paraId="37C8892E" w14:textId="48EA2A2A" w:rsidR="00225201" w:rsidRPr="00225201" w:rsidRDefault="00225201" w:rsidP="00225201">
      <w:pPr>
        <w:ind w:right="-108"/>
        <w:jc w:val="both"/>
        <w:rPr>
          <w:b/>
          <w:bCs/>
          <w:kern w:val="2"/>
        </w:rPr>
      </w:pPr>
      <w:r w:rsidRPr="00225201">
        <w:rPr>
          <w:b/>
          <w:bCs/>
          <w:kern w:val="2"/>
        </w:rPr>
        <w:t>RÉSOLUTION 05-</w:t>
      </w:r>
      <w:r w:rsidR="002B6EC6">
        <w:rPr>
          <w:b/>
          <w:bCs/>
          <w:kern w:val="2"/>
        </w:rPr>
        <w:t>12</w:t>
      </w:r>
      <w:r w:rsidR="00265797">
        <w:rPr>
          <w:b/>
          <w:bCs/>
          <w:kern w:val="2"/>
        </w:rPr>
        <w:t>7</w:t>
      </w:r>
      <w:r w:rsidR="002B6EC6">
        <w:rPr>
          <w:b/>
          <w:bCs/>
          <w:kern w:val="2"/>
        </w:rPr>
        <w:t>-</w:t>
      </w:r>
      <w:r w:rsidRPr="00225201">
        <w:rPr>
          <w:b/>
          <w:bCs/>
          <w:kern w:val="2"/>
        </w:rPr>
        <w:t>26</w:t>
      </w:r>
    </w:p>
    <w:p w14:paraId="4BA24F2B" w14:textId="5262580E" w:rsidR="00225201" w:rsidRPr="00F21309" w:rsidRDefault="00225201" w:rsidP="00632753">
      <w:pPr>
        <w:jc w:val="both"/>
        <w:rPr>
          <w:b/>
          <w:bCs/>
          <w:kern w:val="2"/>
        </w:rPr>
      </w:pPr>
      <w:r w:rsidRPr="00F21309">
        <w:rPr>
          <w:b/>
          <w:bCs/>
          <w:kern w:val="2"/>
        </w:rPr>
        <w:t xml:space="preserve">DEMANDE DE CONSTRUCTION (MULTI-LOGEMENT </w:t>
      </w:r>
      <w:r w:rsidR="00B70EF3">
        <w:rPr>
          <w:b/>
          <w:bCs/>
          <w:kern w:val="2"/>
        </w:rPr>
        <w:t>–</w:t>
      </w:r>
      <w:r w:rsidRPr="00F21309">
        <w:rPr>
          <w:b/>
          <w:bCs/>
          <w:kern w:val="2"/>
        </w:rPr>
        <w:t xml:space="preserve"> </w:t>
      </w:r>
      <w:r w:rsidR="00B70EF3">
        <w:rPr>
          <w:b/>
          <w:bCs/>
          <w:kern w:val="2"/>
        </w:rPr>
        <w:t>QUATRE (4)</w:t>
      </w:r>
      <w:r w:rsidRPr="00F21309">
        <w:rPr>
          <w:b/>
          <w:bCs/>
          <w:kern w:val="2"/>
        </w:rPr>
        <w:t xml:space="preserve"> LOGIS ET REMISE) - PLAN D’IMPLANTATION ET D’INTÉGRATION ARCHITECTURALE (P.I.I.A.) – RUE DES COLOMBES POUR LE FUTUR LOT 6 701 712 - FUTUR LOT #9</w:t>
      </w:r>
    </w:p>
    <w:p w14:paraId="7A4FDBF4" w14:textId="77777777" w:rsidR="00225201" w:rsidRPr="00DA22D9" w:rsidRDefault="00225201" w:rsidP="00632753">
      <w:pPr>
        <w:ind w:hanging="284"/>
        <w:jc w:val="both"/>
        <w:rPr>
          <w:bCs/>
          <w:highlight w:val="yellow"/>
        </w:rPr>
      </w:pPr>
    </w:p>
    <w:p w14:paraId="64B60936" w14:textId="32D14D7D" w:rsidR="00225201" w:rsidRPr="00A50415" w:rsidRDefault="00225201" w:rsidP="00225201">
      <w:pPr>
        <w:rPr>
          <w:bCs/>
        </w:rPr>
      </w:pPr>
      <w:r w:rsidRPr="00A50415">
        <w:rPr>
          <w:bCs/>
        </w:rPr>
        <w:t>C</w:t>
      </w:r>
      <w:r>
        <w:rPr>
          <w:bCs/>
        </w:rPr>
        <w:t xml:space="preserve">onsidérant </w:t>
      </w:r>
      <w:r w:rsidRPr="00A50415">
        <w:rPr>
          <w:bCs/>
        </w:rPr>
        <w:t>une demande du requérant pour le futur lot 6 701 7</w:t>
      </w:r>
      <w:r>
        <w:rPr>
          <w:bCs/>
        </w:rPr>
        <w:t>12</w:t>
      </w:r>
      <w:r w:rsidRPr="00A50415">
        <w:rPr>
          <w:bCs/>
        </w:rPr>
        <w:t xml:space="preserve"> – Futur lot # </w:t>
      </w:r>
      <w:r>
        <w:rPr>
          <w:bCs/>
        </w:rPr>
        <w:t>9</w:t>
      </w:r>
      <w:r w:rsidRPr="00A50415">
        <w:rPr>
          <w:bCs/>
        </w:rPr>
        <w:t xml:space="preserve">, afin d’obtenir un permis pour la construction d’un </w:t>
      </w:r>
      <w:r w:rsidR="00B70EF3">
        <w:rPr>
          <w:bCs/>
        </w:rPr>
        <w:t>quatre (4)</w:t>
      </w:r>
      <w:r w:rsidRPr="00A50415">
        <w:rPr>
          <w:bCs/>
        </w:rPr>
        <w:t xml:space="preserve"> logis et la construction d’une remise;</w:t>
      </w:r>
    </w:p>
    <w:p w14:paraId="368C5A46" w14:textId="77777777" w:rsidR="00225201" w:rsidRPr="00A50415" w:rsidRDefault="00225201" w:rsidP="00225201">
      <w:pPr>
        <w:ind w:left="2268" w:hanging="1984"/>
        <w:rPr>
          <w:bCs/>
        </w:rPr>
      </w:pPr>
    </w:p>
    <w:p w14:paraId="416FFA5C" w14:textId="43F231EA" w:rsidR="00225201" w:rsidRPr="00A50415" w:rsidRDefault="00225201" w:rsidP="00225201">
      <w:pPr>
        <w:rPr>
          <w:bCs/>
        </w:rPr>
      </w:pPr>
      <w:r w:rsidRPr="00A50415">
        <w:rPr>
          <w:bCs/>
        </w:rPr>
        <w:t>C</w:t>
      </w:r>
      <w:r>
        <w:rPr>
          <w:bCs/>
        </w:rPr>
        <w:t xml:space="preserve">onsidérant </w:t>
      </w:r>
      <w:r w:rsidRPr="00A50415">
        <w:rPr>
          <w:bCs/>
        </w:rPr>
        <w:t>que l’émission du permis de construction est conditionnelle à l’approbation des plans en vertu du règlement sur les P.I.I.A;</w:t>
      </w:r>
    </w:p>
    <w:p w14:paraId="7FE46778" w14:textId="77777777" w:rsidR="00225201" w:rsidRPr="00A50415" w:rsidRDefault="00225201" w:rsidP="00225201">
      <w:pPr>
        <w:ind w:left="2268" w:hanging="1984"/>
        <w:rPr>
          <w:bCs/>
        </w:rPr>
      </w:pPr>
    </w:p>
    <w:p w14:paraId="786274CE" w14:textId="1C337380" w:rsidR="00225201" w:rsidRPr="00A50415" w:rsidRDefault="00225201" w:rsidP="00F21309">
      <w:pPr>
        <w:jc w:val="both"/>
        <w:rPr>
          <w:bCs/>
        </w:rPr>
      </w:pPr>
      <w:r w:rsidRPr="00A50415">
        <w:rPr>
          <w:bCs/>
        </w:rPr>
        <w:t>C</w:t>
      </w:r>
      <w:r>
        <w:rPr>
          <w:bCs/>
        </w:rPr>
        <w:t xml:space="preserve">onsidérant </w:t>
      </w:r>
      <w:r w:rsidRPr="00A50415">
        <w:rPr>
          <w:bCs/>
        </w:rPr>
        <w:t>qu’un projet particulier de construction (PPCMOI), situé sur les rues Colombes, Casimir et des Geais-Bleus sur les lots 3 518 081, 4 971 594, 3 974 721 et 3 518 152 du cadastre du Québec</w:t>
      </w:r>
      <w:r w:rsidR="00422D7D">
        <w:rPr>
          <w:bCs/>
        </w:rPr>
        <w:t>,</w:t>
      </w:r>
      <w:r w:rsidRPr="00A50415">
        <w:rPr>
          <w:bCs/>
        </w:rPr>
        <w:t xml:space="preserve"> a déjà fait l’objet d’une autorisation du conseil municipal le 14 juillet 2025 sous la résolution 07-157-25; </w:t>
      </w:r>
    </w:p>
    <w:p w14:paraId="7427F9BF" w14:textId="77777777" w:rsidR="00225201" w:rsidRPr="00A50415" w:rsidRDefault="00225201" w:rsidP="00225201">
      <w:pPr>
        <w:rPr>
          <w:bCs/>
        </w:rPr>
      </w:pPr>
    </w:p>
    <w:p w14:paraId="3CA4F86B" w14:textId="6482AB4A" w:rsidR="00225201" w:rsidRPr="00A50415" w:rsidRDefault="00225201" w:rsidP="00225201">
      <w:pPr>
        <w:rPr>
          <w:bCs/>
        </w:rPr>
      </w:pPr>
      <w:r w:rsidRPr="00A50415">
        <w:rPr>
          <w:bCs/>
        </w:rPr>
        <w:t>C</w:t>
      </w:r>
      <w:r>
        <w:rPr>
          <w:bCs/>
        </w:rPr>
        <w:t xml:space="preserve">onsidérant </w:t>
      </w:r>
      <w:r w:rsidRPr="00A50415">
        <w:rPr>
          <w:bCs/>
        </w:rPr>
        <w:t>la recommandation du Comité consultatif d’urbanisme (CCU) d’approuver les plans pour les constructions pour les motifs suivants :</w:t>
      </w:r>
    </w:p>
    <w:p w14:paraId="1FDAE73B" w14:textId="77777777" w:rsidR="00225201" w:rsidRPr="00DA22D9" w:rsidRDefault="00225201" w:rsidP="00225201">
      <w:pPr>
        <w:ind w:left="2268" w:hanging="1984"/>
        <w:rPr>
          <w:bCs/>
          <w:highlight w:val="yellow"/>
        </w:rPr>
      </w:pPr>
    </w:p>
    <w:p w14:paraId="2BE58B6A" w14:textId="77777777" w:rsidR="00225201" w:rsidRPr="00225201" w:rsidRDefault="00225201" w:rsidP="00245ACB">
      <w:pPr>
        <w:pStyle w:val="Paragraphedeliste"/>
        <w:numPr>
          <w:ilvl w:val="0"/>
          <w:numId w:val="40"/>
        </w:numPr>
        <w:spacing w:after="0" w:line="240" w:lineRule="auto"/>
        <w:ind w:left="1004"/>
        <w:jc w:val="both"/>
        <w:rPr>
          <w:rFonts w:ascii="Times" w:hAnsi="Times" w:cs="Times"/>
          <w:bCs/>
          <w:sz w:val="24"/>
          <w:szCs w:val="24"/>
        </w:rPr>
      </w:pPr>
      <w:r w:rsidRPr="00225201">
        <w:rPr>
          <w:rFonts w:ascii="Times" w:hAnsi="Times" w:cs="Times"/>
          <w:bCs/>
          <w:sz w:val="24"/>
          <w:szCs w:val="24"/>
        </w:rPr>
        <w:t>Que les membres du comité jugent que le projet répond aux critères et aux objectifs du règlement;</w:t>
      </w:r>
    </w:p>
    <w:p w14:paraId="20223834" w14:textId="77777777" w:rsidR="00225201" w:rsidRPr="00225201" w:rsidRDefault="00225201" w:rsidP="00245ACB">
      <w:pPr>
        <w:ind w:left="644"/>
        <w:rPr>
          <w:rFonts w:ascii="Times" w:hAnsi="Times" w:cs="Times"/>
          <w:bCs/>
        </w:rPr>
      </w:pPr>
    </w:p>
    <w:p w14:paraId="5BD2DC6F" w14:textId="77777777" w:rsidR="00225201" w:rsidRPr="00225201" w:rsidRDefault="00225201" w:rsidP="00245ACB">
      <w:pPr>
        <w:pStyle w:val="Paragraphedeliste"/>
        <w:numPr>
          <w:ilvl w:val="0"/>
          <w:numId w:val="40"/>
        </w:numPr>
        <w:spacing w:after="0" w:line="240" w:lineRule="auto"/>
        <w:ind w:left="1004"/>
        <w:jc w:val="both"/>
        <w:rPr>
          <w:rFonts w:ascii="Times" w:hAnsi="Times" w:cs="Times"/>
          <w:bCs/>
          <w:sz w:val="24"/>
          <w:szCs w:val="24"/>
        </w:rPr>
      </w:pPr>
      <w:r w:rsidRPr="00225201">
        <w:rPr>
          <w:rFonts w:ascii="Times" w:hAnsi="Times" w:cs="Times"/>
          <w:bCs/>
          <w:sz w:val="24"/>
          <w:szCs w:val="24"/>
        </w:rPr>
        <w:t>Que la volumétrie des bâtiments respecte et s’inspire des caractéristiques volumétriques du cadre bâti du milieu environnant;</w:t>
      </w:r>
    </w:p>
    <w:p w14:paraId="435F7B58" w14:textId="77777777" w:rsidR="00225201" w:rsidRPr="00225201" w:rsidRDefault="00225201" w:rsidP="00245ACB">
      <w:pPr>
        <w:rPr>
          <w:rFonts w:ascii="Times" w:hAnsi="Times" w:cs="Times"/>
          <w:bCs/>
        </w:rPr>
      </w:pPr>
    </w:p>
    <w:p w14:paraId="410BC3D3" w14:textId="77777777" w:rsidR="00225201" w:rsidRPr="00225201" w:rsidRDefault="00225201" w:rsidP="00245ACB">
      <w:pPr>
        <w:pStyle w:val="Paragraphedeliste"/>
        <w:numPr>
          <w:ilvl w:val="0"/>
          <w:numId w:val="40"/>
        </w:numPr>
        <w:spacing w:after="0" w:line="240" w:lineRule="auto"/>
        <w:ind w:left="1004"/>
        <w:jc w:val="both"/>
        <w:rPr>
          <w:rFonts w:ascii="Times" w:hAnsi="Times" w:cs="Times"/>
          <w:bCs/>
          <w:sz w:val="24"/>
          <w:szCs w:val="24"/>
        </w:rPr>
      </w:pPr>
      <w:r w:rsidRPr="00225201">
        <w:rPr>
          <w:rFonts w:ascii="Times" w:hAnsi="Times" w:cs="Times"/>
          <w:bCs/>
          <w:sz w:val="24"/>
          <w:szCs w:val="24"/>
        </w:rPr>
        <w:t>Que l’architecture des bâtiments environnants respecte une échelle et les volumes;</w:t>
      </w:r>
    </w:p>
    <w:p w14:paraId="7B643BDB" w14:textId="77777777" w:rsidR="00225201" w:rsidRPr="00225201" w:rsidRDefault="00225201" w:rsidP="00245ACB">
      <w:pPr>
        <w:ind w:left="644"/>
        <w:rPr>
          <w:rFonts w:ascii="Times" w:hAnsi="Times" w:cs="Times"/>
          <w:bCs/>
        </w:rPr>
      </w:pPr>
    </w:p>
    <w:p w14:paraId="4F594854" w14:textId="77777777" w:rsidR="00225201" w:rsidRPr="00225201" w:rsidRDefault="00225201" w:rsidP="00245ACB">
      <w:pPr>
        <w:pStyle w:val="Paragraphedeliste"/>
        <w:numPr>
          <w:ilvl w:val="0"/>
          <w:numId w:val="40"/>
        </w:numPr>
        <w:spacing w:after="0" w:line="240" w:lineRule="auto"/>
        <w:ind w:left="1004"/>
        <w:jc w:val="both"/>
        <w:rPr>
          <w:rFonts w:ascii="Times" w:hAnsi="Times" w:cs="Times"/>
          <w:bCs/>
          <w:sz w:val="24"/>
          <w:szCs w:val="24"/>
        </w:rPr>
      </w:pPr>
      <w:r w:rsidRPr="00225201">
        <w:rPr>
          <w:rFonts w:ascii="Times" w:hAnsi="Times" w:cs="Times"/>
          <w:bCs/>
          <w:sz w:val="24"/>
          <w:szCs w:val="24"/>
        </w:rPr>
        <w:t xml:space="preserve"> Que l’implantation des bâtiments et les marges de recul sont établies en fonction des bâtiments voisins de façon à créer une unité à travers le territoire concerné; </w:t>
      </w:r>
    </w:p>
    <w:p w14:paraId="2F389D73" w14:textId="77777777" w:rsidR="00225201" w:rsidRPr="00225201" w:rsidRDefault="00225201" w:rsidP="00245ACB">
      <w:pPr>
        <w:rPr>
          <w:rFonts w:ascii="Times" w:hAnsi="Times" w:cs="Times"/>
          <w:bCs/>
        </w:rPr>
      </w:pPr>
    </w:p>
    <w:p w14:paraId="29FD23F0" w14:textId="77777777" w:rsidR="00225201" w:rsidRPr="00225201" w:rsidRDefault="00225201" w:rsidP="00245ACB">
      <w:pPr>
        <w:pStyle w:val="Paragraphedeliste"/>
        <w:numPr>
          <w:ilvl w:val="0"/>
          <w:numId w:val="40"/>
        </w:numPr>
        <w:spacing w:after="0" w:line="240" w:lineRule="auto"/>
        <w:ind w:left="1004"/>
        <w:jc w:val="both"/>
        <w:rPr>
          <w:rFonts w:ascii="Times" w:hAnsi="Times" w:cs="Times"/>
          <w:bCs/>
          <w:sz w:val="24"/>
          <w:szCs w:val="24"/>
        </w:rPr>
      </w:pPr>
      <w:r w:rsidRPr="00225201">
        <w:rPr>
          <w:rFonts w:ascii="Times" w:hAnsi="Times" w:cs="Times"/>
          <w:bCs/>
          <w:sz w:val="24"/>
          <w:szCs w:val="24"/>
        </w:rPr>
        <w:t>Que les matériaux de revêtement extérieur sur l’ensemble des façades sont nobles et respectent les types et les couleurs des bâtiments environnants;</w:t>
      </w:r>
    </w:p>
    <w:p w14:paraId="6F587BE3" w14:textId="77777777" w:rsidR="00225201" w:rsidRPr="00225201" w:rsidRDefault="00225201" w:rsidP="00245ACB">
      <w:pPr>
        <w:rPr>
          <w:rFonts w:ascii="Times" w:hAnsi="Times" w:cs="Times"/>
          <w:bCs/>
        </w:rPr>
      </w:pPr>
    </w:p>
    <w:p w14:paraId="30959B2B" w14:textId="77777777" w:rsidR="00225201" w:rsidRPr="00225201" w:rsidRDefault="00225201" w:rsidP="00245ACB">
      <w:pPr>
        <w:pStyle w:val="Paragraphedeliste"/>
        <w:numPr>
          <w:ilvl w:val="0"/>
          <w:numId w:val="40"/>
        </w:numPr>
        <w:spacing w:after="0" w:line="240" w:lineRule="auto"/>
        <w:ind w:left="1004"/>
        <w:jc w:val="both"/>
        <w:rPr>
          <w:rFonts w:ascii="Times" w:hAnsi="Times" w:cs="Times"/>
          <w:bCs/>
          <w:sz w:val="24"/>
          <w:szCs w:val="24"/>
        </w:rPr>
      </w:pPr>
      <w:r w:rsidRPr="00225201">
        <w:rPr>
          <w:rFonts w:ascii="Times" w:hAnsi="Times" w:cs="Times"/>
          <w:bCs/>
          <w:sz w:val="24"/>
          <w:szCs w:val="24"/>
        </w:rPr>
        <w:t>Que les matériaux semblent avoir une bonne durabilité;</w:t>
      </w:r>
    </w:p>
    <w:p w14:paraId="766E8314" w14:textId="77777777" w:rsidR="00225201" w:rsidRPr="00225201" w:rsidRDefault="00225201" w:rsidP="00245ACB">
      <w:pPr>
        <w:ind w:left="644"/>
        <w:rPr>
          <w:rFonts w:ascii="Times" w:hAnsi="Times" w:cs="Times"/>
          <w:bCs/>
        </w:rPr>
      </w:pPr>
    </w:p>
    <w:p w14:paraId="08A79AE4" w14:textId="77777777" w:rsidR="00225201" w:rsidRPr="00225201" w:rsidRDefault="00225201" w:rsidP="00245ACB">
      <w:pPr>
        <w:pStyle w:val="Paragraphedeliste"/>
        <w:numPr>
          <w:ilvl w:val="0"/>
          <w:numId w:val="40"/>
        </w:numPr>
        <w:spacing w:after="0" w:line="240" w:lineRule="auto"/>
        <w:ind w:left="1004"/>
        <w:jc w:val="both"/>
        <w:rPr>
          <w:rFonts w:ascii="Times" w:hAnsi="Times" w:cs="Times"/>
          <w:bCs/>
          <w:sz w:val="24"/>
          <w:szCs w:val="24"/>
        </w:rPr>
      </w:pPr>
      <w:r w:rsidRPr="00225201">
        <w:rPr>
          <w:rFonts w:ascii="Times" w:hAnsi="Times" w:cs="Times"/>
          <w:bCs/>
          <w:sz w:val="24"/>
          <w:szCs w:val="24"/>
        </w:rPr>
        <w:t>Que l’aménagement extérieur est adapté à la topographie existante du terrain et que les espaces libres sur le site sont mis en valeur par la végétation;</w:t>
      </w:r>
    </w:p>
    <w:p w14:paraId="20EDE3CA" w14:textId="77777777" w:rsidR="00225201" w:rsidRPr="00225201" w:rsidRDefault="00225201" w:rsidP="00245ACB">
      <w:pPr>
        <w:ind w:left="644"/>
        <w:rPr>
          <w:rFonts w:ascii="Times" w:hAnsi="Times" w:cs="Times"/>
          <w:bCs/>
        </w:rPr>
      </w:pPr>
    </w:p>
    <w:p w14:paraId="61487062" w14:textId="77777777" w:rsidR="00225201" w:rsidRPr="00A50415" w:rsidRDefault="00225201" w:rsidP="00245ACB">
      <w:pPr>
        <w:pStyle w:val="Paragraphedeliste"/>
        <w:numPr>
          <w:ilvl w:val="0"/>
          <w:numId w:val="40"/>
        </w:numPr>
        <w:spacing w:after="0" w:line="240" w:lineRule="auto"/>
        <w:ind w:left="1004"/>
        <w:jc w:val="both"/>
        <w:rPr>
          <w:bCs/>
          <w:sz w:val="24"/>
          <w:szCs w:val="24"/>
        </w:rPr>
      </w:pPr>
      <w:r w:rsidRPr="00225201">
        <w:rPr>
          <w:rFonts w:ascii="Times" w:hAnsi="Times" w:cs="Times"/>
          <w:bCs/>
          <w:sz w:val="24"/>
          <w:szCs w:val="24"/>
        </w:rPr>
        <w:t>Que la cour avant est agrémentée d’arbres et d’aménagements paysagers de qualité et adaptés au milieu</w:t>
      </w:r>
      <w:r w:rsidRPr="00A50415">
        <w:rPr>
          <w:bCs/>
          <w:sz w:val="24"/>
          <w:szCs w:val="24"/>
        </w:rPr>
        <w:t>.</w:t>
      </w:r>
    </w:p>
    <w:p w14:paraId="330C3BB1" w14:textId="77777777" w:rsidR="00225201" w:rsidRPr="008E6A4D" w:rsidRDefault="00225201" w:rsidP="00245ACB">
      <w:pPr>
        <w:rPr>
          <w:bCs/>
        </w:rPr>
      </w:pPr>
    </w:p>
    <w:p w14:paraId="775AB1D7" w14:textId="37D60538" w:rsidR="00225201" w:rsidRPr="008E6A4D" w:rsidRDefault="00225201" w:rsidP="00245ACB">
      <w:pPr>
        <w:ind w:left="284"/>
      </w:pPr>
      <w:r>
        <w:t xml:space="preserve">En conséquence, il est proposé par M. </w:t>
      </w:r>
      <w:r w:rsidR="00265797">
        <w:t>Benoit Pepin</w:t>
      </w:r>
      <w:r>
        <w:t xml:space="preserve">, appuyé par M. </w:t>
      </w:r>
      <w:r w:rsidR="00265797">
        <w:t xml:space="preserve">Éric </w:t>
      </w:r>
      <w:proofErr w:type="gramStart"/>
      <w:r w:rsidR="00265797">
        <w:t xml:space="preserve">Ménard </w:t>
      </w:r>
      <w:r>
        <w:t xml:space="preserve"> et</w:t>
      </w:r>
      <w:proofErr w:type="gramEnd"/>
      <w:r>
        <w:t xml:space="preserve"> résolu</w:t>
      </w:r>
      <w:r w:rsidR="00265797">
        <w:t> :</w:t>
      </w:r>
    </w:p>
    <w:p w14:paraId="6D657C50" w14:textId="77777777" w:rsidR="00225201" w:rsidRPr="008E6A4D" w:rsidRDefault="00225201" w:rsidP="00245ACB">
      <w:pPr>
        <w:ind w:left="284"/>
      </w:pPr>
    </w:p>
    <w:p w14:paraId="695F08F7" w14:textId="2257AD50" w:rsidR="00225201" w:rsidRPr="00225201" w:rsidRDefault="00225201" w:rsidP="00245ACB">
      <w:pPr>
        <w:pStyle w:val="Paragraphedeliste"/>
        <w:widowControl w:val="0"/>
        <w:numPr>
          <w:ilvl w:val="0"/>
          <w:numId w:val="39"/>
        </w:numPr>
        <w:autoSpaceDE w:val="0"/>
        <w:autoSpaceDN w:val="0"/>
        <w:adjustRightInd w:val="0"/>
        <w:spacing w:after="0" w:line="240" w:lineRule="auto"/>
        <w:contextualSpacing/>
        <w:jc w:val="both"/>
        <w:rPr>
          <w:rFonts w:ascii="Times" w:hAnsi="Times" w:cs="Times"/>
          <w:sz w:val="24"/>
          <w:szCs w:val="24"/>
        </w:rPr>
      </w:pPr>
      <w:r w:rsidRPr="00225201">
        <w:rPr>
          <w:rFonts w:ascii="Times" w:hAnsi="Times" w:cs="Times"/>
          <w:sz w:val="24"/>
          <w:szCs w:val="24"/>
        </w:rPr>
        <w:t xml:space="preserve">D’approuver les plans du projet de construction des bâtiments sur </w:t>
      </w:r>
      <w:r w:rsidRPr="00225201">
        <w:rPr>
          <w:rFonts w:ascii="Times" w:hAnsi="Times" w:cs="Times"/>
          <w:bCs/>
          <w:sz w:val="24"/>
          <w:szCs w:val="24"/>
        </w:rPr>
        <w:t>le futur lot 6 701 712, soit le futur lot # 9 déposé au comité consultatif d’urbanisme (CCU) le 10 avril 2026, conditionnellement à ce qui suit </w:t>
      </w:r>
      <w:r>
        <w:rPr>
          <w:rFonts w:ascii="Times" w:hAnsi="Times" w:cs="Times"/>
          <w:bCs/>
          <w:sz w:val="24"/>
          <w:szCs w:val="24"/>
        </w:rPr>
        <w:t>;</w:t>
      </w:r>
    </w:p>
    <w:p w14:paraId="2F81F09D" w14:textId="77777777" w:rsidR="00225201" w:rsidRPr="00225201" w:rsidRDefault="00225201" w:rsidP="00245ACB">
      <w:pPr>
        <w:pStyle w:val="Paragraphedeliste"/>
        <w:widowControl w:val="0"/>
        <w:autoSpaceDE w:val="0"/>
        <w:autoSpaceDN w:val="0"/>
        <w:adjustRightInd w:val="0"/>
        <w:spacing w:after="0" w:line="240" w:lineRule="auto"/>
        <w:contextualSpacing/>
        <w:jc w:val="both"/>
        <w:rPr>
          <w:rFonts w:ascii="Times" w:hAnsi="Times" w:cs="Times"/>
          <w:sz w:val="24"/>
          <w:szCs w:val="24"/>
        </w:rPr>
      </w:pPr>
    </w:p>
    <w:p w14:paraId="3FEF3F93" w14:textId="77777777" w:rsidR="00225201" w:rsidRPr="00225201" w:rsidRDefault="00225201" w:rsidP="00245ACB">
      <w:pPr>
        <w:pStyle w:val="Paragraphedeliste"/>
        <w:widowControl w:val="0"/>
        <w:numPr>
          <w:ilvl w:val="0"/>
          <w:numId w:val="39"/>
        </w:numPr>
        <w:autoSpaceDE w:val="0"/>
        <w:autoSpaceDN w:val="0"/>
        <w:adjustRightInd w:val="0"/>
        <w:spacing w:after="0" w:line="240" w:lineRule="auto"/>
        <w:contextualSpacing/>
        <w:jc w:val="both"/>
        <w:rPr>
          <w:rFonts w:ascii="Times" w:hAnsi="Times" w:cs="Times"/>
          <w:sz w:val="24"/>
          <w:szCs w:val="24"/>
        </w:rPr>
      </w:pPr>
      <w:r w:rsidRPr="00225201">
        <w:rPr>
          <w:rFonts w:ascii="Times" w:hAnsi="Times" w:cs="Times"/>
          <w:bCs/>
          <w:sz w:val="24"/>
          <w:szCs w:val="24"/>
        </w:rPr>
        <w:t>Qu’un écran visuel soit aménagé devant les bacs de matières résiduelles, lorsque ceux-ci sont visibles de la rue, de manière à en atténuer l’impact visuel. L’écran devra être conçu afin de s’harmoniser avec le bâtiment principal et l’aménagement du site.</w:t>
      </w:r>
    </w:p>
    <w:p w14:paraId="438030A5" w14:textId="77777777" w:rsidR="00225201" w:rsidRPr="00225201" w:rsidRDefault="00225201" w:rsidP="00245ACB">
      <w:pPr>
        <w:contextualSpacing/>
        <w:jc w:val="both"/>
        <w:rPr>
          <w:rFonts w:ascii="Times" w:hAnsi="Times" w:cs="Times"/>
        </w:rPr>
      </w:pPr>
    </w:p>
    <w:p w14:paraId="24658664" w14:textId="2BB85B47" w:rsidR="00225201" w:rsidRPr="00225201" w:rsidRDefault="00225201" w:rsidP="00245ACB">
      <w:pPr>
        <w:contextualSpacing/>
        <w:jc w:val="both"/>
        <w:rPr>
          <w:rFonts w:ascii="Times" w:hAnsi="Times" w:cs="Times"/>
        </w:rPr>
      </w:pPr>
      <w:r>
        <w:rPr>
          <w:rFonts w:ascii="Times" w:hAnsi="Times" w:cs="Times"/>
        </w:rPr>
        <w:t>Adopté à l’unanimité.</w:t>
      </w:r>
    </w:p>
    <w:p w14:paraId="6FFAD026" w14:textId="77777777" w:rsidR="00BF51E2" w:rsidRDefault="00BF51E2" w:rsidP="00A55906">
      <w:pPr>
        <w:ind w:right="-108"/>
        <w:jc w:val="both"/>
        <w:rPr>
          <w:kern w:val="2"/>
        </w:rPr>
      </w:pPr>
    </w:p>
    <w:p w14:paraId="7C0697D2" w14:textId="7C16C54B" w:rsidR="00BF51E2" w:rsidRDefault="00BF51E2" w:rsidP="00A55906">
      <w:pPr>
        <w:ind w:right="-108"/>
        <w:jc w:val="both"/>
        <w:rPr>
          <w:kern w:val="2"/>
        </w:rPr>
      </w:pPr>
    </w:p>
    <w:p w14:paraId="46400D05" w14:textId="72E77F4B" w:rsidR="00265797" w:rsidRPr="00265797" w:rsidRDefault="00265797" w:rsidP="00A55906">
      <w:pPr>
        <w:ind w:right="-108"/>
        <w:jc w:val="both"/>
        <w:rPr>
          <w:b/>
          <w:bCs/>
          <w:kern w:val="2"/>
        </w:rPr>
      </w:pPr>
      <w:r w:rsidRPr="00265797">
        <w:rPr>
          <w:b/>
          <w:bCs/>
          <w:kern w:val="2"/>
        </w:rPr>
        <w:t>RÉSOLUTION 05-128-26</w:t>
      </w:r>
    </w:p>
    <w:p w14:paraId="6E5A63B1" w14:textId="6BA8AD72" w:rsidR="00265797" w:rsidRPr="00265797" w:rsidRDefault="00265797" w:rsidP="00A55906">
      <w:pPr>
        <w:ind w:right="-108"/>
        <w:jc w:val="both"/>
        <w:rPr>
          <w:b/>
          <w:bCs/>
          <w:kern w:val="2"/>
        </w:rPr>
      </w:pPr>
      <w:r w:rsidRPr="00265797">
        <w:rPr>
          <w:b/>
          <w:bCs/>
          <w:kern w:val="2"/>
        </w:rPr>
        <w:t>NOMINATI</w:t>
      </w:r>
      <w:r w:rsidR="00B70EF3">
        <w:rPr>
          <w:b/>
          <w:bCs/>
          <w:kern w:val="2"/>
        </w:rPr>
        <w:t>O</w:t>
      </w:r>
      <w:r w:rsidRPr="00265797">
        <w:rPr>
          <w:b/>
          <w:bCs/>
          <w:kern w:val="2"/>
        </w:rPr>
        <w:t>N D’UNE VICE-PRÉSIDENTE DU COMITÉ CONSULTATIF D’URBANISME</w:t>
      </w:r>
    </w:p>
    <w:p w14:paraId="7202FB18" w14:textId="77777777" w:rsidR="005D4454" w:rsidRDefault="005D4454" w:rsidP="00F709BE">
      <w:pPr>
        <w:ind w:right="-108"/>
        <w:jc w:val="both"/>
        <w:rPr>
          <w:kern w:val="2"/>
          <w:lang w:eastAsia="en-US"/>
        </w:rPr>
      </w:pPr>
    </w:p>
    <w:p w14:paraId="1F6505E4" w14:textId="7F8FA484" w:rsidR="00422D7D" w:rsidRDefault="00265797" w:rsidP="00F709BE">
      <w:pPr>
        <w:ind w:right="-108"/>
        <w:jc w:val="both"/>
        <w:rPr>
          <w:kern w:val="2"/>
          <w:lang w:eastAsia="en-US"/>
        </w:rPr>
      </w:pPr>
      <w:r>
        <w:rPr>
          <w:kern w:val="2"/>
          <w:lang w:eastAsia="en-US"/>
        </w:rPr>
        <w:t>Il est proposé par M. Charles Choquette, appuyé par M. Éric Ménard et résolu d’accepter la recommandation du Comité consultatif</w:t>
      </w:r>
      <w:r w:rsidR="00385CF4">
        <w:rPr>
          <w:kern w:val="2"/>
          <w:lang w:eastAsia="en-US"/>
        </w:rPr>
        <w:t xml:space="preserve"> d’urbanisme de nommer madame Roxane Lecler</w:t>
      </w:r>
      <w:r w:rsidR="0066761D">
        <w:rPr>
          <w:kern w:val="2"/>
          <w:lang w:eastAsia="en-US"/>
        </w:rPr>
        <w:t>c</w:t>
      </w:r>
      <w:r w:rsidR="00385CF4">
        <w:rPr>
          <w:kern w:val="2"/>
          <w:lang w:eastAsia="en-US"/>
        </w:rPr>
        <w:t xml:space="preserve"> à titre de vice-présidente.</w:t>
      </w:r>
    </w:p>
    <w:p w14:paraId="5D93B473" w14:textId="77777777" w:rsidR="00B70EF3" w:rsidRDefault="00B70EF3" w:rsidP="00F709BE">
      <w:pPr>
        <w:ind w:right="-108"/>
        <w:jc w:val="both"/>
        <w:rPr>
          <w:kern w:val="2"/>
          <w:lang w:eastAsia="en-US"/>
        </w:rPr>
      </w:pPr>
    </w:p>
    <w:p w14:paraId="3C79DAAB" w14:textId="281F06B0" w:rsidR="00B70EF3" w:rsidRDefault="00B70EF3" w:rsidP="00F709BE">
      <w:pPr>
        <w:ind w:right="-108"/>
        <w:jc w:val="both"/>
        <w:rPr>
          <w:kern w:val="2"/>
          <w:lang w:eastAsia="en-US"/>
        </w:rPr>
      </w:pPr>
      <w:r>
        <w:rPr>
          <w:kern w:val="2"/>
          <w:lang w:eastAsia="en-US"/>
        </w:rPr>
        <w:t>Adopté à l’unanimité.</w:t>
      </w:r>
    </w:p>
    <w:p w14:paraId="671D891C" w14:textId="77777777" w:rsidR="00422D7D" w:rsidRDefault="00422D7D" w:rsidP="00F709BE">
      <w:pPr>
        <w:ind w:right="-108"/>
        <w:jc w:val="both"/>
        <w:rPr>
          <w:kern w:val="2"/>
          <w:lang w:eastAsia="en-US"/>
        </w:rPr>
      </w:pPr>
    </w:p>
    <w:p w14:paraId="7387B37C" w14:textId="7651D988" w:rsidR="00465C61" w:rsidRPr="00273CB9" w:rsidRDefault="00465C61" w:rsidP="00465C61">
      <w:pPr>
        <w:ind w:right="-108"/>
        <w:jc w:val="both"/>
        <w:rPr>
          <w:b/>
          <w:kern w:val="2"/>
        </w:rPr>
      </w:pPr>
    </w:p>
    <w:p w14:paraId="37FD9369" w14:textId="40486550" w:rsidR="00465C61" w:rsidRPr="00273CB9" w:rsidRDefault="00465C61" w:rsidP="00465C61">
      <w:pPr>
        <w:ind w:right="-108"/>
        <w:jc w:val="both"/>
        <w:rPr>
          <w:b/>
          <w:kern w:val="2"/>
        </w:rPr>
      </w:pPr>
      <w:r w:rsidRPr="00273CB9">
        <w:rPr>
          <w:b/>
          <w:kern w:val="2"/>
        </w:rPr>
        <w:t xml:space="preserve">RÉSOLUTION </w:t>
      </w:r>
      <w:r w:rsidR="00541901">
        <w:rPr>
          <w:b/>
          <w:kern w:val="2"/>
        </w:rPr>
        <w:t>05-</w:t>
      </w:r>
      <w:r w:rsidR="002B6EC6">
        <w:rPr>
          <w:b/>
          <w:kern w:val="2"/>
        </w:rPr>
        <w:t>12</w:t>
      </w:r>
      <w:r w:rsidR="00385CF4">
        <w:rPr>
          <w:b/>
          <w:kern w:val="2"/>
        </w:rPr>
        <w:t>9</w:t>
      </w:r>
      <w:r w:rsidR="002B6EC6">
        <w:rPr>
          <w:b/>
          <w:kern w:val="2"/>
        </w:rPr>
        <w:t>-</w:t>
      </w:r>
      <w:r w:rsidR="00541901">
        <w:rPr>
          <w:b/>
          <w:kern w:val="2"/>
        </w:rPr>
        <w:t>26</w:t>
      </w:r>
    </w:p>
    <w:p w14:paraId="7D67A99B" w14:textId="73E0DF6A" w:rsidR="00465C61" w:rsidRDefault="00953B74" w:rsidP="00465C61">
      <w:pPr>
        <w:tabs>
          <w:tab w:val="left" w:pos="-720"/>
          <w:tab w:val="left" w:pos="0"/>
          <w:tab w:val="left" w:pos="720"/>
        </w:tabs>
        <w:jc w:val="both"/>
        <w:rPr>
          <w:b/>
          <w:bCs/>
          <w:kern w:val="2"/>
        </w:rPr>
      </w:pPr>
      <w:r>
        <w:rPr>
          <w:b/>
          <w:bCs/>
          <w:kern w:val="2"/>
        </w:rPr>
        <w:t>EMBAUCHE DES ARBITRES POUR LA SAISON DE SOCCER 2026</w:t>
      </w:r>
    </w:p>
    <w:p w14:paraId="1CEEC51D" w14:textId="77777777" w:rsidR="00953B74" w:rsidRDefault="00953B74" w:rsidP="00465C61">
      <w:pPr>
        <w:tabs>
          <w:tab w:val="left" w:pos="-720"/>
          <w:tab w:val="left" w:pos="0"/>
          <w:tab w:val="left" w:pos="720"/>
        </w:tabs>
        <w:jc w:val="both"/>
        <w:rPr>
          <w:b/>
          <w:bCs/>
          <w:kern w:val="2"/>
        </w:rPr>
      </w:pPr>
    </w:p>
    <w:p w14:paraId="47385D98" w14:textId="2C55CA4F" w:rsidR="00953B74" w:rsidRDefault="00953B74" w:rsidP="00953B74">
      <w:pPr>
        <w:ind w:right="-108"/>
        <w:jc w:val="both"/>
        <w:rPr>
          <w:bCs/>
          <w:kern w:val="2"/>
        </w:rPr>
      </w:pPr>
      <w:r w:rsidRPr="005D1E5C">
        <w:rPr>
          <w:bCs/>
          <w:kern w:val="2"/>
        </w:rPr>
        <w:t>Il est proposé par M.</w:t>
      </w:r>
      <w:r>
        <w:rPr>
          <w:bCs/>
          <w:kern w:val="2"/>
        </w:rPr>
        <w:t xml:space="preserve"> </w:t>
      </w:r>
      <w:r w:rsidR="00385CF4">
        <w:rPr>
          <w:bCs/>
          <w:kern w:val="2"/>
        </w:rPr>
        <w:t>Benoit Pepin</w:t>
      </w:r>
      <w:r w:rsidRPr="005D1E5C">
        <w:rPr>
          <w:bCs/>
          <w:kern w:val="2"/>
        </w:rPr>
        <w:t>, appuyé par M</w:t>
      </w:r>
      <w:r>
        <w:rPr>
          <w:bCs/>
          <w:kern w:val="2"/>
        </w:rPr>
        <w:t xml:space="preserve">. </w:t>
      </w:r>
      <w:r w:rsidR="00385CF4">
        <w:rPr>
          <w:bCs/>
          <w:kern w:val="2"/>
        </w:rPr>
        <w:t>Charles Choquette</w:t>
      </w:r>
      <w:r>
        <w:rPr>
          <w:bCs/>
          <w:kern w:val="2"/>
        </w:rPr>
        <w:t xml:space="preserve"> </w:t>
      </w:r>
      <w:r w:rsidRPr="005D1E5C">
        <w:rPr>
          <w:bCs/>
          <w:kern w:val="2"/>
        </w:rPr>
        <w:t xml:space="preserve">et résolu d’embaucher les arbitres suivants : </w:t>
      </w:r>
      <w:r w:rsidR="0043216C">
        <w:rPr>
          <w:bCs/>
          <w:kern w:val="2"/>
        </w:rPr>
        <w:t xml:space="preserve">Jade Boileau, </w:t>
      </w:r>
      <w:r>
        <w:rPr>
          <w:bCs/>
          <w:kern w:val="2"/>
        </w:rPr>
        <w:t xml:space="preserve">Cassandre Boisvert, </w:t>
      </w:r>
      <w:r w:rsidR="0043216C">
        <w:rPr>
          <w:bCs/>
          <w:kern w:val="2"/>
        </w:rPr>
        <w:t>Mathie</w:t>
      </w:r>
      <w:r>
        <w:rPr>
          <w:bCs/>
          <w:kern w:val="2"/>
        </w:rPr>
        <w:t xml:space="preserve"> Boisvert, </w:t>
      </w:r>
      <w:r w:rsidR="0043216C">
        <w:rPr>
          <w:bCs/>
          <w:kern w:val="2"/>
        </w:rPr>
        <w:t>Xavier Boisvert (remplaçant), Sandrine Brasseur</w:t>
      </w:r>
      <w:r>
        <w:rPr>
          <w:bCs/>
          <w:kern w:val="2"/>
        </w:rPr>
        <w:t>,</w:t>
      </w:r>
      <w:r w:rsidR="0043216C">
        <w:rPr>
          <w:bCs/>
          <w:kern w:val="2"/>
        </w:rPr>
        <w:t xml:space="preserve"> Rosalie Brisson (remplaçante),</w:t>
      </w:r>
      <w:r>
        <w:rPr>
          <w:bCs/>
          <w:kern w:val="2"/>
        </w:rPr>
        <w:t xml:space="preserve"> </w:t>
      </w:r>
      <w:r w:rsidR="0043216C">
        <w:rPr>
          <w:bCs/>
          <w:kern w:val="2"/>
        </w:rPr>
        <w:t>Isalie Gaudreault, Isaac</w:t>
      </w:r>
      <w:r>
        <w:rPr>
          <w:bCs/>
          <w:kern w:val="2"/>
        </w:rPr>
        <w:t xml:space="preserve"> Gauthier</w:t>
      </w:r>
      <w:r w:rsidR="0043216C">
        <w:rPr>
          <w:bCs/>
          <w:kern w:val="2"/>
        </w:rPr>
        <w:t xml:space="preserve">, </w:t>
      </w:r>
      <w:r>
        <w:rPr>
          <w:bCs/>
          <w:kern w:val="2"/>
        </w:rPr>
        <w:t>Hugo Guilmain</w:t>
      </w:r>
      <w:r w:rsidR="0043216C">
        <w:rPr>
          <w:bCs/>
          <w:kern w:val="2"/>
        </w:rPr>
        <w:t xml:space="preserve"> (remplaçant)</w:t>
      </w:r>
      <w:r>
        <w:rPr>
          <w:bCs/>
          <w:kern w:val="2"/>
        </w:rPr>
        <w:t xml:space="preserve">, </w:t>
      </w:r>
      <w:r w:rsidR="0043216C">
        <w:rPr>
          <w:bCs/>
          <w:kern w:val="2"/>
        </w:rPr>
        <w:t>Jasmine Husler, Daphnée Husler</w:t>
      </w:r>
      <w:r>
        <w:rPr>
          <w:bCs/>
          <w:kern w:val="2"/>
        </w:rPr>
        <w:t>,</w:t>
      </w:r>
      <w:r w:rsidR="0043216C">
        <w:rPr>
          <w:bCs/>
          <w:kern w:val="2"/>
        </w:rPr>
        <w:t xml:space="preserve"> </w:t>
      </w:r>
      <w:r w:rsidR="00CD716E">
        <w:rPr>
          <w:bCs/>
          <w:kern w:val="2"/>
        </w:rPr>
        <w:t xml:space="preserve">Marianne Lahaie, </w:t>
      </w:r>
      <w:r w:rsidR="0043216C">
        <w:rPr>
          <w:bCs/>
          <w:kern w:val="2"/>
        </w:rPr>
        <w:t>Justine Martin,</w:t>
      </w:r>
      <w:r>
        <w:rPr>
          <w:bCs/>
          <w:kern w:val="2"/>
        </w:rPr>
        <w:t xml:space="preserve"> </w:t>
      </w:r>
      <w:proofErr w:type="spellStart"/>
      <w:r w:rsidR="0043216C">
        <w:rPr>
          <w:bCs/>
          <w:kern w:val="2"/>
        </w:rPr>
        <w:t>Zackaël</w:t>
      </w:r>
      <w:proofErr w:type="spellEnd"/>
      <w:r w:rsidR="0043216C">
        <w:rPr>
          <w:bCs/>
          <w:kern w:val="2"/>
        </w:rPr>
        <w:t xml:space="preserve"> Métivier-Savoie, </w:t>
      </w:r>
      <w:r>
        <w:rPr>
          <w:bCs/>
          <w:kern w:val="2"/>
        </w:rPr>
        <w:t>Loïc Pappalardo, Florence Robitaille</w:t>
      </w:r>
      <w:r w:rsidR="0043216C">
        <w:rPr>
          <w:bCs/>
          <w:kern w:val="2"/>
        </w:rPr>
        <w:t xml:space="preserve"> </w:t>
      </w:r>
      <w:r>
        <w:rPr>
          <w:bCs/>
          <w:kern w:val="2"/>
        </w:rPr>
        <w:t xml:space="preserve">et </w:t>
      </w:r>
      <w:r w:rsidR="0043216C">
        <w:rPr>
          <w:bCs/>
          <w:kern w:val="2"/>
        </w:rPr>
        <w:t>Maxim</w:t>
      </w:r>
      <w:r>
        <w:rPr>
          <w:bCs/>
          <w:kern w:val="2"/>
        </w:rPr>
        <w:t xml:space="preserve"> Talbot, selon les conditions établies dans la résolution numéro 01-021-2</w:t>
      </w:r>
      <w:r w:rsidR="0043216C">
        <w:rPr>
          <w:bCs/>
          <w:kern w:val="2"/>
        </w:rPr>
        <w:t>6</w:t>
      </w:r>
      <w:r>
        <w:rPr>
          <w:bCs/>
          <w:kern w:val="2"/>
        </w:rPr>
        <w:t>.</w:t>
      </w:r>
    </w:p>
    <w:p w14:paraId="586B61F7" w14:textId="77777777" w:rsidR="00953B74" w:rsidRDefault="00953B74" w:rsidP="00953B74">
      <w:pPr>
        <w:ind w:right="-108"/>
        <w:jc w:val="both"/>
        <w:rPr>
          <w:bCs/>
          <w:kern w:val="2"/>
        </w:rPr>
      </w:pPr>
    </w:p>
    <w:p w14:paraId="2A9A2117" w14:textId="1DD0D087" w:rsidR="00953B74" w:rsidRDefault="00953B74" w:rsidP="00953B74">
      <w:pPr>
        <w:ind w:right="-108"/>
        <w:jc w:val="both"/>
        <w:rPr>
          <w:bCs/>
          <w:kern w:val="2"/>
        </w:rPr>
      </w:pPr>
      <w:r>
        <w:rPr>
          <w:bCs/>
          <w:kern w:val="2"/>
        </w:rPr>
        <w:t xml:space="preserve">Il est également résolu </w:t>
      </w:r>
      <w:r w:rsidR="0043216C">
        <w:rPr>
          <w:bCs/>
          <w:kern w:val="2"/>
        </w:rPr>
        <w:t>de permettre l’embauche de Xavier Boisvert, comme Responsable de terrain remplaçant au même salaire que le responsable de terrain</w:t>
      </w:r>
      <w:r>
        <w:rPr>
          <w:bCs/>
          <w:kern w:val="2"/>
        </w:rPr>
        <w:t>.</w:t>
      </w:r>
    </w:p>
    <w:p w14:paraId="75F43975" w14:textId="77777777" w:rsidR="00953B74" w:rsidRDefault="00953B74" w:rsidP="00953B74">
      <w:pPr>
        <w:ind w:right="-108"/>
        <w:jc w:val="both"/>
        <w:rPr>
          <w:bCs/>
          <w:kern w:val="2"/>
        </w:rPr>
      </w:pPr>
    </w:p>
    <w:p w14:paraId="354D2FFF" w14:textId="77777777" w:rsidR="00953B74" w:rsidRDefault="00953B74" w:rsidP="00953B74">
      <w:pPr>
        <w:tabs>
          <w:tab w:val="left" w:pos="-720"/>
          <w:tab w:val="left" w:pos="0"/>
          <w:tab w:val="left" w:pos="720"/>
        </w:tabs>
        <w:jc w:val="both"/>
        <w:rPr>
          <w:kern w:val="2"/>
        </w:rPr>
      </w:pPr>
      <w:r>
        <w:rPr>
          <w:bCs/>
          <w:kern w:val="2"/>
        </w:rPr>
        <w:t>Adopté à l’unanimité.</w:t>
      </w:r>
    </w:p>
    <w:p w14:paraId="64442FE2" w14:textId="708CD498" w:rsidR="001A3320" w:rsidRDefault="001A3320" w:rsidP="005D4454">
      <w:pPr>
        <w:tabs>
          <w:tab w:val="left" w:pos="-720"/>
          <w:tab w:val="left" w:pos="0"/>
          <w:tab w:val="left" w:pos="720"/>
        </w:tabs>
        <w:jc w:val="both"/>
        <w:rPr>
          <w:kern w:val="2"/>
        </w:rPr>
      </w:pPr>
    </w:p>
    <w:p w14:paraId="2047DA78" w14:textId="77777777" w:rsidR="00541901" w:rsidRDefault="00541901" w:rsidP="005D4454">
      <w:pPr>
        <w:tabs>
          <w:tab w:val="left" w:pos="-720"/>
          <w:tab w:val="left" w:pos="0"/>
          <w:tab w:val="left" w:pos="720"/>
        </w:tabs>
        <w:jc w:val="both"/>
        <w:rPr>
          <w:kern w:val="2"/>
        </w:rPr>
      </w:pPr>
    </w:p>
    <w:bookmarkEnd w:id="0"/>
    <w:p w14:paraId="42CF1724" w14:textId="2EBB79A9" w:rsidR="004E4196" w:rsidRPr="008C7D05" w:rsidRDefault="00C71F70" w:rsidP="00436A9E">
      <w:pPr>
        <w:ind w:right="-108"/>
        <w:jc w:val="both"/>
        <w:rPr>
          <w:b/>
          <w:kern w:val="2"/>
        </w:rPr>
      </w:pPr>
      <w:r w:rsidRPr="00C71F70">
        <w:rPr>
          <w:b/>
          <w:kern w:val="2"/>
        </w:rPr>
        <w:t xml:space="preserve">RÉSOLUTION </w:t>
      </w:r>
      <w:r w:rsidR="00891579">
        <w:rPr>
          <w:b/>
          <w:kern w:val="2"/>
        </w:rPr>
        <w:t>0</w:t>
      </w:r>
      <w:r w:rsidR="00541901">
        <w:rPr>
          <w:b/>
          <w:kern w:val="2"/>
        </w:rPr>
        <w:t>5</w:t>
      </w:r>
      <w:r w:rsidR="00F15175">
        <w:rPr>
          <w:b/>
          <w:kern w:val="2"/>
        </w:rPr>
        <w:t>-</w:t>
      </w:r>
      <w:r w:rsidR="002B6EC6">
        <w:rPr>
          <w:b/>
          <w:kern w:val="2"/>
        </w:rPr>
        <w:t>1</w:t>
      </w:r>
      <w:r w:rsidR="00385CF4">
        <w:rPr>
          <w:b/>
          <w:kern w:val="2"/>
        </w:rPr>
        <w:t>30</w:t>
      </w:r>
      <w:r w:rsidR="002B6EC6">
        <w:rPr>
          <w:b/>
          <w:kern w:val="2"/>
        </w:rPr>
        <w:t>-</w:t>
      </w:r>
      <w:r w:rsidR="00891579">
        <w:rPr>
          <w:b/>
          <w:kern w:val="2"/>
        </w:rPr>
        <w:t>26</w:t>
      </w:r>
    </w:p>
    <w:p w14:paraId="0A02B71A" w14:textId="506A668F" w:rsidR="00541901" w:rsidRDefault="005C653C" w:rsidP="009F0480">
      <w:pPr>
        <w:tabs>
          <w:tab w:val="left" w:pos="975"/>
        </w:tabs>
        <w:ind w:right="-108"/>
        <w:jc w:val="both"/>
        <w:rPr>
          <w:b/>
          <w:bCs/>
          <w:kern w:val="2"/>
        </w:rPr>
      </w:pPr>
      <w:r>
        <w:rPr>
          <w:b/>
          <w:bCs/>
          <w:kern w:val="2"/>
        </w:rPr>
        <w:t xml:space="preserve">FERMETURE DES RUES POUR LA « MINI-BOUCLE ET LA « PETITE-BOUCLE » </w:t>
      </w:r>
      <w:r w:rsidR="00B70EF3">
        <w:rPr>
          <w:b/>
          <w:bCs/>
          <w:kern w:val="2"/>
        </w:rPr>
        <w:t xml:space="preserve">LE </w:t>
      </w:r>
      <w:r>
        <w:rPr>
          <w:b/>
          <w:bCs/>
          <w:kern w:val="2"/>
        </w:rPr>
        <w:t>JEUDI 14 MAI</w:t>
      </w:r>
    </w:p>
    <w:p w14:paraId="2B7F1AF7" w14:textId="77777777" w:rsidR="005C653C" w:rsidRDefault="005C653C" w:rsidP="009F0480">
      <w:pPr>
        <w:tabs>
          <w:tab w:val="left" w:pos="975"/>
        </w:tabs>
        <w:ind w:right="-108"/>
        <w:jc w:val="both"/>
        <w:rPr>
          <w:b/>
          <w:bCs/>
          <w:kern w:val="2"/>
        </w:rPr>
      </w:pPr>
    </w:p>
    <w:p w14:paraId="43BE2039" w14:textId="7C225677" w:rsidR="005C653C" w:rsidRDefault="005C653C" w:rsidP="009F0480">
      <w:pPr>
        <w:tabs>
          <w:tab w:val="left" w:pos="975"/>
        </w:tabs>
        <w:ind w:right="-108"/>
        <w:jc w:val="both"/>
        <w:rPr>
          <w:kern w:val="2"/>
        </w:rPr>
      </w:pPr>
      <w:r w:rsidRPr="005C653C">
        <w:rPr>
          <w:kern w:val="2"/>
        </w:rPr>
        <w:t xml:space="preserve">Considérant </w:t>
      </w:r>
      <w:r>
        <w:rPr>
          <w:kern w:val="2"/>
        </w:rPr>
        <w:t>les activités à venir de la « Mini-Boucle » et la « Petite-Boucle » qui se dérouler</w:t>
      </w:r>
      <w:r w:rsidR="000F24C0">
        <w:rPr>
          <w:kern w:val="2"/>
        </w:rPr>
        <w:t xml:space="preserve">ont en vélo, le jeudi </w:t>
      </w:r>
      <w:r>
        <w:rPr>
          <w:kern w:val="2"/>
        </w:rPr>
        <w:t>14 mai prochain</w:t>
      </w:r>
      <w:r w:rsidR="0066761D">
        <w:rPr>
          <w:kern w:val="2"/>
        </w:rPr>
        <w:t xml:space="preserve"> ou une autre date en cas de pluie;</w:t>
      </w:r>
    </w:p>
    <w:p w14:paraId="71BBD82C" w14:textId="77777777" w:rsidR="005C653C" w:rsidRDefault="005C653C" w:rsidP="009F0480">
      <w:pPr>
        <w:tabs>
          <w:tab w:val="left" w:pos="975"/>
        </w:tabs>
        <w:ind w:right="-108"/>
        <w:jc w:val="both"/>
        <w:rPr>
          <w:kern w:val="2"/>
        </w:rPr>
      </w:pPr>
    </w:p>
    <w:p w14:paraId="42F648CC" w14:textId="05A5F5BC" w:rsidR="005C653C" w:rsidRDefault="005C653C" w:rsidP="009F0480">
      <w:pPr>
        <w:tabs>
          <w:tab w:val="left" w:pos="975"/>
        </w:tabs>
        <w:ind w:right="-108"/>
        <w:jc w:val="both"/>
        <w:rPr>
          <w:kern w:val="2"/>
        </w:rPr>
      </w:pPr>
      <w:r>
        <w:rPr>
          <w:kern w:val="2"/>
        </w:rPr>
        <w:t>Considérant que les fermetures de certaines rues sont nécessaires pour ces activités, soient :</w:t>
      </w:r>
    </w:p>
    <w:p w14:paraId="001666C4" w14:textId="77777777" w:rsidR="005C653C" w:rsidRDefault="005C653C" w:rsidP="009F0480">
      <w:pPr>
        <w:tabs>
          <w:tab w:val="left" w:pos="975"/>
        </w:tabs>
        <w:ind w:right="-108"/>
        <w:jc w:val="both"/>
        <w:rPr>
          <w:kern w:val="2"/>
        </w:rPr>
      </w:pPr>
    </w:p>
    <w:p w14:paraId="09CD098C" w14:textId="7AECFB6B" w:rsidR="005C653C" w:rsidRDefault="005C653C" w:rsidP="005C653C">
      <w:pPr>
        <w:pStyle w:val="Listepuces"/>
      </w:pPr>
      <w:r>
        <w:t>Une section des rues Rachel et Saint-Jean entre 10h30 et 11h30;</w:t>
      </w:r>
    </w:p>
    <w:p w14:paraId="5EE83363" w14:textId="63FD2A67" w:rsidR="005C653C" w:rsidRDefault="005C653C" w:rsidP="005C653C">
      <w:pPr>
        <w:pStyle w:val="Listepuces"/>
      </w:pPr>
      <w:r>
        <w:t>Rue Laurent-Barré 10h30 et 11h30</w:t>
      </w:r>
      <w:r w:rsidR="00DC0958">
        <w:t>;</w:t>
      </w:r>
    </w:p>
    <w:p w14:paraId="2E0BBCE7" w14:textId="2981A2B6" w:rsidR="005C653C" w:rsidRDefault="005C653C" w:rsidP="005C653C">
      <w:pPr>
        <w:pStyle w:val="Listepuces"/>
      </w:pPr>
      <w:r>
        <w:t>Rue Saint-Jean entre 12h45 et 15 h;</w:t>
      </w:r>
    </w:p>
    <w:p w14:paraId="12C9C95B" w14:textId="56973C30" w:rsidR="005C653C" w:rsidRDefault="005C653C" w:rsidP="005C653C">
      <w:pPr>
        <w:pStyle w:val="Listepuces"/>
      </w:pPr>
      <w:r>
        <w:lastRenderedPageBreak/>
        <w:t>Temporairement la rue Saint-Georges à six moments entre 13 h et 15 h.</w:t>
      </w:r>
    </w:p>
    <w:p w14:paraId="5558D5F4" w14:textId="77777777" w:rsidR="005C653C" w:rsidRDefault="005C653C" w:rsidP="005C653C">
      <w:pPr>
        <w:pStyle w:val="Listepuces"/>
        <w:numPr>
          <w:ilvl w:val="0"/>
          <w:numId w:val="0"/>
        </w:numPr>
        <w:ind w:left="360" w:hanging="360"/>
      </w:pPr>
    </w:p>
    <w:p w14:paraId="549E388E" w14:textId="2F67D924" w:rsidR="005C653C" w:rsidRDefault="005C653C" w:rsidP="00385CF4">
      <w:pPr>
        <w:pStyle w:val="Listepuces"/>
        <w:numPr>
          <w:ilvl w:val="0"/>
          <w:numId w:val="0"/>
        </w:numPr>
        <w:jc w:val="both"/>
      </w:pPr>
      <w:r>
        <w:t xml:space="preserve">En conséquence, il est proposé par M. </w:t>
      </w:r>
      <w:r w:rsidR="00385CF4">
        <w:t>Benoit Pepin</w:t>
      </w:r>
      <w:r>
        <w:t xml:space="preserve">, appuyé par M. </w:t>
      </w:r>
      <w:r w:rsidR="00385CF4">
        <w:t>Éric Ménard</w:t>
      </w:r>
      <w:r>
        <w:t xml:space="preserve"> et résolu d’autoriser les travaux publics à fermer les rues énumérées ci-haut.</w:t>
      </w:r>
    </w:p>
    <w:p w14:paraId="1E17F278" w14:textId="77777777" w:rsidR="005C653C" w:rsidRDefault="005C653C" w:rsidP="005C653C">
      <w:pPr>
        <w:pStyle w:val="Listepuces"/>
        <w:numPr>
          <w:ilvl w:val="0"/>
          <w:numId w:val="0"/>
        </w:numPr>
      </w:pPr>
    </w:p>
    <w:p w14:paraId="5F2C13D4" w14:textId="52AF0C12" w:rsidR="005C653C" w:rsidRDefault="005C653C" w:rsidP="005C653C">
      <w:pPr>
        <w:pStyle w:val="Listepuces"/>
        <w:numPr>
          <w:ilvl w:val="0"/>
          <w:numId w:val="0"/>
        </w:numPr>
      </w:pPr>
      <w:r>
        <w:t xml:space="preserve">Il est également résolu d’autoriser le Service des travaux publics à </w:t>
      </w:r>
      <w:r w:rsidR="000F24C0">
        <w:t>assurer la sécurité d’un peloton sur le chemin du Lac Bleu.</w:t>
      </w:r>
    </w:p>
    <w:p w14:paraId="5BF7CA56" w14:textId="77777777" w:rsidR="000F24C0" w:rsidRDefault="000F24C0" w:rsidP="005C653C">
      <w:pPr>
        <w:pStyle w:val="Listepuces"/>
        <w:numPr>
          <w:ilvl w:val="0"/>
          <w:numId w:val="0"/>
        </w:numPr>
      </w:pPr>
    </w:p>
    <w:p w14:paraId="00F2A315" w14:textId="5D838052" w:rsidR="009076E6" w:rsidRDefault="005C653C" w:rsidP="00BF5140">
      <w:pPr>
        <w:pStyle w:val="Listepuces"/>
        <w:numPr>
          <w:ilvl w:val="0"/>
          <w:numId w:val="0"/>
        </w:numPr>
      </w:pPr>
      <w:r>
        <w:t>Adopté à l’unanimité.</w:t>
      </w:r>
    </w:p>
    <w:p w14:paraId="70DCCEE0" w14:textId="77777777" w:rsidR="00385CF4" w:rsidRDefault="00385CF4" w:rsidP="009F0480">
      <w:pPr>
        <w:jc w:val="both"/>
        <w:rPr>
          <w:b/>
          <w:bCs/>
          <w:kern w:val="2"/>
        </w:rPr>
      </w:pPr>
    </w:p>
    <w:p w14:paraId="3827092A" w14:textId="77777777" w:rsidR="00385CF4" w:rsidRDefault="00385CF4" w:rsidP="009F0480">
      <w:pPr>
        <w:jc w:val="both"/>
        <w:rPr>
          <w:b/>
          <w:bCs/>
          <w:kern w:val="2"/>
        </w:rPr>
      </w:pPr>
    </w:p>
    <w:p w14:paraId="6E21471E" w14:textId="5D9017BA" w:rsidR="009462E6" w:rsidRPr="009462E6" w:rsidRDefault="009462E6" w:rsidP="00EE518B">
      <w:pPr>
        <w:jc w:val="both"/>
        <w:rPr>
          <w:b/>
          <w:kern w:val="2"/>
        </w:rPr>
      </w:pPr>
      <w:r w:rsidRPr="009462E6">
        <w:rPr>
          <w:b/>
          <w:kern w:val="2"/>
        </w:rPr>
        <w:t>RÉSOLUTION 05-1</w:t>
      </w:r>
      <w:r w:rsidR="00385CF4">
        <w:rPr>
          <w:b/>
          <w:kern w:val="2"/>
        </w:rPr>
        <w:t>31</w:t>
      </w:r>
      <w:r w:rsidRPr="009462E6">
        <w:rPr>
          <w:b/>
          <w:kern w:val="2"/>
        </w:rPr>
        <w:t>-26</w:t>
      </w:r>
    </w:p>
    <w:p w14:paraId="52DB3B88" w14:textId="6830FB22" w:rsidR="009462E6" w:rsidRPr="009462E6" w:rsidRDefault="009462E6" w:rsidP="00EE518B">
      <w:pPr>
        <w:jc w:val="both"/>
        <w:rPr>
          <w:b/>
          <w:kern w:val="2"/>
        </w:rPr>
      </w:pPr>
      <w:r w:rsidRPr="009462E6">
        <w:rPr>
          <w:b/>
          <w:kern w:val="2"/>
        </w:rPr>
        <w:t>AUTORISATION DE TRAVAUX BÉNÉVOLES – TERRAINS DE SOCCER</w:t>
      </w:r>
    </w:p>
    <w:p w14:paraId="3A88987E" w14:textId="77777777" w:rsidR="007B4E02" w:rsidRDefault="007B4E02" w:rsidP="00DC4969">
      <w:pPr>
        <w:ind w:right="-108"/>
        <w:jc w:val="both"/>
        <w:rPr>
          <w:bCs/>
          <w:kern w:val="2"/>
        </w:rPr>
      </w:pPr>
    </w:p>
    <w:p w14:paraId="5FFBCA2E" w14:textId="3109562D" w:rsidR="007B4E02" w:rsidRDefault="00385CF4" w:rsidP="00DC4969">
      <w:pPr>
        <w:ind w:right="-108"/>
        <w:jc w:val="both"/>
        <w:rPr>
          <w:bCs/>
          <w:kern w:val="2"/>
        </w:rPr>
      </w:pPr>
      <w:r>
        <w:rPr>
          <w:bCs/>
          <w:kern w:val="2"/>
        </w:rPr>
        <w:t xml:space="preserve">Considérant que M. Martin Lacoste de Ferme Cougard </w:t>
      </w:r>
      <w:proofErr w:type="spellStart"/>
      <w:r>
        <w:rPr>
          <w:bCs/>
          <w:kern w:val="2"/>
        </w:rPr>
        <w:t>inc.</w:t>
      </w:r>
      <w:proofErr w:type="spellEnd"/>
      <w:r>
        <w:rPr>
          <w:bCs/>
          <w:kern w:val="2"/>
        </w:rPr>
        <w:t>, a offert sa contribution à la municipalité pour procéder au nivellement et à l’excavation nécessaire à l’aménagement des terrains de soccer, avec de l’équipement agricole et la main-d’œuvre requise;</w:t>
      </w:r>
    </w:p>
    <w:p w14:paraId="650B49D8" w14:textId="77777777" w:rsidR="00385CF4" w:rsidRDefault="00385CF4" w:rsidP="00DC4969">
      <w:pPr>
        <w:ind w:right="-108"/>
        <w:jc w:val="both"/>
        <w:rPr>
          <w:bCs/>
          <w:kern w:val="2"/>
        </w:rPr>
      </w:pPr>
    </w:p>
    <w:p w14:paraId="57573AAA" w14:textId="1815F209" w:rsidR="00385CF4" w:rsidRDefault="00385CF4" w:rsidP="00DC4969">
      <w:pPr>
        <w:ind w:right="-108"/>
        <w:jc w:val="both"/>
        <w:rPr>
          <w:bCs/>
          <w:kern w:val="2"/>
        </w:rPr>
      </w:pPr>
      <w:r>
        <w:rPr>
          <w:bCs/>
          <w:kern w:val="2"/>
        </w:rPr>
        <w:t xml:space="preserve">En conséquence, il est proposé par M. Éric Ménard, appuyé par M. Charles Choquette et résolu d’autoriser Ferme Cougar </w:t>
      </w:r>
      <w:proofErr w:type="spellStart"/>
      <w:r>
        <w:rPr>
          <w:bCs/>
          <w:kern w:val="2"/>
        </w:rPr>
        <w:t>inc.</w:t>
      </w:r>
      <w:proofErr w:type="spellEnd"/>
      <w:r>
        <w:rPr>
          <w:bCs/>
          <w:kern w:val="2"/>
        </w:rPr>
        <w:t xml:space="preserve"> à procéder aux travaux décrit ci-dessus, bénévolement.</w:t>
      </w:r>
    </w:p>
    <w:p w14:paraId="314C9F69" w14:textId="77777777" w:rsidR="00385CF4" w:rsidRDefault="00385CF4" w:rsidP="00DC4969">
      <w:pPr>
        <w:ind w:right="-108"/>
        <w:jc w:val="both"/>
        <w:rPr>
          <w:bCs/>
          <w:kern w:val="2"/>
        </w:rPr>
      </w:pPr>
    </w:p>
    <w:p w14:paraId="1A302DDE" w14:textId="222136A2" w:rsidR="00385CF4" w:rsidRDefault="00385CF4" w:rsidP="00DC4969">
      <w:pPr>
        <w:ind w:right="-108"/>
        <w:jc w:val="both"/>
        <w:rPr>
          <w:bCs/>
          <w:kern w:val="2"/>
        </w:rPr>
      </w:pPr>
      <w:r>
        <w:rPr>
          <w:bCs/>
          <w:kern w:val="2"/>
        </w:rPr>
        <w:t>La municipalité fournira, quant à elle le coût d’un plan de nivellement et du carburant nécessaire.</w:t>
      </w:r>
    </w:p>
    <w:p w14:paraId="10A0F42A" w14:textId="77777777" w:rsidR="00385CF4" w:rsidRDefault="00385CF4" w:rsidP="00DC4969">
      <w:pPr>
        <w:ind w:right="-108"/>
        <w:jc w:val="both"/>
        <w:rPr>
          <w:bCs/>
          <w:kern w:val="2"/>
        </w:rPr>
      </w:pPr>
    </w:p>
    <w:p w14:paraId="3146D7F8" w14:textId="059F220A" w:rsidR="00385CF4" w:rsidRDefault="00385CF4" w:rsidP="00DC4969">
      <w:pPr>
        <w:ind w:right="-108"/>
        <w:jc w:val="both"/>
        <w:rPr>
          <w:bCs/>
          <w:kern w:val="2"/>
        </w:rPr>
      </w:pPr>
      <w:r>
        <w:rPr>
          <w:bCs/>
          <w:kern w:val="2"/>
        </w:rPr>
        <w:t>Adopté à l’unanimité.</w:t>
      </w:r>
    </w:p>
    <w:p w14:paraId="4901D486" w14:textId="77777777" w:rsidR="009462E6" w:rsidRDefault="009462E6" w:rsidP="00DC4969">
      <w:pPr>
        <w:ind w:right="-108"/>
        <w:jc w:val="both"/>
        <w:rPr>
          <w:bCs/>
          <w:kern w:val="2"/>
        </w:rPr>
      </w:pPr>
    </w:p>
    <w:p w14:paraId="3B40F931" w14:textId="77777777" w:rsidR="00DC4969" w:rsidRPr="006E0E5C" w:rsidRDefault="00B71099" w:rsidP="00DC4969">
      <w:pPr>
        <w:ind w:right="-108"/>
        <w:jc w:val="both"/>
        <w:rPr>
          <w:b/>
          <w:bCs/>
          <w:kern w:val="2"/>
        </w:rPr>
      </w:pPr>
      <w:r>
        <w:rPr>
          <w:b/>
          <w:bCs/>
          <w:kern w:val="2"/>
        </w:rPr>
        <w:pict w14:anchorId="25FE3D30">
          <v:rect id="_x0000_i1025" style="width:0;height:1.5pt" o:hralign="center" o:hrstd="t" o:hr="t" fillcolor="#a0a0a0" stroked="f"/>
        </w:pict>
      </w:r>
    </w:p>
    <w:p w14:paraId="46A4A4D7" w14:textId="77777777" w:rsidR="00DC4969" w:rsidRPr="00285EEF" w:rsidRDefault="00DC4969" w:rsidP="00DC4969">
      <w:pPr>
        <w:ind w:right="-108"/>
        <w:jc w:val="both"/>
        <w:rPr>
          <w:i/>
          <w:iCs/>
          <w:kern w:val="2"/>
        </w:rPr>
      </w:pPr>
      <w:r w:rsidRPr="00285EEF">
        <w:rPr>
          <w:i/>
          <w:iCs/>
          <w:kern w:val="2"/>
        </w:rPr>
        <w:t>Une période de questions s’est tenue à ce moment-ci.</w:t>
      </w:r>
    </w:p>
    <w:p w14:paraId="7EFA3DEA" w14:textId="36AEA7E9" w:rsidR="0097393F" w:rsidRPr="00541901" w:rsidRDefault="00B71099" w:rsidP="00541901">
      <w:pPr>
        <w:widowControl/>
        <w:overflowPunct/>
        <w:autoSpaceDE/>
        <w:autoSpaceDN/>
        <w:adjustRightInd/>
        <w:rPr>
          <w:kern w:val="2"/>
          <w:lang w:eastAsia="en-US"/>
        </w:rPr>
      </w:pPr>
      <w:r>
        <w:rPr>
          <w:b/>
          <w:bCs/>
          <w:kern w:val="2"/>
        </w:rPr>
        <w:pict w14:anchorId="257E26DE">
          <v:rect id="_x0000_i1026" style="width:0;height:1.5pt" o:hralign="center" o:hrstd="t" o:hr="t" fillcolor="#a0a0a0" stroked="f"/>
        </w:pict>
      </w:r>
    </w:p>
    <w:p w14:paraId="2A180401" w14:textId="77777777" w:rsidR="00385CF4" w:rsidRDefault="00385CF4" w:rsidP="00F00859">
      <w:pPr>
        <w:jc w:val="both"/>
        <w:rPr>
          <w:b/>
          <w:bCs/>
        </w:rPr>
      </w:pPr>
    </w:p>
    <w:p w14:paraId="78675D0E" w14:textId="4D72CCE1" w:rsidR="00F00859" w:rsidRPr="004B5DA0" w:rsidRDefault="00C60985" w:rsidP="00F00859">
      <w:pPr>
        <w:jc w:val="both"/>
        <w:rPr>
          <w:b/>
          <w:bCs/>
        </w:rPr>
      </w:pPr>
      <w:r w:rsidRPr="004B5DA0">
        <w:rPr>
          <w:b/>
          <w:bCs/>
        </w:rPr>
        <w:t>RÉSOL</w:t>
      </w:r>
      <w:r w:rsidR="000D5313" w:rsidRPr="004B5DA0">
        <w:rPr>
          <w:b/>
          <w:bCs/>
        </w:rPr>
        <w:t xml:space="preserve">UTION </w:t>
      </w:r>
      <w:r w:rsidR="00891579">
        <w:rPr>
          <w:b/>
          <w:bCs/>
        </w:rPr>
        <w:t>0</w:t>
      </w:r>
      <w:r w:rsidR="00541901">
        <w:rPr>
          <w:b/>
          <w:bCs/>
        </w:rPr>
        <w:t>5</w:t>
      </w:r>
      <w:r w:rsidR="00F15175">
        <w:rPr>
          <w:b/>
          <w:bCs/>
        </w:rPr>
        <w:t>-</w:t>
      </w:r>
      <w:r w:rsidR="009462E6">
        <w:rPr>
          <w:b/>
          <w:bCs/>
        </w:rPr>
        <w:t>13</w:t>
      </w:r>
      <w:r w:rsidR="00385CF4">
        <w:rPr>
          <w:b/>
          <w:bCs/>
        </w:rPr>
        <w:t>2</w:t>
      </w:r>
      <w:r w:rsidR="009462E6">
        <w:rPr>
          <w:b/>
          <w:bCs/>
        </w:rPr>
        <w:t>-</w:t>
      </w:r>
      <w:r w:rsidR="00891579">
        <w:rPr>
          <w:b/>
          <w:bCs/>
        </w:rPr>
        <w:t>26</w:t>
      </w:r>
    </w:p>
    <w:p w14:paraId="3069D40E" w14:textId="77777777" w:rsidR="00BA0999" w:rsidRPr="00285EEF" w:rsidRDefault="00C60985" w:rsidP="00BA0999">
      <w:pPr>
        <w:ind w:right="-108"/>
        <w:jc w:val="both"/>
        <w:rPr>
          <w:b/>
          <w:bCs/>
          <w:kern w:val="2"/>
        </w:rPr>
      </w:pPr>
      <w:r>
        <w:rPr>
          <w:b/>
          <w:bCs/>
          <w:kern w:val="2"/>
        </w:rPr>
        <w:t>LEVÉE</w:t>
      </w:r>
      <w:r w:rsidR="00581F42" w:rsidRPr="00285EEF">
        <w:rPr>
          <w:b/>
          <w:bCs/>
          <w:kern w:val="2"/>
        </w:rPr>
        <w:t xml:space="preserve"> </w:t>
      </w:r>
      <w:r w:rsidR="00BA0999" w:rsidRPr="00285EEF">
        <w:rPr>
          <w:b/>
          <w:bCs/>
          <w:kern w:val="2"/>
        </w:rPr>
        <w:t>DE LA SÉANCE</w:t>
      </w:r>
    </w:p>
    <w:p w14:paraId="66F8DB33" w14:textId="77777777" w:rsidR="00BA0999" w:rsidRPr="00285EEF" w:rsidRDefault="00BA0999" w:rsidP="00BA0999">
      <w:pPr>
        <w:ind w:right="-108"/>
        <w:jc w:val="both"/>
        <w:rPr>
          <w:kern w:val="2"/>
        </w:rPr>
      </w:pPr>
    </w:p>
    <w:p w14:paraId="73FE239E" w14:textId="0A1B123E" w:rsidR="00BA0999" w:rsidRPr="00285EEF" w:rsidRDefault="00BA0999" w:rsidP="00BA0999">
      <w:pPr>
        <w:tabs>
          <w:tab w:val="left" w:pos="1418"/>
        </w:tabs>
        <w:ind w:right="-108"/>
        <w:jc w:val="both"/>
        <w:rPr>
          <w:kern w:val="2"/>
        </w:rPr>
      </w:pPr>
      <w:r w:rsidRPr="00285EEF">
        <w:rPr>
          <w:kern w:val="2"/>
        </w:rPr>
        <w:t>Il est proposé par M</w:t>
      </w:r>
      <w:r w:rsidR="008449CB">
        <w:rPr>
          <w:kern w:val="2"/>
        </w:rPr>
        <w:t>.</w:t>
      </w:r>
      <w:r w:rsidR="00D77F35">
        <w:rPr>
          <w:kern w:val="2"/>
        </w:rPr>
        <w:t xml:space="preserve"> </w:t>
      </w:r>
      <w:r w:rsidR="00385CF4">
        <w:rPr>
          <w:kern w:val="2"/>
        </w:rPr>
        <w:t>Benoit Pepin</w:t>
      </w:r>
      <w:r w:rsidR="0045742B">
        <w:rPr>
          <w:kern w:val="2"/>
        </w:rPr>
        <w:t xml:space="preserve">, </w:t>
      </w:r>
      <w:r w:rsidR="003620BE">
        <w:rPr>
          <w:kern w:val="2"/>
        </w:rPr>
        <w:t>ap</w:t>
      </w:r>
      <w:r w:rsidR="008449CB">
        <w:rPr>
          <w:kern w:val="2"/>
        </w:rPr>
        <w:t xml:space="preserve">puyé par M. </w:t>
      </w:r>
      <w:r w:rsidR="00385CF4">
        <w:rPr>
          <w:kern w:val="2"/>
        </w:rPr>
        <w:t>Charles Choquette</w:t>
      </w:r>
      <w:r w:rsidR="00D77F35">
        <w:rPr>
          <w:kern w:val="2"/>
        </w:rPr>
        <w:t xml:space="preserve"> </w:t>
      </w:r>
      <w:r w:rsidR="00581F42" w:rsidRPr="00285EEF">
        <w:rPr>
          <w:kern w:val="2"/>
        </w:rPr>
        <w:t xml:space="preserve">et résolu que la séance soit </w:t>
      </w:r>
      <w:r w:rsidR="004849B7">
        <w:rPr>
          <w:kern w:val="2"/>
        </w:rPr>
        <w:t>levée</w:t>
      </w:r>
      <w:r w:rsidR="00A25310" w:rsidRPr="00285EEF">
        <w:rPr>
          <w:kern w:val="2"/>
        </w:rPr>
        <w:t>.</w:t>
      </w:r>
    </w:p>
    <w:p w14:paraId="77A95A68" w14:textId="77777777" w:rsidR="00F00859" w:rsidRPr="00285EEF" w:rsidRDefault="00F00859" w:rsidP="00525206">
      <w:pPr>
        <w:tabs>
          <w:tab w:val="left" w:pos="1418"/>
        </w:tabs>
        <w:ind w:right="-108"/>
        <w:jc w:val="both"/>
        <w:rPr>
          <w:kern w:val="2"/>
        </w:rPr>
      </w:pPr>
    </w:p>
    <w:p w14:paraId="36FE4B48" w14:textId="77777777" w:rsidR="00C71751" w:rsidRPr="00655EAC" w:rsidRDefault="00DD597D" w:rsidP="00817B77">
      <w:pPr>
        <w:ind w:right="-108"/>
        <w:jc w:val="both"/>
        <w:rPr>
          <w:kern w:val="2"/>
        </w:rPr>
      </w:pPr>
      <w:r>
        <w:rPr>
          <w:kern w:val="2"/>
        </w:rPr>
        <w:t>Adopté à l’unanimité.</w:t>
      </w:r>
    </w:p>
    <w:p w14:paraId="53C130CB" w14:textId="77777777" w:rsidR="00685FA8" w:rsidRDefault="00685FA8" w:rsidP="00817B77">
      <w:pPr>
        <w:ind w:right="-108"/>
        <w:jc w:val="both"/>
        <w:rPr>
          <w:b/>
          <w:bCs/>
          <w:kern w:val="2"/>
        </w:rPr>
      </w:pPr>
    </w:p>
    <w:p w14:paraId="3579B656" w14:textId="77777777" w:rsidR="00685FA8" w:rsidRPr="00285EEF" w:rsidRDefault="00685FA8" w:rsidP="00817B77">
      <w:pPr>
        <w:ind w:right="-108"/>
        <w:jc w:val="both"/>
        <w:rPr>
          <w:b/>
          <w:bCs/>
          <w:kern w:val="2"/>
        </w:rPr>
      </w:pPr>
    </w:p>
    <w:p w14:paraId="1954CBE0" w14:textId="47A6DF60" w:rsidR="00A3448D" w:rsidRPr="00285EEF" w:rsidRDefault="00655EAC" w:rsidP="00817B77">
      <w:pPr>
        <w:ind w:right="-108"/>
        <w:jc w:val="both"/>
        <w:rPr>
          <w:kern w:val="2"/>
        </w:rPr>
      </w:pPr>
      <w:r>
        <w:rPr>
          <w:kern w:val="2"/>
        </w:rPr>
        <w:t>____</w:t>
      </w:r>
      <w:r w:rsidR="0036785E" w:rsidRPr="00285EEF">
        <w:rPr>
          <w:kern w:val="2"/>
        </w:rPr>
        <w:t>________________</w:t>
      </w:r>
      <w:r w:rsidR="009261C6">
        <w:rPr>
          <w:kern w:val="2"/>
        </w:rPr>
        <w:t>__</w:t>
      </w:r>
      <w:r w:rsidR="006E6ED1">
        <w:rPr>
          <w:kern w:val="2"/>
        </w:rPr>
        <w:t>__</w:t>
      </w:r>
      <w:r w:rsidR="009261C6">
        <w:rPr>
          <w:kern w:val="2"/>
        </w:rPr>
        <w:t>___</w:t>
      </w:r>
      <w:r w:rsidR="0036785E" w:rsidRPr="00285EEF">
        <w:rPr>
          <w:kern w:val="2"/>
        </w:rPr>
        <w:t>__</w:t>
      </w:r>
      <w:r w:rsidR="00BF740B" w:rsidRPr="00285EEF">
        <w:rPr>
          <w:kern w:val="2"/>
        </w:rPr>
        <w:tab/>
      </w:r>
      <w:r w:rsidR="00BF740B" w:rsidRPr="00285EEF">
        <w:rPr>
          <w:kern w:val="2"/>
        </w:rPr>
        <w:tab/>
      </w:r>
      <w:r w:rsidR="00BF740B" w:rsidRPr="00285EEF">
        <w:rPr>
          <w:kern w:val="2"/>
        </w:rPr>
        <w:tab/>
      </w:r>
      <w:r w:rsidR="00A3448D" w:rsidRPr="00285EEF">
        <w:rPr>
          <w:kern w:val="2"/>
        </w:rPr>
        <w:t>_____________________________</w:t>
      </w:r>
      <w:r w:rsidR="00A97C67">
        <w:rPr>
          <w:kern w:val="2"/>
        </w:rPr>
        <w:t>________</w:t>
      </w:r>
    </w:p>
    <w:p w14:paraId="651E008D" w14:textId="4F6A6A3A" w:rsidR="004D6E0A" w:rsidRDefault="00385CF4" w:rsidP="00817B77">
      <w:pPr>
        <w:ind w:left="4820" w:right="-108" w:hanging="4820"/>
        <w:jc w:val="both"/>
        <w:rPr>
          <w:kern w:val="2"/>
        </w:rPr>
      </w:pPr>
      <w:r>
        <w:rPr>
          <w:kern w:val="2"/>
        </w:rPr>
        <w:t>Marie-Ève Goos</w:t>
      </w:r>
      <w:r w:rsidR="00A3448D" w:rsidRPr="00285EEF">
        <w:rPr>
          <w:kern w:val="2"/>
        </w:rPr>
        <w:t>, maire</w:t>
      </w:r>
      <w:r>
        <w:rPr>
          <w:kern w:val="2"/>
        </w:rPr>
        <w:t xml:space="preserve"> suppléante</w:t>
      </w:r>
      <w:r w:rsidR="00A3448D" w:rsidRPr="00285EEF">
        <w:rPr>
          <w:kern w:val="2"/>
        </w:rPr>
        <w:tab/>
      </w:r>
      <w:r w:rsidR="00BF740B" w:rsidRPr="00285EEF">
        <w:rPr>
          <w:kern w:val="2"/>
        </w:rPr>
        <w:tab/>
      </w:r>
      <w:r w:rsidR="007F4881">
        <w:rPr>
          <w:kern w:val="2"/>
        </w:rPr>
        <w:t>Brigitte Vachon</w:t>
      </w:r>
      <w:r w:rsidR="004D6E0A" w:rsidRPr="00285EEF">
        <w:rPr>
          <w:kern w:val="2"/>
        </w:rPr>
        <w:t xml:space="preserve">, </w:t>
      </w:r>
      <w:r w:rsidR="00A97C67">
        <w:rPr>
          <w:kern w:val="2"/>
        </w:rPr>
        <w:t xml:space="preserve">directrice </w:t>
      </w:r>
      <w:r w:rsidR="007F4881">
        <w:rPr>
          <w:kern w:val="2"/>
        </w:rPr>
        <w:t>générale</w:t>
      </w:r>
    </w:p>
    <w:p w14:paraId="3D4A19E7" w14:textId="5ED08796" w:rsidR="000F1715" w:rsidRDefault="000F1715" w:rsidP="00B40ED0">
      <w:pPr>
        <w:ind w:left="4820" w:right="-108" w:hanging="4820"/>
        <w:jc w:val="both"/>
        <w:rPr>
          <w:kern w:val="2"/>
        </w:rPr>
      </w:pPr>
    </w:p>
    <w:p w14:paraId="1655D5F0" w14:textId="77777777" w:rsidR="00070BE1" w:rsidRDefault="00070BE1" w:rsidP="00420213">
      <w:pPr>
        <w:ind w:right="-108"/>
        <w:jc w:val="both"/>
        <w:rPr>
          <w:kern w:val="2"/>
        </w:rPr>
      </w:pPr>
    </w:p>
    <w:p w14:paraId="75FD2570" w14:textId="333F0F74" w:rsidR="00B40ED0" w:rsidRPr="00986983" w:rsidRDefault="00B40ED0" w:rsidP="005D7F4E">
      <w:pPr>
        <w:jc w:val="both"/>
      </w:pPr>
      <w:r w:rsidRPr="00986983">
        <w:t xml:space="preserve">Je, </w:t>
      </w:r>
      <w:r w:rsidR="00385CF4">
        <w:t>Marie-Ève Goos</w:t>
      </w:r>
      <w:r w:rsidRPr="00986983">
        <w:t>, atteste que la signature du présent procès-verbal équivaut à la signature par moi de toutes les résolutions qu’il contient au sens de l’article 142(2) du Code municipal.</w:t>
      </w:r>
    </w:p>
    <w:p w14:paraId="0AEC3388" w14:textId="77777777" w:rsidR="00EA0E2C" w:rsidRDefault="00EA0E2C" w:rsidP="00051183">
      <w:pPr>
        <w:ind w:right="-108"/>
        <w:jc w:val="both"/>
        <w:rPr>
          <w:kern w:val="2"/>
        </w:rPr>
      </w:pPr>
    </w:p>
    <w:p w14:paraId="428A755A" w14:textId="4F4909E6" w:rsidR="00B40ED0" w:rsidRDefault="00B40ED0" w:rsidP="00051183">
      <w:pPr>
        <w:ind w:right="-108"/>
        <w:jc w:val="both"/>
        <w:rPr>
          <w:kern w:val="2"/>
        </w:rPr>
      </w:pPr>
      <w:r>
        <w:rPr>
          <w:kern w:val="2"/>
        </w:rPr>
        <w:t>________________</w:t>
      </w:r>
      <w:r w:rsidR="00C3110E">
        <w:rPr>
          <w:kern w:val="2"/>
        </w:rPr>
        <w:t>____</w:t>
      </w:r>
      <w:r>
        <w:rPr>
          <w:kern w:val="2"/>
        </w:rPr>
        <w:t>__</w:t>
      </w:r>
      <w:r w:rsidR="008333F0">
        <w:rPr>
          <w:kern w:val="2"/>
        </w:rPr>
        <w:t>_</w:t>
      </w:r>
      <w:r w:rsidR="00D0548B">
        <w:rPr>
          <w:kern w:val="2"/>
        </w:rPr>
        <w:t>___</w:t>
      </w:r>
      <w:r w:rsidR="008333F0">
        <w:rPr>
          <w:kern w:val="2"/>
        </w:rPr>
        <w:t>_</w:t>
      </w:r>
      <w:r>
        <w:rPr>
          <w:kern w:val="2"/>
        </w:rPr>
        <w:t>_</w:t>
      </w:r>
    </w:p>
    <w:p w14:paraId="6B1AC147" w14:textId="4FF08E1A" w:rsidR="0076437F" w:rsidRDefault="00D0548B" w:rsidP="00C777C8">
      <w:pPr>
        <w:ind w:left="4820" w:right="-108" w:hanging="4820"/>
        <w:jc w:val="both"/>
        <w:rPr>
          <w:kern w:val="2"/>
        </w:rPr>
      </w:pPr>
      <w:r>
        <w:rPr>
          <w:kern w:val="2"/>
        </w:rPr>
        <w:t>Marie-Ève Goos</w:t>
      </w:r>
      <w:r w:rsidR="00EF6FB6">
        <w:rPr>
          <w:kern w:val="2"/>
        </w:rPr>
        <w:t>, mair</w:t>
      </w:r>
      <w:r w:rsidR="00A820E5">
        <w:rPr>
          <w:kern w:val="2"/>
        </w:rPr>
        <w:t>e</w:t>
      </w:r>
      <w:r w:rsidR="00C3110E">
        <w:rPr>
          <w:kern w:val="2"/>
        </w:rPr>
        <w:t xml:space="preserve"> </w:t>
      </w:r>
      <w:r>
        <w:rPr>
          <w:kern w:val="2"/>
        </w:rPr>
        <w:t>suppléante</w:t>
      </w:r>
    </w:p>
    <w:sectPr w:rsidR="0076437F" w:rsidSect="00680656">
      <w:headerReference w:type="default" r:id="rId8"/>
      <w:footerReference w:type="default" r:id="rId9"/>
      <w:pgSz w:w="12240" w:h="15840" w:code="1"/>
      <w:pgMar w:top="992" w:right="1531" w:bottom="1440" w:left="1276" w:header="703" w:footer="7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4753" w14:textId="77777777" w:rsidR="00B71099" w:rsidRDefault="00B71099" w:rsidP="00593F9E">
      <w:r>
        <w:separator/>
      </w:r>
    </w:p>
  </w:endnote>
  <w:endnote w:type="continuationSeparator" w:id="0">
    <w:p w14:paraId="300E21A3" w14:textId="77777777" w:rsidR="00B71099" w:rsidRDefault="00B71099" w:rsidP="005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EFMF+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1C5" w14:textId="77777777" w:rsidR="00114478" w:rsidRDefault="00114478">
    <w:pPr>
      <w:tabs>
        <w:tab w:val="center" w:pos="4696"/>
        <w:tab w:val="right" w:pos="939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D187" w14:textId="77777777" w:rsidR="00B71099" w:rsidRDefault="00B71099" w:rsidP="00593F9E">
      <w:r>
        <w:separator/>
      </w:r>
    </w:p>
  </w:footnote>
  <w:footnote w:type="continuationSeparator" w:id="0">
    <w:p w14:paraId="42A4027C" w14:textId="77777777" w:rsidR="00B71099" w:rsidRDefault="00B71099" w:rsidP="005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808" w14:textId="2D54BBF3" w:rsidR="00114478" w:rsidRDefault="00114478" w:rsidP="00712380">
    <w:pPr>
      <w:tabs>
        <w:tab w:val="center" w:pos="4696"/>
        <w:tab w:val="right" w:pos="9392"/>
      </w:tabs>
      <w:jc w:val="right"/>
      <w:rPr>
        <w:kern w:val="0"/>
      </w:rPr>
    </w:pPr>
    <w:r>
      <w:rPr>
        <w:kern w:val="0"/>
      </w:rPr>
      <w:t xml:space="preserve">Séance ordinaire du </w:t>
    </w:r>
    <w:r w:rsidR="00680656">
      <w:rPr>
        <w:kern w:val="0"/>
      </w:rPr>
      <w:t>11 mai</w:t>
    </w:r>
    <w:r>
      <w:rPr>
        <w:kern w:val="0"/>
      </w:rPr>
      <w:t xml:space="preserve"> 202</w:t>
    </w:r>
    <w:r w:rsidR="00815772">
      <w:rPr>
        <w:kern w:val="0"/>
      </w:rPr>
      <w:t>6</w:t>
    </w:r>
  </w:p>
  <w:p w14:paraId="13F2B93E" w14:textId="77777777" w:rsidR="00114478" w:rsidRDefault="00114478" w:rsidP="00593F9E">
    <w:pPr>
      <w:tabs>
        <w:tab w:val="center" w:pos="4696"/>
        <w:tab w:val="right" w:pos="9392"/>
      </w:tabs>
      <w:jc w:val="right"/>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DA7A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A012EF"/>
    <w:multiLevelType w:val="hybridMultilevel"/>
    <w:tmpl w:val="02B2D1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466A37"/>
    <w:multiLevelType w:val="hybridMultilevel"/>
    <w:tmpl w:val="14EE40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4B5183"/>
    <w:multiLevelType w:val="hybridMultilevel"/>
    <w:tmpl w:val="C04E0D8E"/>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 w15:restartNumberingAfterBreak="0">
    <w:nsid w:val="150042E3"/>
    <w:multiLevelType w:val="hybridMultilevel"/>
    <w:tmpl w:val="BA1A12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A0C69F8"/>
    <w:multiLevelType w:val="hybridMultilevel"/>
    <w:tmpl w:val="16CCF5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A4B59F9"/>
    <w:multiLevelType w:val="hybridMultilevel"/>
    <w:tmpl w:val="C3A635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CB168DF"/>
    <w:multiLevelType w:val="hybridMultilevel"/>
    <w:tmpl w:val="D1F8CC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F7B6689"/>
    <w:multiLevelType w:val="hybridMultilevel"/>
    <w:tmpl w:val="CD68C6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0870F08"/>
    <w:multiLevelType w:val="hybridMultilevel"/>
    <w:tmpl w:val="9BF48A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67B7CB2"/>
    <w:multiLevelType w:val="hybridMultilevel"/>
    <w:tmpl w:val="1910D2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69728EF"/>
    <w:multiLevelType w:val="hybridMultilevel"/>
    <w:tmpl w:val="1CEC1324"/>
    <w:lvl w:ilvl="0" w:tplc="0C0C0005">
      <w:start w:val="1"/>
      <w:numFmt w:val="bullet"/>
      <w:lvlText w:val=""/>
      <w:lvlJc w:val="left"/>
      <w:pPr>
        <w:ind w:left="1428" w:hanging="360"/>
      </w:pPr>
      <w:rPr>
        <w:rFonts w:ascii="Wingdings" w:hAnsi="Wingdings" w:cs="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2" w15:restartNumberingAfterBreak="0">
    <w:nsid w:val="277E490A"/>
    <w:multiLevelType w:val="hybridMultilevel"/>
    <w:tmpl w:val="8F7C04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F0511A3"/>
    <w:multiLevelType w:val="hybridMultilevel"/>
    <w:tmpl w:val="B0E27E42"/>
    <w:lvl w:ilvl="0" w:tplc="0C0C0001">
      <w:start w:val="1"/>
      <w:numFmt w:val="bullet"/>
      <w:lvlText w:val=""/>
      <w:lvlJc w:val="left"/>
      <w:pPr>
        <w:ind w:left="2420" w:hanging="360"/>
      </w:pPr>
      <w:rPr>
        <w:rFonts w:ascii="Symbol" w:hAnsi="Symbol" w:hint="default"/>
      </w:rPr>
    </w:lvl>
    <w:lvl w:ilvl="1" w:tplc="0C0C0003" w:tentative="1">
      <w:start w:val="1"/>
      <w:numFmt w:val="bullet"/>
      <w:lvlText w:val="o"/>
      <w:lvlJc w:val="left"/>
      <w:pPr>
        <w:ind w:left="3140" w:hanging="360"/>
      </w:pPr>
      <w:rPr>
        <w:rFonts w:ascii="Courier New" w:hAnsi="Courier New" w:cs="Courier New" w:hint="default"/>
      </w:rPr>
    </w:lvl>
    <w:lvl w:ilvl="2" w:tplc="0C0C0005" w:tentative="1">
      <w:start w:val="1"/>
      <w:numFmt w:val="bullet"/>
      <w:lvlText w:val=""/>
      <w:lvlJc w:val="left"/>
      <w:pPr>
        <w:ind w:left="3860" w:hanging="360"/>
      </w:pPr>
      <w:rPr>
        <w:rFonts w:ascii="Wingdings" w:hAnsi="Wingdings" w:hint="default"/>
      </w:rPr>
    </w:lvl>
    <w:lvl w:ilvl="3" w:tplc="0C0C0001" w:tentative="1">
      <w:start w:val="1"/>
      <w:numFmt w:val="bullet"/>
      <w:lvlText w:val=""/>
      <w:lvlJc w:val="left"/>
      <w:pPr>
        <w:ind w:left="4580" w:hanging="360"/>
      </w:pPr>
      <w:rPr>
        <w:rFonts w:ascii="Symbol" w:hAnsi="Symbol" w:hint="default"/>
      </w:rPr>
    </w:lvl>
    <w:lvl w:ilvl="4" w:tplc="0C0C0003" w:tentative="1">
      <w:start w:val="1"/>
      <w:numFmt w:val="bullet"/>
      <w:lvlText w:val="o"/>
      <w:lvlJc w:val="left"/>
      <w:pPr>
        <w:ind w:left="5300" w:hanging="360"/>
      </w:pPr>
      <w:rPr>
        <w:rFonts w:ascii="Courier New" w:hAnsi="Courier New" w:cs="Courier New" w:hint="default"/>
      </w:rPr>
    </w:lvl>
    <w:lvl w:ilvl="5" w:tplc="0C0C0005" w:tentative="1">
      <w:start w:val="1"/>
      <w:numFmt w:val="bullet"/>
      <w:lvlText w:val=""/>
      <w:lvlJc w:val="left"/>
      <w:pPr>
        <w:ind w:left="6020" w:hanging="360"/>
      </w:pPr>
      <w:rPr>
        <w:rFonts w:ascii="Wingdings" w:hAnsi="Wingdings" w:hint="default"/>
      </w:rPr>
    </w:lvl>
    <w:lvl w:ilvl="6" w:tplc="0C0C0001" w:tentative="1">
      <w:start w:val="1"/>
      <w:numFmt w:val="bullet"/>
      <w:lvlText w:val=""/>
      <w:lvlJc w:val="left"/>
      <w:pPr>
        <w:ind w:left="6740" w:hanging="360"/>
      </w:pPr>
      <w:rPr>
        <w:rFonts w:ascii="Symbol" w:hAnsi="Symbol" w:hint="default"/>
      </w:rPr>
    </w:lvl>
    <w:lvl w:ilvl="7" w:tplc="0C0C0003" w:tentative="1">
      <w:start w:val="1"/>
      <w:numFmt w:val="bullet"/>
      <w:lvlText w:val="o"/>
      <w:lvlJc w:val="left"/>
      <w:pPr>
        <w:ind w:left="7460" w:hanging="360"/>
      </w:pPr>
      <w:rPr>
        <w:rFonts w:ascii="Courier New" w:hAnsi="Courier New" w:cs="Courier New" w:hint="default"/>
      </w:rPr>
    </w:lvl>
    <w:lvl w:ilvl="8" w:tplc="0C0C0005" w:tentative="1">
      <w:start w:val="1"/>
      <w:numFmt w:val="bullet"/>
      <w:lvlText w:val=""/>
      <w:lvlJc w:val="left"/>
      <w:pPr>
        <w:ind w:left="8180" w:hanging="360"/>
      </w:pPr>
      <w:rPr>
        <w:rFonts w:ascii="Wingdings" w:hAnsi="Wingdings" w:hint="default"/>
      </w:rPr>
    </w:lvl>
  </w:abstractNum>
  <w:abstractNum w:abstractNumId="14" w15:restartNumberingAfterBreak="0">
    <w:nsid w:val="312A6523"/>
    <w:multiLevelType w:val="hybridMultilevel"/>
    <w:tmpl w:val="9BACA5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2634FCD"/>
    <w:multiLevelType w:val="hybridMultilevel"/>
    <w:tmpl w:val="0B5282D0"/>
    <w:lvl w:ilvl="0" w:tplc="94A89838">
      <w:start w:val="13"/>
      <w:numFmt w:val="bullet"/>
      <w:lvlText w:val="-"/>
      <w:lvlJc w:val="left"/>
      <w:pPr>
        <w:ind w:left="1068" w:hanging="360"/>
      </w:pPr>
      <w:rPr>
        <w:rFonts w:ascii="Times New Roman" w:eastAsia="Times New Roman" w:hAnsi="Times New Roman"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6" w15:restartNumberingAfterBreak="0">
    <w:nsid w:val="337E35DE"/>
    <w:multiLevelType w:val="hybridMultilevel"/>
    <w:tmpl w:val="709C8F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50F4641"/>
    <w:multiLevelType w:val="hybridMultilevel"/>
    <w:tmpl w:val="EE7CB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7AC7E17"/>
    <w:multiLevelType w:val="hybridMultilevel"/>
    <w:tmpl w:val="75A6D830"/>
    <w:lvl w:ilvl="0" w:tplc="A91E4F3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9CD2601"/>
    <w:multiLevelType w:val="hybridMultilevel"/>
    <w:tmpl w:val="4DDEA13C"/>
    <w:lvl w:ilvl="0" w:tplc="0C0C0001">
      <w:start w:val="1"/>
      <w:numFmt w:val="bullet"/>
      <w:lvlText w:val=""/>
      <w:lvlJc w:val="left"/>
      <w:pPr>
        <w:ind w:left="1692" w:hanging="360"/>
      </w:pPr>
      <w:rPr>
        <w:rFonts w:ascii="Symbol" w:hAnsi="Symbol" w:hint="default"/>
      </w:rPr>
    </w:lvl>
    <w:lvl w:ilvl="1" w:tplc="0C0C0003" w:tentative="1">
      <w:start w:val="1"/>
      <w:numFmt w:val="bullet"/>
      <w:lvlText w:val="o"/>
      <w:lvlJc w:val="left"/>
      <w:pPr>
        <w:ind w:left="2412" w:hanging="360"/>
      </w:pPr>
      <w:rPr>
        <w:rFonts w:ascii="Courier New" w:hAnsi="Courier New" w:cs="Courier New" w:hint="default"/>
      </w:rPr>
    </w:lvl>
    <w:lvl w:ilvl="2" w:tplc="0C0C0005" w:tentative="1">
      <w:start w:val="1"/>
      <w:numFmt w:val="bullet"/>
      <w:lvlText w:val=""/>
      <w:lvlJc w:val="left"/>
      <w:pPr>
        <w:ind w:left="3132" w:hanging="360"/>
      </w:pPr>
      <w:rPr>
        <w:rFonts w:ascii="Wingdings" w:hAnsi="Wingdings" w:hint="default"/>
      </w:rPr>
    </w:lvl>
    <w:lvl w:ilvl="3" w:tplc="0C0C0001" w:tentative="1">
      <w:start w:val="1"/>
      <w:numFmt w:val="bullet"/>
      <w:lvlText w:val=""/>
      <w:lvlJc w:val="left"/>
      <w:pPr>
        <w:ind w:left="3852" w:hanging="360"/>
      </w:pPr>
      <w:rPr>
        <w:rFonts w:ascii="Symbol" w:hAnsi="Symbol" w:hint="default"/>
      </w:rPr>
    </w:lvl>
    <w:lvl w:ilvl="4" w:tplc="0C0C0003" w:tentative="1">
      <w:start w:val="1"/>
      <w:numFmt w:val="bullet"/>
      <w:lvlText w:val="o"/>
      <w:lvlJc w:val="left"/>
      <w:pPr>
        <w:ind w:left="4572" w:hanging="360"/>
      </w:pPr>
      <w:rPr>
        <w:rFonts w:ascii="Courier New" w:hAnsi="Courier New" w:cs="Courier New" w:hint="default"/>
      </w:rPr>
    </w:lvl>
    <w:lvl w:ilvl="5" w:tplc="0C0C0005" w:tentative="1">
      <w:start w:val="1"/>
      <w:numFmt w:val="bullet"/>
      <w:lvlText w:val=""/>
      <w:lvlJc w:val="left"/>
      <w:pPr>
        <w:ind w:left="5292" w:hanging="360"/>
      </w:pPr>
      <w:rPr>
        <w:rFonts w:ascii="Wingdings" w:hAnsi="Wingdings" w:hint="default"/>
      </w:rPr>
    </w:lvl>
    <w:lvl w:ilvl="6" w:tplc="0C0C0001" w:tentative="1">
      <w:start w:val="1"/>
      <w:numFmt w:val="bullet"/>
      <w:lvlText w:val=""/>
      <w:lvlJc w:val="left"/>
      <w:pPr>
        <w:ind w:left="6012" w:hanging="360"/>
      </w:pPr>
      <w:rPr>
        <w:rFonts w:ascii="Symbol" w:hAnsi="Symbol" w:hint="default"/>
      </w:rPr>
    </w:lvl>
    <w:lvl w:ilvl="7" w:tplc="0C0C0003" w:tentative="1">
      <w:start w:val="1"/>
      <w:numFmt w:val="bullet"/>
      <w:lvlText w:val="o"/>
      <w:lvlJc w:val="left"/>
      <w:pPr>
        <w:ind w:left="6732" w:hanging="360"/>
      </w:pPr>
      <w:rPr>
        <w:rFonts w:ascii="Courier New" w:hAnsi="Courier New" w:cs="Courier New" w:hint="default"/>
      </w:rPr>
    </w:lvl>
    <w:lvl w:ilvl="8" w:tplc="0C0C0005" w:tentative="1">
      <w:start w:val="1"/>
      <w:numFmt w:val="bullet"/>
      <w:lvlText w:val=""/>
      <w:lvlJc w:val="left"/>
      <w:pPr>
        <w:ind w:left="7452" w:hanging="360"/>
      </w:pPr>
      <w:rPr>
        <w:rFonts w:ascii="Wingdings" w:hAnsi="Wingdings" w:hint="default"/>
      </w:rPr>
    </w:lvl>
  </w:abstractNum>
  <w:abstractNum w:abstractNumId="20" w15:restartNumberingAfterBreak="0">
    <w:nsid w:val="3ABC0473"/>
    <w:multiLevelType w:val="hybridMultilevel"/>
    <w:tmpl w:val="ABA45114"/>
    <w:lvl w:ilvl="0" w:tplc="0C0C0001">
      <w:start w:val="1"/>
      <w:numFmt w:val="bullet"/>
      <w:lvlText w:val=""/>
      <w:lvlJc w:val="left"/>
      <w:pPr>
        <w:ind w:left="2220" w:hanging="360"/>
      </w:pPr>
      <w:rPr>
        <w:rFonts w:ascii="Symbol" w:hAnsi="Symbol"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21" w15:restartNumberingAfterBreak="0">
    <w:nsid w:val="3F735182"/>
    <w:multiLevelType w:val="hybridMultilevel"/>
    <w:tmpl w:val="5A0841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0B106BA"/>
    <w:multiLevelType w:val="hybridMultilevel"/>
    <w:tmpl w:val="6D3AD9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43F6954"/>
    <w:multiLevelType w:val="hybridMultilevel"/>
    <w:tmpl w:val="FDE285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57F4E7C"/>
    <w:multiLevelType w:val="hybridMultilevel"/>
    <w:tmpl w:val="5328947A"/>
    <w:lvl w:ilvl="0" w:tplc="0C0C0005">
      <w:start w:val="1"/>
      <w:numFmt w:val="bullet"/>
      <w:lvlText w:val=""/>
      <w:lvlJc w:val="left"/>
      <w:pPr>
        <w:ind w:left="1428" w:hanging="360"/>
      </w:pPr>
      <w:rPr>
        <w:rFonts w:ascii="Wingdings" w:hAnsi="Wingdings" w:cs="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5" w15:restartNumberingAfterBreak="0">
    <w:nsid w:val="48400B64"/>
    <w:multiLevelType w:val="hybridMultilevel"/>
    <w:tmpl w:val="954C33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4C0614"/>
    <w:multiLevelType w:val="hybridMultilevel"/>
    <w:tmpl w:val="73981E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FAB17F6"/>
    <w:multiLevelType w:val="hybridMultilevel"/>
    <w:tmpl w:val="CB4219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0645FE3"/>
    <w:multiLevelType w:val="hybridMultilevel"/>
    <w:tmpl w:val="14B24B3C"/>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1">
      <w:start w:val="1"/>
      <w:numFmt w:val="bullet"/>
      <w:lvlText w:val=""/>
      <w:lvlJc w:val="left"/>
      <w:pPr>
        <w:ind w:left="2880" w:hanging="360"/>
      </w:pPr>
      <w:rPr>
        <w:rFonts w:ascii="Symbol" w:hAnsi="Symbol" w:hint="default"/>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1463DB6"/>
    <w:multiLevelType w:val="hybridMultilevel"/>
    <w:tmpl w:val="1A7443B0"/>
    <w:lvl w:ilvl="0" w:tplc="99D65070">
      <w:start w:val="1"/>
      <w:numFmt w:val="decimal"/>
      <w:lvlText w:val="%1-"/>
      <w:lvlJc w:val="left"/>
      <w:pPr>
        <w:ind w:left="786"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1805FB2"/>
    <w:multiLevelType w:val="hybridMultilevel"/>
    <w:tmpl w:val="E8ACAA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20423EC"/>
    <w:multiLevelType w:val="hybridMultilevel"/>
    <w:tmpl w:val="AB8814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6473BA3"/>
    <w:multiLevelType w:val="hybridMultilevel"/>
    <w:tmpl w:val="5B2C2D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B051FAC"/>
    <w:multiLevelType w:val="hybridMultilevel"/>
    <w:tmpl w:val="187A75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B4950F9"/>
    <w:multiLevelType w:val="hybridMultilevel"/>
    <w:tmpl w:val="4DEE2D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E907911"/>
    <w:multiLevelType w:val="hybridMultilevel"/>
    <w:tmpl w:val="3BB29CE2"/>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6" w15:restartNumberingAfterBreak="0">
    <w:nsid w:val="5E9C5AB5"/>
    <w:multiLevelType w:val="hybridMultilevel"/>
    <w:tmpl w:val="58145956"/>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37" w15:restartNumberingAfterBreak="0">
    <w:nsid w:val="60475E6B"/>
    <w:multiLevelType w:val="hybridMultilevel"/>
    <w:tmpl w:val="8552321A"/>
    <w:lvl w:ilvl="0" w:tplc="EB5A8B3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43E6E11"/>
    <w:multiLevelType w:val="hybridMultilevel"/>
    <w:tmpl w:val="B386A4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67147CC"/>
    <w:multiLevelType w:val="hybridMultilevel"/>
    <w:tmpl w:val="442241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A4A5618"/>
    <w:multiLevelType w:val="hybridMultilevel"/>
    <w:tmpl w:val="26503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CD5730E"/>
    <w:multiLevelType w:val="hybridMultilevel"/>
    <w:tmpl w:val="344A811C"/>
    <w:lvl w:ilvl="0" w:tplc="0C0C0005">
      <w:start w:val="1"/>
      <w:numFmt w:val="bullet"/>
      <w:lvlText w:val=""/>
      <w:lvlJc w:val="left"/>
      <w:pPr>
        <w:ind w:left="1440" w:hanging="360"/>
      </w:pPr>
      <w:rPr>
        <w:rFonts w:ascii="Wingdings" w:hAnsi="Wingdings" w:cs="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cs="Wingdings" w:hint="default"/>
      </w:rPr>
    </w:lvl>
    <w:lvl w:ilvl="3" w:tplc="0C0C0001">
      <w:start w:val="1"/>
      <w:numFmt w:val="bullet"/>
      <w:lvlText w:val=""/>
      <w:lvlJc w:val="left"/>
      <w:pPr>
        <w:ind w:left="3600" w:hanging="360"/>
      </w:pPr>
      <w:rPr>
        <w:rFonts w:ascii="Symbol" w:hAnsi="Symbol" w:cs="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cs="Wingdings" w:hint="default"/>
      </w:rPr>
    </w:lvl>
    <w:lvl w:ilvl="6" w:tplc="0C0C0001">
      <w:start w:val="1"/>
      <w:numFmt w:val="bullet"/>
      <w:lvlText w:val=""/>
      <w:lvlJc w:val="left"/>
      <w:pPr>
        <w:ind w:left="5760" w:hanging="360"/>
      </w:pPr>
      <w:rPr>
        <w:rFonts w:ascii="Symbol" w:hAnsi="Symbol" w:cs="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cs="Wingdings" w:hint="default"/>
      </w:rPr>
    </w:lvl>
  </w:abstractNum>
  <w:abstractNum w:abstractNumId="42" w15:restartNumberingAfterBreak="0">
    <w:nsid w:val="72CE093D"/>
    <w:multiLevelType w:val="hybridMultilevel"/>
    <w:tmpl w:val="153E59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9840027"/>
    <w:multiLevelType w:val="hybridMultilevel"/>
    <w:tmpl w:val="F294E24A"/>
    <w:lvl w:ilvl="0" w:tplc="0C0C0001">
      <w:start w:val="1"/>
      <w:numFmt w:val="bullet"/>
      <w:lvlText w:val=""/>
      <w:lvlJc w:val="left"/>
      <w:pPr>
        <w:ind w:left="2280" w:hanging="360"/>
      </w:pPr>
      <w:rPr>
        <w:rFonts w:ascii="Symbol" w:hAnsi="Symbol" w:hint="default"/>
      </w:rPr>
    </w:lvl>
    <w:lvl w:ilvl="1" w:tplc="0C0C0003" w:tentative="1">
      <w:start w:val="1"/>
      <w:numFmt w:val="bullet"/>
      <w:lvlText w:val="o"/>
      <w:lvlJc w:val="left"/>
      <w:pPr>
        <w:ind w:left="3000" w:hanging="360"/>
      </w:pPr>
      <w:rPr>
        <w:rFonts w:ascii="Courier New" w:hAnsi="Courier New" w:cs="Courier New" w:hint="default"/>
      </w:rPr>
    </w:lvl>
    <w:lvl w:ilvl="2" w:tplc="0C0C0005" w:tentative="1">
      <w:start w:val="1"/>
      <w:numFmt w:val="bullet"/>
      <w:lvlText w:val=""/>
      <w:lvlJc w:val="left"/>
      <w:pPr>
        <w:ind w:left="3720" w:hanging="360"/>
      </w:pPr>
      <w:rPr>
        <w:rFonts w:ascii="Wingdings" w:hAnsi="Wingdings" w:hint="default"/>
      </w:rPr>
    </w:lvl>
    <w:lvl w:ilvl="3" w:tplc="0C0C0001" w:tentative="1">
      <w:start w:val="1"/>
      <w:numFmt w:val="bullet"/>
      <w:lvlText w:val=""/>
      <w:lvlJc w:val="left"/>
      <w:pPr>
        <w:ind w:left="4440" w:hanging="360"/>
      </w:pPr>
      <w:rPr>
        <w:rFonts w:ascii="Symbol" w:hAnsi="Symbol" w:hint="default"/>
      </w:rPr>
    </w:lvl>
    <w:lvl w:ilvl="4" w:tplc="0C0C0003" w:tentative="1">
      <w:start w:val="1"/>
      <w:numFmt w:val="bullet"/>
      <w:lvlText w:val="o"/>
      <w:lvlJc w:val="left"/>
      <w:pPr>
        <w:ind w:left="5160" w:hanging="360"/>
      </w:pPr>
      <w:rPr>
        <w:rFonts w:ascii="Courier New" w:hAnsi="Courier New" w:cs="Courier New" w:hint="default"/>
      </w:rPr>
    </w:lvl>
    <w:lvl w:ilvl="5" w:tplc="0C0C0005" w:tentative="1">
      <w:start w:val="1"/>
      <w:numFmt w:val="bullet"/>
      <w:lvlText w:val=""/>
      <w:lvlJc w:val="left"/>
      <w:pPr>
        <w:ind w:left="5880" w:hanging="360"/>
      </w:pPr>
      <w:rPr>
        <w:rFonts w:ascii="Wingdings" w:hAnsi="Wingdings" w:hint="default"/>
      </w:rPr>
    </w:lvl>
    <w:lvl w:ilvl="6" w:tplc="0C0C0001" w:tentative="1">
      <w:start w:val="1"/>
      <w:numFmt w:val="bullet"/>
      <w:lvlText w:val=""/>
      <w:lvlJc w:val="left"/>
      <w:pPr>
        <w:ind w:left="6600" w:hanging="360"/>
      </w:pPr>
      <w:rPr>
        <w:rFonts w:ascii="Symbol" w:hAnsi="Symbol" w:hint="default"/>
      </w:rPr>
    </w:lvl>
    <w:lvl w:ilvl="7" w:tplc="0C0C0003" w:tentative="1">
      <w:start w:val="1"/>
      <w:numFmt w:val="bullet"/>
      <w:lvlText w:val="o"/>
      <w:lvlJc w:val="left"/>
      <w:pPr>
        <w:ind w:left="7320" w:hanging="360"/>
      </w:pPr>
      <w:rPr>
        <w:rFonts w:ascii="Courier New" w:hAnsi="Courier New" w:cs="Courier New" w:hint="default"/>
      </w:rPr>
    </w:lvl>
    <w:lvl w:ilvl="8" w:tplc="0C0C0005" w:tentative="1">
      <w:start w:val="1"/>
      <w:numFmt w:val="bullet"/>
      <w:lvlText w:val=""/>
      <w:lvlJc w:val="left"/>
      <w:pPr>
        <w:ind w:left="8040" w:hanging="360"/>
      </w:pPr>
      <w:rPr>
        <w:rFonts w:ascii="Wingdings" w:hAnsi="Wingdings" w:hint="default"/>
      </w:rPr>
    </w:lvl>
  </w:abstractNum>
  <w:abstractNum w:abstractNumId="44" w15:restartNumberingAfterBreak="0">
    <w:nsid w:val="7A584C21"/>
    <w:multiLevelType w:val="hybridMultilevel"/>
    <w:tmpl w:val="83F0FC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C1B707C"/>
    <w:multiLevelType w:val="hybridMultilevel"/>
    <w:tmpl w:val="9280BBEA"/>
    <w:lvl w:ilvl="0" w:tplc="791A3F52">
      <w:start w:val="1"/>
      <w:numFmt w:val="decimal"/>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46" w15:restartNumberingAfterBreak="0">
    <w:nsid w:val="7D3F1B79"/>
    <w:multiLevelType w:val="hybridMultilevel"/>
    <w:tmpl w:val="2994711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7" w15:restartNumberingAfterBreak="0">
    <w:nsid w:val="7E0A11C0"/>
    <w:multiLevelType w:val="hybridMultilevel"/>
    <w:tmpl w:val="B992C0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ED923FF"/>
    <w:multiLevelType w:val="multilevel"/>
    <w:tmpl w:val="0C0C0023"/>
    <w:styleLink w:val="Doc"/>
    <w:lvl w:ilvl="0">
      <w:start w:val="17"/>
      <w:numFmt w:val="upperRoman"/>
      <w:lvlText w:val="Article %1."/>
      <w:lvlJc w:val="left"/>
      <w:pPr>
        <w:tabs>
          <w:tab w:val="num" w:pos="1440"/>
        </w:tabs>
      </w:pPr>
      <w:rPr>
        <w:rFonts w:ascii="Times New Roman" w:hAnsi="Times New Roman" w:cs="Times New Roman"/>
        <w:sz w:val="26"/>
        <w:szCs w:val="26"/>
      </w:r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55701877">
    <w:abstractNumId w:val="41"/>
  </w:num>
  <w:num w:numId="2" w16cid:durableId="602034965">
    <w:abstractNumId w:val="48"/>
  </w:num>
  <w:num w:numId="3" w16cid:durableId="1279292342">
    <w:abstractNumId w:val="0"/>
  </w:num>
  <w:num w:numId="4" w16cid:durableId="909999275">
    <w:abstractNumId w:val="7"/>
  </w:num>
  <w:num w:numId="5" w16cid:durableId="223176562">
    <w:abstractNumId w:val="33"/>
  </w:num>
  <w:num w:numId="6" w16cid:durableId="221136345">
    <w:abstractNumId w:val="4"/>
  </w:num>
  <w:num w:numId="7" w16cid:durableId="510997977">
    <w:abstractNumId w:val="45"/>
  </w:num>
  <w:num w:numId="8" w16cid:durableId="420638181">
    <w:abstractNumId w:val="15"/>
  </w:num>
  <w:num w:numId="9" w16cid:durableId="46028452">
    <w:abstractNumId w:val="40"/>
  </w:num>
  <w:num w:numId="10" w16cid:durableId="577011271">
    <w:abstractNumId w:val="47"/>
  </w:num>
  <w:num w:numId="11" w16cid:durableId="1357194822">
    <w:abstractNumId w:val="42"/>
  </w:num>
  <w:num w:numId="12" w16cid:durableId="938636483">
    <w:abstractNumId w:val="11"/>
  </w:num>
  <w:num w:numId="13" w16cid:durableId="1124736723">
    <w:abstractNumId w:val="24"/>
  </w:num>
  <w:num w:numId="14" w16cid:durableId="1996832786">
    <w:abstractNumId w:val="27"/>
  </w:num>
  <w:num w:numId="15" w16cid:durableId="1455369935">
    <w:abstractNumId w:val="23"/>
  </w:num>
  <w:num w:numId="16" w16cid:durableId="178084217">
    <w:abstractNumId w:val="36"/>
  </w:num>
  <w:num w:numId="17" w16cid:durableId="1773548896">
    <w:abstractNumId w:val="31"/>
  </w:num>
  <w:num w:numId="18" w16cid:durableId="561601367">
    <w:abstractNumId w:val="32"/>
  </w:num>
  <w:num w:numId="19" w16cid:durableId="1925604305">
    <w:abstractNumId w:val="2"/>
  </w:num>
  <w:num w:numId="20" w16cid:durableId="1132794684">
    <w:abstractNumId w:val="10"/>
  </w:num>
  <w:num w:numId="21" w16cid:durableId="354625153">
    <w:abstractNumId w:val="16"/>
  </w:num>
  <w:num w:numId="22" w16cid:durableId="1710035102">
    <w:abstractNumId w:val="14"/>
  </w:num>
  <w:num w:numId="23" w16cid:durableId="1741294441">
    <w:abstractNumId w:val="46"/>
  </w:num>
  <w:num w:numId="24" w16cid:durableId="1262762783">
    <w:abstractNumId w:val="29"/>
  </w:num>
  <w:num w:numId="25" w16cid:durableId="1358920765">
    <w:abstractNumId w:val="20"/>
  </w:num>
  <w:num w:numId="26" w16cid:durableId="865480615">
    <w:abstractNumId w:val="43"/>
  </w:num>
  <w:num w:numId="27" w16cid:durableId="1718121368">
    <w:abstractNumId w:val="22"/>
  </w:num>
  <w:num w:numId="28" w16cid:durableId="1418097207">
    <w:abstractNumId w:val="44"/>
  </w:num>
  <w:num w:numId="29" w16cid:durableId="1955479646">
    <w:abstractNumId w:val="1"/>
  </w:num>
  <w:num w:numId="30" w16cid:durableId="741369501">
    <w:abstractNumId w:val="34"/>
  </w:num>
  <w:num w:numId="31" w16cid:durableId="1854488517">
    <w:abstractNumId w:val="17"/>
  </w:num>
  <w:num w:numId="32" w16cid:durableId="756293070">
    <w:abstractNumId w:val="6"/>
  </w:num>
  <w:num w:numId="33" w16cid:durableId="1381326125">
    <w:abstractNumId w:val="30"/>
  </w:num>
  <w:num w:numId="34" w16cid:durableId="90903638">
    <w:abstractNumId w:val="28"/>
  </w:num>
  <w:num w:numId="35" w16cid:durableId="1770395870">
    <w:abstractNumId w:val="12"/>
  </w:num>
  <w:num w:numId="36" w16cid:durableId="1367830132">
    <w:abstractNumId w:val="9"/>
  </w:num>
  <w:num w:numId="37" w16cid:durableId="1210609080">
    <w:abstractNumId w:val="38"/>
  </w:num>
  <w:num w:numId="38" w16cid:durableId="2008629220">
    <w:abstractNumId w:val="35"/>
  </w:num>
  <w:num w:numId="39" w16cid:durableId="750664429">
    <w:abstractNumId w:val="25"/>
  </w:num>
  <w:num w:numId="40" w16cid:durableId="1677228384">
    <w:abstractNumId w:val="13"/>
  </w:num>
  <w:num w:numId="41" w16cid:durableId="1409841565">
    <w:abstractNumId w:val="21"/>
  </w:num>
  <w:num w:numId="42" w16cid:durableId="208684696">
    <w:abstractNumId w:val="39"/>
  </w:num>
  <w:num w:numId="43" w16cid:durableId="500584864">
    <w:abstractNumId w:val="19"/>
  </w:num>
  <w:num w:numId="44" w16cid:durableId="165442652">
    <w:abstractNumId w:val="26"/>
  </w:num>
  <w:num w:numId="45" w16cid:durableId="1628899947">
    <w:abstractNumId w:val="18"/>
  </w:num>
  <w:num w:numId="46" w16cid:durableId="1061320537">
    <w:abstractNumId w:val="37"/>
  </w:num>
  <w:num w:numId="47" w16cid:durableId="352802584">
    <w:abstractNumId w:val="8"/>
  </w:num>
  <w:num w:numId="48" w16cid:durableId="425229107">
    <w:abstractNumId w:val="5"/>
  </w:num>
  <w:num w:numId="49" w16cid:durableId="85029600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F5"/>
    <w:rsid w:val="00000117"/>
    <w:rsid w:val="00000591"/>
    <w:rsid w:val="000005E6"/>
    <w:rsid w:val="000008DF"/>
    <w:rsid w:val="000012EF"/>
    <w:rsid w:val="00001595"/>
    <w:rsid w:val="0000187F"/>
    <w:rsid w:val="00001A3B"/>
    <w:rsid w:val="00001D55"/>
    <w:rsid w:val="00001F2B"/>
    <w:rsid w:val="000020AA"/>
    <w:rsid w:val="0000213D"/>
    <w:rsid w:val="000029EE"/>
    <w:rsid w:val="00002E01"/>
    <w:rsid w:val="00002F23"/>
    <w:rsid w:val="000031D3"/>
    <w:rsid w:val="0000333A"/>
    <w:rsid w:val="00003365"/>
    <w:rsid w:val="000034C5"/>
    <w:rsid w:val="00003567"/>
    <w:rsid w:val="00003E57"/>
    <w:rsid w:val="00003F6F"/>
    <w:rsid w:val="00004046"/>
    <w:rsid w:val="0000433D"/>
    <w:rsid w:val="000047DB"/>
    <w:rsid w:val="000047FA"/>
    <w:rsid w:val="00004F0B"/>
    <w:rsid w:val="00005008"/>
    <w:rsid w:val="000054E3"/>
    <w:rsid w:val="00005B52"/>
    <w:rsid w:val="00005F5D"/>
    <w:rsid w:val="00006856"/>
    <w:rsid w:val="0000799E"/>
    <w:rsid w:val="000079ED"/>
    <w:rsid w:val="00007F82"/>
    <w:rsid w:val="000105AA"/>
    <w:rsid w:val="00010626"/>
    <w:rsid w:val="00010790"/>
    <w:rsid w:val="00010A3D"/>
    <w:rsid w:val="00010A48"/>
    <w:rsid w:val="00010BD1"/>
    <w:rsid w:val="00010D5F"/>
    <w:rsid w:val="00010FA9"/>
    <w:rsid w:val="00010FCF"/>
    <w:rsid w:val="000116D6"/>
    <w:rsid w:val="00011AA0"/>
    <w:rsid w:val="00011AF7"/>
    <w:rsid w:val="00011EFF"/>
    <w:rsid w:val="00011FF0"/>
    <w:rsid w:val="00012139"/>
    <w:rsid w:val="00012164"/>
    <w:rsid w:val="00012B9F"/>
    <w:rsid w:val="00012FED"/>
    <w:rsid w:val="00013022"/>
    <w:rsid w:val="000135CA"/>
    <w:rsid w:val="000137F3"/>
    <w:rsid w:val="00013968"/>
    <w:rsid w:val="00013FC6"/>
    <w:rsid w:val="00014155"/>
    <w:rsid w:val="000145CC"/>
    <w:rsid w:val="00014E94"/>
    <w:rsid w:val="00014EB2"/>
    <w:rsid w:val="00015647"/>
    <w:rsid w:val="000156BF"/>
    <w:rsid w:val="0001588D"/>
    <w:rsid w:val="00015A16"/>
    <w:rsid w:val="00015A25"/>
    <w:rsid w:val="00015C13"/>
    <w:rsid w:val="00015EC9"/>
    <w:rsid w:val="000160D8"/>
    <w:rsid w:val="000161D3"/>
    <w:rsid w:val="00016920"/>
    <w:rsid w:val="00016938"/>
    <w:rsid w:val="00016A79"/>
    <w:rsid w:val="00016E72"/>
    <w:rsid w:val="00016EB4"/>
    <w:rsid w:val="000171E3"/>
    <w:rsid w:val="00017256"/>
    <w:rsid w:val="00017524"/>
    <w:rsid w:val="00017B21"/>
    <w:rsid w:val="00017CCE"/>
    <w:rsid w:val="000200BE"/>
    <w:rsid w:val="000202AE"/>
    <w:rsid w:val="0002038C"/>
    <w:rsid w:val="00020406"/>
    <w:rsid w:val="00020572"/>
    <w:rsid w:val="0002078D"/>
    <w:rsid w:val="00020850"/>
    <w:rsid w:val="0002095C"/>
    <w:rsid w:val="00020B91"/>
    <w:rsid w:val="00020D1C"/>
    <w:rsid w:val="00020D81"/>
    <w:rsid w:val="0002130C"/>
    <w:rsid w:val="000213E2"/>
    <w:rsid w:val="00021BDA"/>
    <w:rsid w:val="00021E34"/>
    <w:rsid w:val="00022130"/>
    <w:rsid w:val="000225CA"/>
    <w:rsid w:val="00023235"/>
    <w:rsid w:val="000233E4"/>
    <w:rsid w:val="0002358C"/>
    <w:rsid w:val="00023831"/>
    <w:rsid w:val="00023959"/>
    <w:rsid w:val="0002411F"/>
    <w:rsid w:val="00024352"/>
    <w:rsid w:val="00024483"/>
    <w:rsid w:val="000244C2"/>
    <w:rsid w:val="00024876"/>
    <w:rsid w:val="00024FAE"/>
    <w:rsid w:val="0002514D"/>
    <w:rsid w:val="00025320"/>
    <w:rsid w:val="0002538E"/>
    <w:rsid w:val="00025987"/>
    <w:rsid w:val="000263A7"/>
    <w:rsid w:val="000265A3"/>
    <w:rsid w:val="00026F08"/>
    <w:rsid w:val="00026F45"/>
    <w:rsid w:val="00027202"/>
    <w:rsid w:val="00027516"/>
    <w:rsid w:val="00027B87"/>
    <w:rsid w:val="00027D52"/>
    <w:rsid w:val="00030243"/>
    <w:rsid w:val="0003057B"/>
    <w:rsid w:val="00030B2F"/>
    <w:rsid w:val="00030CB7"/>
    <w:rsid w:val="000317F6"/>
    <w:rsid w:val="000319B1"/>
    <w:rsid w:val="000322EC"/>
    <w:rsid w:val="000327D5"/>
    <w:rsid w:val="00032AA0"/>
    <w:rsid w:val="00032D28"/>
    <w:rsid w:val="0003378F"/>
    <w:rsid w:val="00033AED"/>
    <w:rsid w:val="00033D8F"/>
    <w:rsid w:val="00033E0C"/>
    <w:rsid w:val="00033F80"/>
    <w:rsid w:val="000345DB"/>
    <w:rsid w:val="00034D34"/>
    <w:rsid w:val="00035013"/>
    <w:rsid w:val="00035390"/>
    <w:rsid w:val="000354EF"/>
    <w:rsid w:val="00035960"/>
    <w:rsid w:val="000359F0"/>
    <w:rsid w:val="00035B89"/>
    <w:rsid w:val="00035F77"/>
    <w:rsid w:val="0003676A"/>
    <w:rsid w:val="00036C52"/>
    <w:rsid w:val="00036F68"/>
    <w:rsid w:val="0003706C"/>
    <w:rsid w:val="00037625"/>
    <w:rsid w:val="00037BAA"/>
    <w:rsid w:val="00037D68"/>
    <w:rsid w:val="000401DD"/>
    <w:rsid w:val="00040620"/>
    <w:rsid w:val="000408CA"/>
    <w:rsid w:val="00040C7A"/>
    <w:rsid w:val="00041051"/>
    <w:rsid w:val="00041320"/>
    <w:rsid w:val="00041810"/>
    <w:rsid w:val="00041BE5"/>
    <w:rsid w:val="00041CBC"/>
    <w:rsid w:val="00042B1E"/>
    <w:rsid w:val="00042E02"/>
    <w:rsid w:val="00043870"/>
    <w:rsid w:val="00043BE5"/>
    <w:rsid w:val="00043E56"/>
    <w:rsid w:val="00043ED6"/>
    <w:rsid w:val="00044772"/>
    <w:rsid w:val="0004485B"/>
    <w:rsid w:val="00044CB9"/>
    <w:rsid w:val="00044DAF"/>
    <w:rsid w:val="00045119"/>
    <w:rsid w:val="000453DA"/>
    <w:rsid w:val="00045CB8"/>
    <w:rsid w:val="00046582"/>
    <w:rsid w:val="00046EEF"/>
    <w:rsid w:val="000471F2"/>
    <w:rsid w:val="000473D0"/>
    <w:rsid w:val="00047667"/>
    <w:rsid w:val="00047FF5"/>
    <w:rsid w:val="000505AC"/>
    <w:rsid w:val="00050A6B"/>
    <w:rsid w:val="00051071"/>
    <w:rsid w:val="00051183"/>
    <w:rsid w:val="000511D5"/>
    <w:rsid w:val="00051753"/>
    <w:rsid w:val="00051A91"/>
    <w:rsid w:val="00051D4E"/>
    <w:rsid w:val="00051D96"/>
    <w:rsid w:val="00051FB4"/>
    <w:rsid w:val="00051FD9"/>
    <w:rsid w:val="0005236B"/>
    <w:rsid w:val="00052980"/>
    <w:rsid w:val="00052A58"/>
    <w:rsid w:val="00052D9E"/>
    <w:rsid w:val="0005300B"/>
    <w:rsid w:val="000537D2"/>
    <w:rsid w:val="000543EC"/>
    <w:rsid w:val="000546FF"/>
    <w:rsid w:val="000547D1"/>
    <w:rsid w:val="00054CF9"/>
    <w:rsid w:val="0005504A"/>
    <w:rsid w:val="000551FB"/>
    <w:rsid w:val="000558F1"/>
    <w:rsid w:val="00055A1D"/>
    <w:rsid w:val="00055D54"/>
    <w:rsid w:val="00055E38"/>
    <w:rsid w:val="00055FB2"/>
    <w:rsid w:val="00055FC0"/>
    <w:rsid w:val="00056B24"/>
    <w:rsid w:val="00056CDA"/>
    <w:rsid w:val="00056D7B"/>
    <w:rsid w:val="00056DE2"/>
    <w:rsid w:val="00056F86"/>
    <w:rsid w:val="000571BF"/>
    <w:rsid w:val="00057620"/>
    <w:rsid w:val="0005786E"/>
    <w:rsid w:val="00057944"/>
    <w:rsid w:val="00057EED"/>
    <w:rsid w:val="000601E5"/>
    <w:rsid w:val="00060655"/>
    <w:rsid w:val="00060B6E"/>
    <w:rsid w:val="00060D75"/>
    <w:rsid w:val="00061130"/>
    <w:rsid w:val="00061378"/>
    <w:rsid w:val="000614B0"/>
    <w:rsid w:val="00061DBD"/>
    <w:rsid w:val="00061DD9"/>
    <w:rsid w:val="0006228D"/>
    <w:rsid w:val="0006231F"/>
    <w:rsid w:val="00062508"/>
    <w:rsid w:val="00062637"/>
    <w:rsid w:val="00062736"/>
    <w:rsid w:val="00062E2C"/>
    <w:rsid w:val="00063C61"/>
    <w:rsid w:val="00063FA9"/>
    <w:rsid w:val="000640D1"/>
    <w:rsid w:val="000642A9"/>
    <w:rsid w:val="00064432"/>
    <w:rsid w:val="00064AD4"/>
    <w:rsid w:val="00064BCD"/>
    <w:rsid w:val="00064CEA"/>
    <w:rsid w:val="00064E0C"/>
    <w:rsid w:val="00064F74"/>
    <w:rsid w:val="000650ED"/>
    <w:rsid w:val="00065507"/>
    <w:rsid w:val="00065565"/>
    <w:rsid w:val="000659C8"/>
    <w:rsid w:val="00065A39"/>
    <w:rsid w:val="00065ABC"/>
    <w:rsid w:val="00066308"/>
    <w:rsid w:val="0006630F"/>
    <w:rsid w:val="0006669D"/>
    <w:rsid w:val="000667BF"/>
    <w:rsid w:val="000667D9"/>
    <w:rsid w:val="00066C4E"/>
    <w:rsid w:val="00066D80"/>
    <w:rsid w:val="000676A7"/>
    <w:rsid w:val="0006790E"/>
    <w:rsid w:val="00067C2B"/>
    <w:rsid w:val="00067D9F"/>
    <w:rsid w:val="0007011E"/>
    <w:rsid w:val="000708A3"/>
    <w:rsid w:val="00070BE1"/>
    <w:rsid w:val="00070C0E"/>
    <w:rsid w:val="00070D7D"/>
    <w:rsid w:val="00071C27"/>
    <w:rsid w:val="00072023"/>
    <w:rsid w:val="0007210D"/>
    <w:rsid w:val="00072BD9"/>
    <w:rsid w:val="00072D83"/>
    <w:rsid w:val="00072E99"/>
    <w:rsid w:val="000735A1"/>
    <w:rsid w:val="00073679"/>
    <w:rsid w:val="00073843"/>
    <w:rsid w:val="0007389B"/>
    <w:rsid w:val="00073E9D"/>
    <w:rsid w:val="00073F66"/>
    <w:rsid w:val="000743CD"/>
    <w:rsid w:val="000746BE"/>
    <w:rsid w:val="00074706"/>
    <w:rsid w:val="00075746"/>
    <w:rsid w:val="00075D4D"/>
    <w:rsid w:val="00075E90"/>
    <w:rsid w:val="00076881"/>
    <w:rsid w:val="000769CC"/>
    <w:rsid w:val="00076F90"/>
    <w:rsid w:val="000770F1"/>
    <w:rsid w:val="00077916"/>
    <w:rsid w:val="000803E3"/>
    <w:rsid w:val="0008089B"/>
    <w:rsid w:val="00080AC5"/>
    <w:rsid w:val="00081399"/>
    <w:rsid w:val="00081406"/>
    <w:rsid w:val="0008163E"/>
    <w:rsid w:val="00081644"/>
    <w:rsid w:val="000820B0"/>
    <w:rsid w:val="000821C1"/>
    <w:rsid w:val="000822B2"/>
    <w:rsid w:val="000824D2"/>
    <w:rsid w:val="00082ABB"/>
    <w:rsid w:val="0008340C"/>
    <w:rsid w:val="00083A3B"/>
    <w:rsid w:val="0008469C"/>
    <w:rsid w:val="00084736"/>
    <w:rsid w:val="00084769"/>
    <w:rsid w:val="00084AEB"/>
    <w:rsid w:val="00084E33"/>
    <w:rsid w:val="00084F05"/>
    <w:rsid w:val="000854A7"/>
    <w:rsid w:val="00085631"/>
    <w:rsid w:val="00085BCB"/>
    <w:rsid w:val="00086085"/>
    <w:rsid w:val="0008633C"/>
    <w:rsid w:val="000867F0"/>
    <w:rsid w:val="00086950"/>
    <w:rsid w:val="00086F9E"/>
    <w:rsid w:val="0008762C"/>
    <w:rsid w:val="00087D67"/>
    <w:rsid w:val="00090216"/>
    <w:rsid w:val="00090433"/>
    <w:rsid w:val="0009043E"/>
    <w:rsid w:val="000904B5"/>
    <w:rsid w:val="000908C7"/>
    <w:rsid w:val="00090928"/>
    <w:rsid w:val="00090A77"/>
    <w:rsid w:val="00091902"/>
    <w:rsid w:val="000919FB"/>
    <w:rsid w:val="00091B4D"/>
    <w:rsid w:val="00091C70"/>
    <w:rsid w:val="00092E86"/>
    <w:rsid w:val="00093497"/>
    <w:rsid w:val="00093788"/>
    <w:rsid w:val="00093C4E"/>
    <w:rsid w:val="00093C71"/>
    <w:rsid w:val="00093E1B"/>
    <w:rsid w:val="00093EEF"/>
    <w:rsid w:val="00093F4F"/>
    <w:rsid w:val="00094419"/>
    <w:rsid w:val="00094497"/>
    <w:rsid w:val="00094AEC"/>
    <w:rsid w:val="000950D0"/>
    <w:rsid w:val="0009537F"/>
    <w:rsid w:val="000959EC"/>
    <w:rsid w:val="00095C7B"/>
    <w:rsid w:val="00095FEC"/>
    <w:rsid w:val="000963DB"/>
    <w:rsid w:val="000966AE"/>
    <w:rsid w:val="00096713"/>
    <w:rsid w:val="0009678A"/>
    <w:rsid w:val="0009687F"/>
    <w:rsid w:val="00096A86"/>
    <w:rsid w:val="00096CC9"/>
    <w:rsid w:val="00096F88"/>
    <w:rsid w:val="0009713C"/>
    <w:rsid w:val="00097249"/>
    <w:rsid w:val="000974A0"/>
    <w:rsid w:val="0009766C"/>
    <w:rsid w:val="000A01AF"/>
    <w:rsid w:val="000A096E"/>
    <w:rsid w:val="000A0D49"/>
    <w:rsid w:val="000A0E74"/>
    <w:rsid w:val="000A100C"/>
    <w:rsid w:val="000A10B1"/>
    <w:rsid w:val="000A17A9"/>
    <w:rsid w:val="000A1891"/>
    <w:rsid w:val="000A1979"/>
    <w:rsid w:val="000A1CC2"/>
    <w:rsid w:val="000A1D0C"/>
    <w:rsid w:val="000A1EFC"/>
    <w:rsid w:val="000A2029"/>
    <w:rsid w:val="000A22CB"/>
    <w:rsid w:val="000A27A9"/>
    <w:rsid w:val="000A288C"/>
    <w:rsid w:val="000A2B5B"/>
    <w:rsid w:val="000A2BB2"/>
    <w:rsid w:val="000A2C70"/>
    <w:rsid w:val="000A318A"/>
    <w:rsid w:val="000A32C0"/>
    <w:rsid w:val="000A33AC"/>
    <w:rsid w:val="000A375E"/>
    <w:rsid w:val="000A3ACF"/>
    <w:rsid w:val="000A3E06"/>
    <w:rsid w:val="000A3F95"/>
    <w:rsid w:val="000A4106"/>
    <w:rsid w:val="000A4704"/>
    <w:rsid w:val="000A4D4D"/>
    <w:rsid w:val="000A5077"/>
    <w:rsid w:val="000A52B6"/>
    <w:rsid w:val="000A5340"/>
    <w:rsid w:val="000A5671"/>
    <w:rsid w:val="000A60E0"/>
    <w:rsid w:val="000A62EA"/>
    <w:rsid w:val="000A6316"/>
    <w:rsid w:val="000A65B9"/>
    <w:rsid w:val="000A6B9D"/>
    <w:rsid w:val="000A6BC1"/>
    <w:rsid w:val="000A6E36"/>
    <w:rsid w:val="000A6E43"/>
    <w:rsid w:val="000A7039"/>
    <w:rsid w:val="000A724D"/>
    <w:rsid w:val="000A7271"/>
    <w:rsid w:val="000A73F5"/>
    <w:rsid w:val="000A7593"/>
    <w:rsid w:val="000A783A"/>
    <w:rsid w:val="000B00F1"/>
    <w:rsid w:val="000B0918"/>
    <w:rsid w:val="000B0CBF"/>
    <w:rsid w:val="000B16E4"/>
    <w:rsid w:val="000B18F0"/>
    <w:rsid w:val="000B2724"/>
    <w:rsid w:val="000B2A55"/>
    <w:rsid w:val="000B3607"/>
    <w:rsid w:val="000B3941"/>
    <w:rsid w:val="000B3979"/>
    <w:rsid w:val="000B3D66"/>
    <w:rsid w:val="000B42B5"/>
    <w:rsid w:val="000B4500"/>
    <w:rsid w:val="000B45CB"/>
    <w:rsid w:val="000B47B5"/>
    <w:rsid w:val="000B484A"/>
    <w:rsid w:val="000B5047"/>
    <w:rsid w:val="000B510C"/>
    <w:rsid w:val="000B5267"/>
    <w:rsid w:val="000B579D"/>
    <w:rsid w:val="000B5EBD"/>
    <w:rsid w:val="000B603C"/>
    <w:rsid w:val="000B616E"/>
    <w:rsid w:val="000B6C57"/>
    <w:rsid w:val="000B7952"/>
    <w:rsid w:val="000C0104"/>
    <w:rsid w:val="000C08A5"/>
    <w:rsid w:val="000C0B7C"/>
    <w:rsid w:val="000C0EAE"/>
    <w:rsid w:val="000C112F"/>
    <w:rsid w:val="000C1737"/>
    <w:rsid w:val="000C27F5"/>
    <w:rsid w:val="000C2B6B"/>
    <w:rsid w:val="000C2FFD"/>
    <w:rsid w:val="000C30A3"/>
    <w:rsid w:val="000C3180"/>
    <w:rsid w:val="000C345B"/>
    <w:rsid w:val="000C3B97"/>
    <w:rsid w:val="000C3C9E"/>
    <w:rsid w:val="000C3FA3"/>
    <w:rsid w:val="000C411B"/>
    <w:rsid w:val="000C5147"/>
    <w:rsid w:val="000C5221"/>
    <w:rsid w:val="000C5442"/>
    <w:rsid w:val="000C567A"/>
    <w:rsid w:val="000C5712"/>
    <w:rsid w:val="000C591D"/>
    <w:rsid w:val="000C6056"/>
    <w:rsid w:val="000C6464"/>
    <w:rsid w:val="000C6E2B"/>
    <w:rsid w:val="000C72C4"/>
    <w:rsid w:val="000C783B"/>
    <w:rsid w:val="000C7CF1"/>
    <w:rsid w:val="000C7D06"/>
    <w:rsid w:val="000C7EEE"/>
    <w:rsid w:val="000D0120"/>
    <w:rsid w:val="000D04DB"/>
    <w:rsid w:val="000D0510"/>
    <w:rsid w:val="000D0F46"/>
    <w:rsid w:val="000D11E3"/>
    <w:rsid w:val="000D13B3"/>
    <w:rsid w:val="000D13E6"/>
    <w:rsid w:val="000D1536"/>
    <w:rsid w:val="000D240A"/>
    <w:rsid w:val="000D2772"/>
    <w:rsid w:val="000D2DFF"/>
    <w:rsid w:val="000D322D"/>
    <w:rsid w:val="000D35B5"/>
    <w:rsid w:val="000D3656"/>
    <w:rsid w:val="000D3766"/>
    <w:rsid w:val="000D39ED"/>
    <w:rsid w:val="000D4338"/>
    <w:rsid w:val="000D446D"/>
    <w:rsid w:val="000D4650"/>
    <w:rsid w:val="000D4955"/>
    <w:rsid w:val="000D49BB"/>
    <w:rsid w:val="000D4EA6"/>
    <w:rsid w:val="000D513F"/>
    <w:rsid w:val="000D5295"/>
    <w:rsid w:val="000D5313"/>
    <w:rsid w:val="000D5549"/>
    <w:rsid w:val="000D59B4"/>
    <w:rsid w:val="000D5C4C"/>
    <w:rsid w:val="000D667C"/>
    <w:rsid w:val="000D6CFA"/>
    <w:rsid w:val="000D6E87"/>
    <w:rsid w:val="000D74DF"/>
    <w:rsid w:val="000D75FD"/>
    <w:rsid w:val="000D7746"/>
    <w:rsid w:val="000D7762"/>
    <w:rsid w:val="000D7791"/>
    <w:rsid w:val="000D77D5"/>
    <w:rsid w:val="000D7CC1"/>
    <w:rsid w:val="000D7D32"/>
    <w:rsid w:val="000E00B9"/>
    <w:rsid w:val="000E0520"/>
    <w:rsid w:val="000E0848"/>
    <w:rsid w:val="000E088C"/>
    <w:rsid w:val="000E0E02"/>
    <w:rsid w:val="000E0F9D"/>
    <w:rsid w:val="000E191A"/>
    <w:rsid w:val="000E1B75"/>
    <w:rsid w:val="000E2487"/>
    <w:rsid w:val="000E24FD"/>
    <w:rsid w:val="000E2656"/>
    <w:rsid w:val="000E2F3F"/>
    <w:rsid w:val="000E3073"/>
    <w:rsid w:val="000E345F"/>
    <w:rsid w:val="000E366F"/>
    <w:rsid w:val="000E3986"/>
    <w:rsid w:val="000E3A6D"/>
    <w:rsid w:val="000E4C5B"/>
    <w:rsid w:val="000E5185"/>
    <w:rsid w:val="000E523F"/>
    <w:rsid w:val="000E5328"/>
    <w:rsid w:val="000E5888"/>
    <w:rsid w:val="000E588F"/>
    <w:rsid w:val="000E5A7E"/>
    <w:rsid w:val="000E5B8B"/>
    <w:rsid w:val="000E6137"/>
    <w:rsid w:val="000E6A9E"/>
    <w:rsid w:val="000E71FD"/>
    <w:rsid w:val="000E727D"/>
    <w:rsid w:val="000E73AB"/>
    <w:rsid w:val="000E79D9"/>
    <w:rsid w:val="000E7C39"/>
    <w:rsid w:val="000E7EB8"/>
    <w:rsid w:val="000E7F82"/>
    <w:rsid w:val="000F00BC"/>
    <w:rsid w:val="000F0160"/>
    <w:rsid w:val="000F0225"/>
    <w:rsid w:val="000F066D"/>
    <w:rsid w:val="000F0D7E"/>
    <w:rsid w:val="000F0DA9"/>
    <w:rsid w:val="000F0E42"/>
    <w:rsid w:val="000F0F7F"/>
    <w:rsid w:val="000F1715"/>
    <w:rsid w:val="000F1775"/>
    <w:rsid w:val="000F1A8E"/>
    <w:rsid w:val="000F1E8E"/>
    <w:rsid w:val="000F2134"/>
    <w:rsid w:val="000F214F"/>
    <w:rsid w:val="000F21AA"/>
    <w:rsid w:val="000F24C0"/>
    <w:rsid w:val="000F3422"/>
    <w:rsid w:val="000F349A"/>
    <w:rsid w:val="000F3677"/>
    <w:rsid w:val="000F38E5"/>
    <w:rsid w:val="000F3E02"/>
    <w:rsid w:val="000F4C26"/>
    <w:rsid w:val="000F4D2E"/>
    <w:rsid w:val="000F4D40"/>
    <w:rsid w:val="000F4DAE"/>
    <w:rsid w:val="000F51FF"/>
    <w:rsid w:val="000F5241"/>
    <w:rsid w:val="000F52E2"/>
    <w:rsid w:val="000F58FC"/>
    <w:rsid w:val="000F5915"/>
    <w:rsid w:val="000F5A86"/>
    <w:rsid w:val="000F5B5F"/>
    <w:rsid w:val="000F5D99"/>
    <w:rsid w:val="000F6134"/>
    <w:rsid w:val="000F625F"/>
    <w:rsid w:val="000F65E3"/>
    <w:rsid w:val="000F6D06"/>
    <w:rsid w:val="000F6DF0"/>
    <w:rsid w:val="000F6F5E"/>
    <w:rsid w:val="000F714B"/>
    <w:rsid w:val="000F788C"/>
    <w:rsid w:val="0010027B"/>
    <w:rsid w:val="001006F6"/>
    <w:rsid w:val="00100E20"/>
    <w:rsid w:val="00100F53"/>
    <w:rsid w:val="001012F9"/>
    <w:rsid w:val="00101428"/>
    <w:rsid w:val="0010173E"/>
    <w:rsid w:val="00101857"/>
    <w:rsid w:val="00101860"/>
    <w:rsid w:val="001019BB"/>
    <w:rsid w:val="00101DAF"/>
    <w:rsid w:val="00101ED8"/>
    <w:rsid w:val="001020E7"/>
    <w:rsid w:val="001020FE"/>
    <w:rsid w:val="00102632"/>
    <w:rsid w:val="00102957"/>
    <w:rsid w:val="00102A69"/>
    <w:rsid w:val="00102DBC"/>
    <w:rsid w:val="00102FF6"/>
    <w:rsid w:val="0010357D"/>
    <w:rsid w:val="00103685"/>
    <w:rsid w:val="00103891"/>
    <w:rsid w:val="00103ECF"/>
    <w:rsid w:val="001044C6"/>
    <w:rsid w:val="00104968"/>
    <w:rsid w:val="001049C2"/>
    <w:rsid w:val="00104DEB"/>
    <w:rsid w:val="00105218"/>
    <w:rsid w:val="0010557F"/>
    <w:rsid w:val="001057E8"/>
    <w:rsid w:val="00105EA4"/>
    <w:rsid w:val="001061B3"/>
    <w:rsid w:val="001063C3"/>
    <w:rsid w:val="00106441"/>
    <w:rsid w:val="001065E3"/>
    <w:rsid w:val="00106CA5"/>
    <w:rsid w:val="00106E0A"/>
    <w:rsid w:val="0010749E"/>
    <w:rsid w:val="00107633"/>
    <w:rsid w:val="00110374"/>
    <w:rsid w:val="00110854"/>
    <w:rsid w:val="0011101C"/>
    <w:rsid w:val="001111F6"/>
    <w:rsid w:val="00111203"/>
    <w:rsid w:val="00111260"/>
    <w:rsid w:val="00111333"/>
    <w:rsid w:val="00111B4C"/>
    <w:rsid w:val="00111EC2"/>
    <w:rsid w:val="00112085"/>
    <w:rsid w:val="001124C5"/>
    <w:rsid w:val="00112625"/>
    <w:rsid w:val="0011281B"/>
    <w:rsid w:val="0011281C"/>
    <w:rsid w:val="0011282B"/>
    <w:rsid w:val="00112939"/>
    <w:rsid w:val="00112D29"/>
    <w:rsid w:val="00112DA7"/>
    <w:rsid w:val="00112EAE"/>
    <w:rsid w:val="00112F86"/>
    <w:rsid w:val="0011303B"/>
    <w:rsid w:val="0011354D"/>
    <w:rsid w:val="0011365D"/>
    <w:rsid w:val="001137A5"/>
    <w:rsid w:val="00113EED"/>
    <w:rsid w:val="00113FEA"/>
    <w:rsid w:val="00114478"/>
    <w:rsid w:val="00114616"/>
    <w:rsid w:val="0011468A"/>
    <w:rsid w:val="00114C00"/>
    <w:rsid w:val="00114D37"/>
    <w:rsid w:val="001151A7"/>
    <w:rsid w:val="001155E4"/>
    <w:rsid w:val="00115942"/>
    <w:rsid w:val="00115AA5"/>
    <w:rsid w:val="00115BA7"/>
    <w:rsid w:val="00116344"/>
    <w:rsid w:val="0011655D"/>
    <w:rsid w:val="00116625"/>
    <w:rsid w:val="00116743"/>
    <w:rsid w:val="0011685E"/>
    <w:rsid w:val="00116A88"/>
    <w:rsid w:val="00116A89"/>
    <w:rsid w:val="00116EBF"/>
    <w:rsid w:val="00117194"/>
    <w:rsid w:val="0011731A"/>
    <w:rsid w:val="00117C13"/>
    <w:rsid w:val="00117FD6"/>
    <w:rsid w:val="001200C5"/>
    <w:rsid w:val="0012010B"/>
    <w:rsid w:val="0012054E"/>
    <w:rsid w:val="00120F24"/>
    <w:rsid w:val="00121A3C"/>
    <w:rsid w:val="00121C0E"/>
    <w:rsid w:val="00121D52"/>
    <w:rsid w:val="00123289"/>
    <w:rsid w:val="001234CF"/>
    <w:rsid w:val="00123527"/>
    <w:rsid w:val="001237D2"/>
    <w:rsid w:val="00123C3B"/>
    <w:rsid w:val="00123F6A"/>
    <w:rsid w:val="0012400D"/>
    <w:rsid w:val="0012424B"/>
    <w:rsid w:val="00124428"/>
    <w:rsid w:val="00124D7B"/>
    <w:rsid w:val="0012500E"/>
    <w:rsid w:val="00125B34"/>
    <w:rsid w:val="00125CB6"/>
    <w:rsid w:val="00125F60"/>
    <w:rsid w:val="0012634D"/>
    <w:rsid w:val="00126475"/>
    <w:rsid w:val="001269C6"/>
    <w:rsid w:val="0012701D"/>
    <w:rsid w:val="001272BD"/>
    <w:rsid w:val="00127358"/>
    <w:rsid w:val="00127512"/>
    <w:rsid w:val="00127696"/>
    <w:rsid w:val="00127856"/>
    <w:rsid w:val="0012785B"/>
    <w:rsid w:val="00127A4E"/>
    <w:rsid w:val="00127D96"/>
    <w:rsid w:val="00130147"/>
    <w:rsid w:val="0013054D"/>
    <w:rsid w:val="0013076C"/>
    <w:rsid w:val="00130B51"/>
    <w:rsid w:val="00130C3D"/>
    <w:rsid w:val="00130DB9"/>
    <w:rsid w:val="00131016"/>
    <w:rsid w:val="00131372"/>
    <w:rsid w:val="0013165B"/>
    <w:rsid w:val="001317BF"/>
    <w:rsid w:val="00131AE0"/>
    <w:rsid w:val="00132D9D"/>
    <w:rsid w:val="00133494"/>
    <w:rsid w:val="001335D9"/>
    <w:rsid w:val="001337E5"/>
    <w:rsid w:val="00133C16"/>
    <w:rsid w:val="0013410D"/>
    <w:rsid w:val="001341CC"/>
    <w:rsid w:val="001342CC"/>
    <w:rsid w:val="0013445F"/>
    <w:rsid w:val="001344A5"/>
    <w:rsid w:val="001344DC"/>
    <w:rsid w:val="00134974"/>
    <w:rsid w:val="00134CB2"/>
    <w:rsid w:val="00134E27"/>
    <w:rsid w:val="00136491"/>
    <w:rsid w:val="001365D5"/>
    <w:rsid w:val="001367C7"/>
    <w:rsid w:val="00136B8C"/>
    <w:rsid w:val="0013776E"/>
    <w:rsid w:val="001378A2"/>
    <w:rsid w:val="00137BF6"/>
    <w:rsid w:val="00137E0B"/>
    <w:rsid w:val="0014052A"/>
    <w:rsid w:val="00140545"/>
    <w:rsid w:val="00140A84"/>
    <w:rsid w:val="00140E64"/>
    <w:rsid w:val="0014163E"/>
    <w:rsid w:val="00141815"/>
    <w:rsid w:val="00141857"/>
    <w:rsid w:val="00141CB1"/>
    <w:rsid w:val="00141FCE"/>
    <w:rsid w:val="001422FB"/>
    <w:rsid w:val="00142332"/>
    <w:rsid w:val="00142F66"/>
    <w:rsid w:val="0014317A"/>
    <w:rsid w:val="001435C9"/>
    <w:rsid w:val="001435F7"/>
    <w:rsid w:val="00144181"/>
    <w:rsid w:val="001443C7"/>
    <w:rsid w:val="0014462D"/>
    <w:rsid w:val="0014469D"/>
    <w:rsid w:val="00144BA1"/>
    <w:rsid w:val="00144DB8"/>
    <w:rsid w:val="00144E1D"/>
    <w:rsid w:val="00144EF1"/>
    <w:rsid w:val="00144FC1"/>
    <w:rsid w:val="00145BE1"/>
    <w:rsid w:val="00145E17"/>
    <w:rsid w:val="00146062"/>
    <w:rsid w:val="00146396"/>
    <w:rsid w:val="001464B7"/>
    <w:rsid w:val="00147266"/>
    <w:rsid w:val="001474AD"/>
    <w:rsid w:val="00147703"/>
    <w:rsid w:val="0014797A"/>
    <w:rsid w:val="00147AC1"/>
    <w:rsid w:val="00150008"/>
    <w:rsid w:val="001501E1"/>
    <w:rsid w:val="001502BA"/>
    <w:rsid w:val="001509F2"/>
    <w:rsid w:val="00150B48"/>
    <w:rsid w:val="00150B5F"/>
    <w:rsid w:val="00150DA0"/>
    <w:rsid w:val="00150E5D"/>
    <w:rsid w:val="00151004"/>
    <w:rsid w:val="00151518"/>
    <w:rsid w:val="001516B0"/>
    <w:rsid w:val="00151709"/>
    <w:rsid w:val="001517CD"/>
    <w:rsid w:val="00152533"/>
    <w:rsid w:val="00152602"/>
    <w:rsid w:val="00152BED"/>
    <w:rsid w:val="00153093"/>
    <w:rsid w:val="00153178"/>
    <w:rsid w:val="00153D36"/>
    <w:rsid w:val="00154145"/>
    <w:rsid w:val="00154406"/>
    <w:rsid w:val="001547CB"/>
    <w:rsid w:val="00154948"/>
    <w:rsid w:val="00154A58"/>
    <w:rsid w:val="00154C3F"/>
    <w:rsid w:val="00154D00"/>
    <w:rsid w:val="00154D97"/>
    <w:rsid w:val="00154F8B"/>
    <w:rsid w:val="0015524A"/>
    <w:rsid w:val="00155630"/>
    <w:rsid w:val="001559CA"/>
    <w:rsid w:val="00155B04"/>
    <w:rsid w:val="00155D90"/>
    <w:rsid w:val="00155F9F"/>
    <w:rsid w:val="00155FA4"/>
    <w:rsid w:val="00156397"/>
    <w:rsid w:val="0015640F"/>
    <w:rsid w:val="00156510"/>
    <w:rsid w:val="00156874"/>
    <w:rsid w:val="00156CBE"/>
    <w:rsid w:val="00156DCD"/>
    <w:rsid w:val="00157562"/>
    <w:rsid w:val="00157A82"/>
    <w:rsid w:val="00157B18"/>
    <w:rsid w:val="00157BE6"/>
    <w:rsid w:val="00157D63"/>
    <w:rsid w:val="00157F94"/>
    <w:rsid w:val="001603D7"/>
    <w:rsid w:val="001605CB"/>
    <w:rsid w:val="0016068B"/>
    <w:rsid w:val="0016123A"/>
    <w:rsid w:val="0016127F"/>
    <w:rsid w:val="00161658"/>
    <w:rsid w:val="00161F39"/>
    <w:rsid w:val="0016218C"/>
    <w:rsid w:val="00162258"/>
    <w:rsid w:val="001629D8"/>
    <w:rsid w:val="00162BC3"/>
    <w:rsid w:val="001630EA"/>
    <w:rsid w:val="00163129"/>
    <w:rsid w:val="001635DE"/>
    <w:rsid w:val="00163BF6"/>
    <w:rsid w:val="001644CA"/>
    <w:rsid w:val="001647D7"/>
    <w:rsid w:val="00164989"/>
    <w:rsid w:val="00165224"/>
    <w:rsid w:val="001653CD"/>
    <w:rsid w:val="00165C45"/>
    <w:rsid w:val="00165D38"/>
    <w:rsid w:val="00166019"/>
    <w:rsid w:val="0016665F"/>
    <w:rsid w:val="001669B2"/>
    <w:rsid w:val="00166CDD"/>
    <w:rsid w:val="00166E81"/>
    <w:rsid w:val="00166F58"/>
    <w:rsid w:val="001677B0"/>
    <w:rsid w:val="00167A5F"/>
    <w:rsid w:val="00167F67"/>
    <w:rsid w:val="001700FF"/>
    <w:rsid w:val="00170141"/>
    <w:rsid w:val="0017097E"/>
    <w:rsid w:val="001709D5"/>
    <w:rsid w:val="00170D82"/>
    <w:rsid w:val="00170F2A"/>
    <w:rsid w:val="0017100E"/>
    <w:rsid w:val="0017109D"/>
    <w:rsid w:val="0017110A"/>
    <w:rsid w:val="00171792"/>
    <w:rsid w:val="00172098"/>
    <w:rsid w:val="001720AE"/>
    <w:rsid w:val="00172583"/>
    <w:rsid w:val="0017273E"/>
    <w:rsid w:val="00172A09"/>
    <w:rsid w:val="00172D1C"/>
    <w:rsid w:val="00173650"/>
    <w:rsid w:val="001737BB"/>
    <w:rsid w:val="0017469B"/>
    <w:rsid w:val="001746B5"/>
    <w:rsid w:val="00174B5C"/>
    <w:rsid w:val="00174C30"/>
    <w:rsid w:val="00175719"/>
    <w:rsid w:val="001758A1"/>
    <w:rsid w:val="00175EFB"/>
    <w:rsid w:val="00176486"/>
    <w:rsid w:val="0017686F"/>
    <w:rsid w:val="00176ADA"/>
    <w:rsid w:val="00176D18"/>
    <w:rsid w:val="00177B3C"/>
    <w:rsid w:val="00177F5F"/>
    <w:rsid w:val="001802E8"/>
    <w:rsid w:val="00180BFE"/>
    <w:rsid w:val="00180EDC"/>
    <w:rsid w:val="001812C7"/>
    <w:rsid w:val="001817B7"/>
    <w:rsid w:val="00181949"/>
    <w:rsid w:val="00181A8D"/>
    <w:rsid w:val="00181C00"/>
    <w:rsid w:val="00181DFF"/>
    <w:rsid w:val="00182139"/>
    <w:rsid w:val="001823ED"/>
    <w:rsid w:val="00182C0F"/>
    <w:rsid w:val="00183575"/>
    <w:rsid w:val="001835FB"/>
    <w:rsid w:val="00183C90"/>
    <w:rsid w:val="00183CDD"/>
    <w:rsid w:val="00184241"/>
    <w:rsid w:val="00184968"/>
    <w:rsid w:val="001849CD"/>
    <w:rsid w:val="00184F41"/>
    <w:rsid w:val="00185128"/>
    <w:rsid w:val="00185185"/>
    <w:rsid w:val="00185908"/>
    <w:rsid w:val="00185A3F"/>
    <w:rsid w:val="001867F1"/>
    <w:rsid w:val="00186ABE"/>
    <w:rsid w:val="00186E02"/>
    <w:rsid w:val="00186FF1"/>
    <w:rsid w:val="001874EB"/>
    <w:rsid w:val="0018756D"/>
    <w:rsid w:val="001877EB"/>
    <w:rsid w:val="001902DD"/>
    <w:rsid w:val="001903EC"/>
    <w:rsid w:val="00190AF5"/>
    <w:rsid w:val="00190B83"/>
    <w:rsid w:val="00191290"/>
    <w:rsid w:val="00191666"/>
    <w:rsid w:val="00191A5A"/>
    <w:rsid w:val="00191AB9"/>
    <w:rsid w:val="00191CC2"/>
    <w:rsid w:val="00191EFF"/>
    <w:rsid w:val="0019223A"/>
    <w:rsid w:val="00192598"/>
    <w:rsid w:val="00192950"/>
    <w:rsid w:val="00192D4B"/>
    <w:rsid w:val="001930D5"/>
    <w:rsid w:val="00193220"/>
    <w:rsid w:val="00193286"/>
    <w:rsid w:val="00193576"/>
    <w:rsid w:val="001935E0"/>
    <w:rsid w:val="00193F57"/>
    <w:rsid w:val="00193F7B"/>
    <w:rsid w:val="001940A6"/>
    <w:rsid w:val="001945CD"/>
    <w:rsid w:val="00194723"/>
    <w:rsid w:val="00195192"/>
    <w:rsid w:val="00195464"/>
    <w:rsid w:val="00195D21"/>
    <w:rsid w:val="00195D87"/>
    <w:rsid w:val="00195EE3"/>
    <w:rsid w:val="001960B0"/>
    <w:rsid w:val="00196252"/>
    <w:rsid w:val="0019689F"/>
    <w:rsid w:val="00196AC0"/>
    <w:rsid w:val="00196F15"/>
    <w:rsid w:val="001971C9"/>
    <w:rsid w:val="001973CA"/>
    <w:rsid w:val="0019751A"/>
    <w:rsid w:val="001978CE"/>
    <w:rsid w:val="00197935"/>
    <w:rsid w:val="001A0099"/>
    <w:rsid w:val="001A0202"/>
    <w:rsid w:val="001A02D9"/>
    <w:rsid w:val="001A0A5D"/>
    <w:rsid w:val="001A1DBD"/>
    <w:rsid w:val="001A2753"/>
    <w:rsid w:val="001A2926"/>
    <w:rsid w:val="001A2C20"/>
    <w:rsid w:val="001A3320"/>
    <w:rsid w:val="001A3461"/>
    <w:rsid w:val="001A3F47"/>
    <w:rsid w:val="001A4424"/>
    <w:rsid w:val="001A49C4"/>
    <w:rsid w:val="001A4A18"/>
    <w:rsid w:val="001A4A70"/>
    <w:rsid w:val="001A5138"/>
    <w:rsid w:val="001A575B"/>
    <w:rsid w:val="001A5ED5"/>
    <w:rsid w:val="001A5FB9"/>
    <w:rsid w:val="001A672E"/>
    <w:rsid w:val="001A6A21"/>
    <w:rsid w:val="001A785A"/>
    <w:rsid w:val="001A7C11"/>
    <w:rsid w:val="001A7D25"/>
    <w:rsid w:val="001A7F84"/>
    <w:rsid w:val="001B0091"/>
    <w:rsid w:val="001B02AE"/>
    <w:rsid w:val="001B0473"/>
    <w:rsid w:val="001B1737"/>
    <w:rsid w:val="001B18D8"/>
    <w:rsid w:val="001B18F4"/>
    <w:rsid w:val="001B1A5B"/>
    <w:rsid w:val="001B25BD"/>
    <w:rsid w:val="001B2725"/>
    <w:rsid w:val="001B2727"/>
    <w:rsid w:val="001B27C5"/>
    <w:rsid w:val="001B2981"/>
    <w:rsid w:val="001B2E00"/>
    <w:rsid w:val="001B32E7"/>
    <w:rsid w:val="001B3393"/>
    <w:rsid w:val="001B36C0"/>
    <w:rsid w:val="001B384B"/>
    <w:rsid w:val="001B3B26"/>
    <w:rsid w:val="001B3D1F"/>
    <w:rsid w:val="001B3D4D"/>
    <w:rsid w:val="001B4163"/>
    <w:rsid w:val="001B41CA"/>
    <w:rsid w:val="001B426D"/>
    <w:rsid w:val="001B45B8"/>
    <w:rsid w:val="001B47BA"/>
    <w:rsid w:val="001B4D8A"/>
    <w:rsid w:val="001B4E8A"/>
    <w:rsid w:val="001B4FC0"/>
    <w:rsid w:val="001B5332"/>
    <w:rsid w:val="001B5871"/>
    <w:rsid w:val="001B5E3B"/>
    <w:rsid w:val="001B63DD"/>
    <w:rsid w:val="001B64B9"/>
    <w:rsid w:val="001B66C9"/>
    <w:rsid w:val="001B6BA7"/>
    <w:rsid w:val="001B6BAA"/>
    <w:rsid w:val="001B7307"/>
    <w:rsid w:val="001B757B"/>
    <w:rsid w:val="001B75A8"/>
    <w:rsid w:val="001C069C"/>
    <w:rsid w:val="001C091F"/>
    <w:rsid w:val="001C09CF"/>
    <w:rsid w:val="001C0E96"/>
    <w:rsid w:val="001C0F1D"/>
    <w:rsid w:val="001C1389"/>
    <w:rsid w:val="001C1AD9"/>
    <w:rsid w:val="001C1DAD"/>
    <w:rsid w:val="001C1E88"/>
    <w:rsid w:val="001C1E9C"/>
    <w:rsid w:val="001C205C"/>
    <w:rsid w:val="001C2579"/>
    <w:rsid w:val="001C261B"/>
    <w:rsid w:val="001C2751"/>
    <w:rsid w:val="001C29FA"/>
    <w:rsid w:val="001C2F4F"/>
    <w:rsid w:val="001C3344"/>
    <w:rsid w:val="001C377B"/>
    <w:rsid w:val="001C397B"/>
    <w:rsid w:val="001C3D48"/>
    <w:rsid w:val="001C410B"/>
    <w:rsid w:val="001C417F"/>
    <w:rsid w:val="001C4339"/>
    <w:rsid w:val="001C463F"/>
    <w:rsid w:val="001C4761"/>
    <w:rsid w:val="001C4A6A"/>
    <w:rsid w:val="001C4F4F"/>
    <w:rsid w:val="001C523C"/>
    <w:rsid w:val="001C598B"/>
    <w:rsid w:val="001C5EE8"/>
    <w:rsid w:val="001C6330"/>
    <w:rsid w:val="001C6411"/>
    <w:rsid w:val="001C692E"/>
    <w:rsid w:val="001C6A8F"/>
    <w:rsid w:val="001C6B38"/>
    <w:rsid w:val="001C6BCF"/>
    <w:rsid w:val="001C7772"/>
    <w:rsid w:val="001C7B2A"/>
    <w:rsid w:val="001C7B78"/>
    <w:rsid w:val="001C7CAD"/>
    <w:rsid w:val="001C7DBB"/>
    <w:rsid w:val="001C7DD9"/>
    <w:rsid w:val="001C7E5D"/>
    <w:rsid w:val="001D02C8"/>
    <w:rsid w:val="001D0479"/>
    <w:rsid w:val="001D052A"/>
    <w:rsid w:val="001D0685"/>
    <w:rsid w:val="001D0B0F"/>
    <w:rsid w:val="001D0C72"/>
    <w:rsid w:val="001D0CF2"/>
    <w:rsid w:val="001D0DEE"/>
    <w:rsid w:val="001D1221"/>
    <w:rsid w:val="001D1426"/>
    <w:rsid w:val="001D2305"/>
    <w:rsid w:val="001D23D7"/>
    <w:rsid w:val="001D250D"/>
    <w:rsid w:val="001D2A14"/>
    <w:rsid w:val="001D2DBA"/>
    <w:rsid w:val="001D332E"/>
    <w:rsid w:val="001D34AF"/>
    <w:rsid w:val="001D3799"/>
    <w:rsid w:val="001D3C9F"/>
    <w:rsid w:val="001D3FD1"/>
    <w:rsid w:val="001D427F"/>
    <w:rsid w:val="001D452D"/>
    <w:rsid w:val="001D46C3"/>
    <w:rsid w:val="001D4B3D"/>
    <w:rsid w:val="001D53C7"/>
    <w:rsid w:val="001D574B"/>
    <w:rsid w:val="001D5F58"/>
    <w:rsid w:val="001D6C2A"/>
    <w:rsid w:val="001D6CEC"/>
    <w:rsid w:val="001D7B47"/>
    <w:rsid w:val="001E002C"/>
    <w:rsid w:val="001E024B"/>
    <w:rsid w:val="001E0759"/>
    <w:rsid w:val="001E089F"/>
    <w:rsid w:val="001E0D3F"/>
    <w:rsid w:val="001E0E03"/>
    <w:rsid w:val="001E0FAC"/>
    <w:rsid w:val="001E11B3"/>
    <w:rsid w:val="001E1202"/>
    <w:rsid w:val="001E12DC"/>
    <w:rsid w:val="001E14F3"/>
    <w:rsid w:val="001E15B7"/>
    <w:rsid w:val="001E179E"/>
    <w:rsid w:val="001E1A2A"/>
    <w:rsid w:val="001E1BCD"/>
    <w:rsid w:val="001E200F"/>
    <w:rsid w:val="001E2051"/>
    <w:rsid w:val="001E291F"/>
    <w:rsid w:val="001E2D43"/>
    <w:rsid w:val="001E376C"/>
    <w:rsid w:val="001E3774"/>
    <w:rsid w:val="001E3A49"/>
    <w:rsid w:val="001E43B9"/>
    <w:rsid w:val="001E4B88"/>
    <w:rsid w:val="001E518D"/>
    <w:rsid w:val="001E5506"/>
    <w:rsid w:val="001E5795"/>
    <w:rsid w:val="001E57F1"/>
    <w:rsid w:val="001E5844"/>
    <w:rsid w:val="001E58F1"/>
    <w:rsid w:val="001E593E"/>
    <w:rsid w:val="001E5944"/>
    <w:rsid w:val="001E5AFB"/>
    <w:rsid w:val="001E5D3A"/>
    <w:rsid w:val="001E621D"/>
    <w:rsid w:val="001E62E6"/>
    <w:rsid w:val="001E6419"/>
    <w:rsid w:val="001E676F"/>
    <w:rsid w:val="001E677D"/>
    <w:rsid w:val="001E6A6E"/>
    <w:rsid w:val="001E6B08"/>
    <w:rsid w:val="001E6B7C"/>
    <w:rsid w:val="001E6D37"/>
    <w:rsid w:val="001E6F9D"/>
    <w:rsid w:val="001E7063"/>
    <w:rsid w:val="001F0054"/>
    <w:rsid w:val="001F00C1"/>
    <w:rsid w:val="001F014B"/>
    <w:rsid w:val="001F044D"/>
    <w:rsid w:val="001F076B"/>
    <w:rsid w:val="001F0A58"/>
    <w:rsid w:val="001F0C5E"/>
    <w:rsid w:val="001F10EA"/>
    <w:rsid w:val="001F11AF"/>
    <w:rsid w:val="001F1763"/>
    <w:rsid w:val="001F1935"/>
    <w:rsid w:val="001F1AB0"/>
    <w:rsid w:val="001F1C45"/>
    <w:rsid w:val="001F1C8E"/>
    <w:rsid w:val="001F1EE1"/>
    <w:rsid w:val="001F24D5"/>
    <w:rsid w:val="001F2CF9"/>
    <w:rsid w:val="001F31E8"/>
    <w:rsid w:val="001F32F8"/>
    <w:rsid w:val="001F35D6"/>
    <w:rsid w:val="001F38C8"/>
    <w:rsid w:val="001F4946"/>
    <w:rsid w:val="001F4A3C"/>
    <w:rsid w:val="001F5429"/>
    <w:rsid w:val="001F54C2"/>
    <w:rsid w:val="001F5577"/>
    <w:rsid w:val="001F5D18"/>
    <w:rsid w:val="001F5D3D"/>
    <w:rsid w:val="001F5FF2"/>
    <w:rsid w:val="001F62E0"/>
    <w:rsid w:val="001F655D"/>
    <w:rsid w:val="001F6887"/>
    <w:rsid w:val="001F7321"/>
    <w:rsid w:val="001F79E5"/>
    <w:rsid w:val="002002E0"/>
    <w:rsid w:val="0020045B"/>
    <w:rsid w:val="00200BA6"/>
    <w:rsid w:val="00200FF8"/>
    <w:rsid w:val="00201C66"/>
    <w:rsid w:val="00201D79"/>
    <w:rsid w:val="0020231B"/>
    <w:rsid w:val="00202E25"/>
    <w:rsid w:val="00203238"/>
    <w:rsid w:val="00203354"/>
    <w:rsid w:val="002037FF"/>
    <w:rsid w:val="00204598"/>
    <w:rsid w:val="0020536D"/>
    <w:rsid w:val="002057BC"/>
    <w:rsid w:val="002057CC"/>
    <w:rsid w:val="00206193"/>
    <w:rsid w:val="00206326"/>
    <w:rsid w:val="002068F0"/>
    <w:rsid w:val="00206C60"/>
    <w:rsid w:val="002079EB"/>
    <w:rsid w:val="00207D50"/>
    <w:rsid w:val="0021050E"/>
    <w:rsid w:val="0021064C"/>
    <w:rsid w:val="00210905"/>
    <w:rsid w:val="0021095D"/>
    <w:rsid w:val="002109EE"/>
    <w:rsid w:val="00210A33"/>
    <w:rsid w:val="00210A55"/>
    <w:rsid w:val="002112AC"/>
    <w:rsid w:val="002115A9"/>
    <w:rsid w:val="00211649"/>
    <w:rsid w:val="0021217E"/>
    <w:rsid w:val="0021223E"/>
    <w:rsid w:val="00212519"/>
    <w:rsid w:val="00212A68"/>
    <w:rsid w:val="00212D06"/>
    <w:rsid w:val="00213361"/>
    <w:rsid w:val="00213998"/>
    <w:rsid w:val="00213A03"/>
    <w:rsid w:val="00213AD2"/>
    <w:rsid w:val="00213E46"/>
    <w:rsid w:val="00214148"/>
    <w:rsid w:val="00214643"/>
    <w:rsid w:val="00215220"/>
    <w:rsid w:val="0021522B"/>
    <w:rsid w:val="00215323"/>
    <w:rsid w:val="00215588"/>
    <w:rsid w:val="00215741"/>
    <w:rsid w:val="0021676C"/>
    <w:rsid w:val="002167D0"/>
    <w:rsid w:val="00216D81"/>
    <w:rsid w:val="0021757A"/>
    <w:rsid w:val="00217653"/>
    <w:rsid w:val="00217A86"/>
    <w:rsid w:val="00217CD2"/>
    <w:rsid w:val="00217D3E"/>
    <w:rsid w:val="002201BB"/>
    <w:rsid w:val="00220506"/>
    <w:rsid w:val="0022052F"/>
    <w:rsid w:val="00220AE7"/>
    <w:rsid w:val="00220EB9"/>
    <w:rsid w:val="00220EF3"/>
    <w:rsid w:val="00220FD4"/>
    <w:rsid w:val="002211CC"/>
    <w:rsid w:val="00221205"/>
    <w:rsid w:val="002214E9"/>
    <w:rsid w:val="0022154B"/>
    <w:rsid w:val="00221891"/>
    <w:rsid w:val="0022195A"/>
    <w:rsid w:val="0022197B"/>
    <w:rsid w:val="00221C1D"/>
    <w:rsid w:val="00222CB0"/>
    <w:rsid w:val="00223B26"/>
    <w:rsid w:val="002240E9"/>
    <w:rsid w:val="00224290"/>
    <w:rsid w:val="002245A5"/>
    <w:rsid w:val="0022518E"/>
    <w:rsid w:val="00225201"/>
    <w:rsid w:val="002254F5"/>
    <w:rsid w:val="002258FD"/>
    <w:rsid w:val="002263AC"/>
    <w:rsid w:val="002263B2"/>
    <w:rsid w:val="002269E8"/>
    <w:rsid w:val="00226D58"/>
    <w:rsid w:val="00226F12"/>
    <w:rsid w:val="00226F3E"/>
    <w:rsid w:val="00227A43"/>
    <w:rsid w:val="00227EAC"/>
    <w:rsid w:val="00227ED1"/>
    <w:rsid w:val="00227F1F"/>
    <w:rsid w:val="00230780"/>
    <w:rsid w:val="00230842"/>
    <w:rsid w:val="00230C4C"/>
    <w:rsid w:val="00230F00"/>
    <w:rsid w:val="00231107"/>
    <w:rsid w:val="0023112B"/>
    <w:rsid w:val="00231748"/>
    <w:rsid w:val="00231785"/>
    <w:rsid w:val="00231AE0"/>
    <w:rsid w:val="00231B6E"/>
    <w:rsid w:val="00232030"/>
    <w:rsid w:val="00232694"/>
    <w:rsid w:val="00232879"/>
    <w:rsid w:val="00233290"/>
    <w:rsid w:val="002339AD"/>
    <w:rsid w:val="00233ECB"/>
    <w:rsid w:val="002340DC"/>
    <w:rsid w:val="00234121"/>
    <w:rsid w:val="00234211"/>
    <w:rsid w:val="002342AD"/>
    <w:rsid w:val="00234545"/>
    <w:rsid w:val="00234639"/>
    <w:rsid w:val="002349AF"/>
    <w:rsid w:val="00235562"/>
    <w:rsid w:val="00235854"/>
    <w:rsid w:val="002360A2"/>
    <w:rsid w:val="002365BB"/>
    <w:rsid w:val="00236882"/>
    <w:rsid w:val="0023698C"/>
    <w:rsid w:val="00237453"/>
    <w:rsid w:val="00237458"/>
    <w:rsid w:val="00237A68"/>
    <w:rsid w:val="002402C8"/>
    <w:rsid w:val="0024048B"/>
    <w:rsid w:val="0024064B"/>
    <w:rsid w:val="00240A41"/>
    <w:rsid w:val="0024112F"/>
    <w:rsid w:val="00241842"/>
    <w:rsid w:val="00242587"/>
    <w:rsid w:val="00242F5F"/>
    <w:rsid w:val="0024306E"/>
    <w:rsid w:val="00243346"/>
    <w:rsid w:val="00243410"/>
    <w:rsid w:val="00243605"/>
    <w:rsid w:val="00243C79"/>
    <w:rsid w:val="0024441B"/>
    <w:rsid w:val="00244E59"/>
    <w:rsid w:val="0024519D"/>
    <w:rsid w:val="002451CC"/>
    <w:rsid w:val="00245406"/>
    <w:rsid w:val="002454BF"/>
    <w:rsid w:val="00245906"/>
    <w:rsid w:val="00245ACB"/>
    <w:rsid w:val="00245EC2"/>
    <w:rsid w:val="00245F18"/>
    <w:rsid w:val="00246246"/>
    <w:rsid w:val="00246412"/>
    <w:rsid w:val="00246684"/>
    <w:rsid w:val="00246791"/>
    <w:rsid w:val="0024681C"/>
    <w:rsid w:val="002468DD"/>
    <w:rsid w:val="002468EE"/>
    <w:rsid w:val="0024702C"/>
    <w:rsid w:val="00247278"/>
    <w:rsid w:val="0024733D"/>
    <w:rsid w:val="00247734"/>
    <w:rsid w:val="002478F9"/>
    <w:rsid w:val="00247A65"/>
    <w:rsid w:val="00247B03"/>
    <w:rsid w:val="00247D38"/>
    <w:rsid w:val="00247E31"/>
    <w:rsid w:val="002501BE"/>
    <w:rsid w:val="002504E9"/>
    <w:rsid w:val="00250881"/>
    <w:rsid w:val="00251736"/>
    <w:rsid w:val="00251F97"/>
    <w:rsid w:val="00252360"/>
    <w:rsid w:val="00252D37"/>
    <w:rsid w:val="002530EB"/>
    <w:rsid w:val="002531CA"/>
    <w:rsid w:val="00253250"/>
    <w:rsid w:val="002532F0"/>
    <w:rsid w:val="002533FB"/>
    <w:rsid w:val="002535B3"/>
    <w:rsid w:val="002535E3"/>
    <w:rsid w:val="00253C0E"/>
    <w:rsid w:val="00253E17"/>
    <w:rsid w:val="002540FC"/>
    <w:rsid w:val="002547D4"/>
    <w:rsid w:val="002549C8"/>
    <w:rsid w:val="00254A1D"/>
    <w:rsid w:val="00254ABC"/>
    <w:rsid w:val="002550E7"/>
    <w:rsid w:val="00255217"/>
    <w:rsid w:val="00255647"/>
    <w:rsid w:val="00255EBC"/>
    <w:rsid w:val="00255F2A"/>
    <w:rsid w:val="00256021"/>
    <w:rsid w:val="00256456"/>
    <w:rsid w:val="00257441"/>
    <w:rsid w:val="002576D0"/>
    <w:rsid w:val="002579D1"/>
    <w:rsid w:val="00257E22"/>
    <w:rsid w:val="002600AD"/>
    <w:rsid w:val="00260182"/>
    <w:rsid w:val="002608CE"/>
    <w:rsid w:val="00260D4F"/>
    <w:rsid w:val="00261292"/>
    <w:rsid w:val="00261373"/>
    <w:rsid w:val="00261943"/>
    <w:rsid w:val="00261B7F"/>
    <w:rsid w:val="00261CC7"/>
    <w:rsid w:val="0026309E"/>
    <w:rsid w:val="00263311"/>
    <w:rsid w:val="002637DF"/>
    <w:rsid w:val="00263E0E"/>
    <w:rsid w:val="002643D3"/>
    <w:rsid w:val="002649C2"/>
    <w:rsid w:val="00264A71"/>
    <w:rsid w:val="002654FD"/>
    <w:rsid w:val="00265797"/>
    <w:rsid w:val="00265917"/>
    <w:rsid w:val="00265B67"/>
    <w:rsid w:val="00265DCD"/>
    <w:rsid w:val="00265EAE"/>
    <w:rsid w:val="00265FD1"/>
    <w:rsid w:val="00266223"/>
    <w:rsid w:val="00266671"/>
    <w:rsid w:val="00266A02"/>
    <w:rsid w:val="00266F10"/>
    <w:rsid w:val="00266F58"/>
    <w:rsid w:val="00266FB7"/>
    <w:rsid w:val="002672AE"/>
    <w:rsid w:val="00267363"/>
    <w:rsid w:val="00267557"/>
    <w:rsid w:val="00267A0E"/>
    <w:rsid w:val="00267E00"/>
    <w:rsid w:val="00270060"/>
    <w:rsid w:val="0027007A"/>
    <w:rsid w:val="002703C4"/>
    <w:rsid w:val="00270525"/>
    <w:rsid w:val="002707DD"/>
    <w:rsid w:val="00270808"/>
    <w:rsid w:val="00270926"/>
    <w:rsid w:val="00270B4B"/>
    <w:rsid w:val="00270BF8"/>
    <w:rsid w:val="00270DAF"/>
    <w:rsid w:val="00270ED2"/>
    <w:rsid w:val="00271059"/>
    <w:rsid w:val="002710E2"/>
    <w:rsid w:val="0027128C"/>
    <w:rsid w:val="00271665"/>
    <w:rsid w:val="00271F83"/>
    <w:rsid w:val="002725D1"/>
    <w:rsid w:val="0027279E"/>
    <w:rsid w:val="0027299E"/>
    <w:rsid w:val="00272CF8"/>
    <w:rsid w:val="002731A4"/>
    <w:rsid w:val="002732E0"/>
    <w:rsid w:val="00273405"/>
    <w:rsid w:val="00273649"/>
    <w:rsid w:val="00273CB9"/>
    <w:rsid w:val="00273FAD"/>
    <w:rsid w:val="00274733"/>
    <w:rsid w:val="002748E4"/>
    <w:rsid w:val="00274B2D"/>
    <w:rsid w:val="00274CAC"/>
    <w:rsid w:val="00274E18"/>
    <w:rsid w:val="0027520C"/>
    <w:rsid w:val="00275EDA"/>
    <w:rsid w:val="00275F0E"/>
    <w:rsid w:val="00277226"/>
    <w:rsid w:val="00277671"/>
    <w:rsid w:val="00277D71"/>
    <w:rsid w:val="00277E75"/>
    <w:rsid w:val="00280F8C"/>
    <w:rsid w:val="0028187C"/>
    <w:rsid w:val="002818D5"/>
    <w:rsid w:val="00281B0F"/>
    <w:rsid w:val="00281B32"/>
    <w:rsid w:val="002825D8"/>
    <w:rsid w:val="00283106"/>
    <w:rsid w:val="00283F10"/>
    <w:rsid w:val="00284536"/>
    <w:rsid w:val="0028540D"/>
    <w:rsid w:val="00285848"/>
    <w:rsid w:val="0028584E"/>
    <w:rsid w:val="00285982"/>
    <w:rsid w:val="00285CC6"/>
    <w:rsid w:val="00285EEF"/>
    <w:rsid w:val="00286066"/>
    <w:rsid w:val="00286167"/>
    <w:rsid w:val="00286307"/>
    <w:rsid w:val="00286B43"/>
    <w:rsid w:val="002876C1"/>
    <w:rsid w:val="0028798D"/>
    <w:rsid w:val="00287C64"/>
    <w:rsid w:val="00287CA9"/>
    <w:rsid w:val="00287E42"/>
    <w:rsid w:val="002902C3"/>
    <w:rsid w:val="00290A46"/>
    <w:rsid w:val="00290DC7"/>
    <w:rsid w:val="0029107C"/>
    <w:rsid w:val="00291816"/>
    <w:rsid w:val="00291984"/>
    <w:rsid w:val="00291A42"/>
    <w:rsid w:val="00291CF6"/>
    <w:rsid w:val="002921FA"/>
    <w:rsid w:val="00292379"/>
    <w:rsid w:val="00292F03"/>
    <w:rsid w:val="0029368F"/>
    <w:rsid w:val="00293817"/>
    <w:rsid w:val="0029387E"/>
    <w:rsid w:val="00293B83"/>
    <w:rsid w:val="00294DE7"/>
    <w:rsid w:val="00294FEE"/>
    <w:rsid w:val="00295784"/>
    <w:rsid w:val="00295AA3"/>
    <w:rsid w:val="00295CD6"/>
    <w:rsid w:val="00295DCD"/>
    <w:rsid w:val="002962CF"/>
    <w:rsid w:val="00296626"/>
    <w:rsid w:val="0029673A"/>
    <w:rsid w:val="0029684A"/>
    <w:rsid w:val="002968C3"/>
    <w:rsid w:val="00296A7F"/>
    <w:rsid w:val="00296C4E"/>
    <w:rsid w:val="00296DC9"/>
    <w:rsid w:val="00296DE7"/>
    <w:rsid w:val="00296EB4"/>
    <w:rsid w:val="00297041"/>
    <w:rsid w:val="002971A0"/>
    <w:rsid w:val="002971C0"/>
    <w:rsid w:val="00297802"/>
    <w:rsid w:val="00297B43"/>
    <w:rsid w:val="00297F69"/>
    <w:rsid w:val="00297F9C"/>
    <w:rsid w:val="002A0D71"/>
    <w:rsid w:val="002A1C12"/>
    <w:rsid w:val="002A1DB6"/>
    <w:rsid w:val="002A1F1B"/>
    <w:rsid w:val="002A2B8A"/>
    <w:rsid w:val="002A2C62"/>
    <w:rsid w:val="002A2DFD"/>
    <w:rsid w:val="002A318C"/>
    <w:rsid w:val="002A31E4"/>
    <w:rsid w:val="002A368D"/>
    <w:rsid w:val="002A38AA"/>
    <w:rsid w:val="002A3A6A"/>
    <w:rsid w:val="002A4033"/>
    <w:rsid w:val="002A4811"/>
    <w:rsid w:val="002A508C"/>
    <w:rsid w:val="002A5A25"/>
    <w:rsid w:val="002A5CF4"/>
    <w:rsid w:val="002A5E54"/>
    <w:rsid w:val="002A5FE7"/>
    <w:rsid w:val="002A60C4"/>
    <w:rsid w:val="002A63B1"/>
    <w:rsid w:val="002A65E6"/>
    <w:rsid w:val="002A7626"/>
    <w:rsid w:val="002A76CB"/>
    <w:rsid w:val="002A77BC"/>
    <w:rsid w:val="002A7AC4"/>
    <w:rsid w:val="002A7F8A"/>
    <w:rsid w:val="002B028D"/>
    <w:rsid w:val="002B0D7A"/>
    <w:rsid w:val="002B0D7E"/>
    <w:rsid w:val="002B197D"/>
    <w:rsid w:val="002B1A5A"/>
    <w:rsid w:val="002B20E9"/>
    <w:rsid w:val="002B2156"/>
    <w:rsid w:val="002B23E1"/>
    <w:rsid w:val="002B24CB"/>
    <w:rsid w:val="002B28F6"/>
    <w:rsid w:val="002B2AB9"/>
    <w:rsid w:val="002B2D3F"/>
    <w:rsid w:val="002B2F34"/>
    <w:rsid w:val="002B3970"/>
    <w:rsid w:val="002B3A24"/>
    <w:rsid w:val="002B42C8"/>
    <w:rsid w:val="002B45C7"/>
    <w:rsid w:val="002B4DB2"/>
    <w:rsid w:val="002B4F81"/>
    <w:rsid w:val="002B51CD"/>
    <w:rsid w:val="002B521D"/>
    <w:rsid w:val="002B5343"/>
    <w:rsid w:val="002B584C"/>
    <w:rsid w:val="002B5F4E"/>
    <w:rsid w:val="002B60FD"/>
    <w:rsid w:val="002B6122"/>
    <w:rsid w:val="002B616B"/>
    <w:rsid w:val="002B6220"/>
    <w:rsid w:val="002B63CB"/>
    <w:rsid w:val="002B680F"/>
    <w:rsid w:val="002B69BE"/>
    <w:rsid w:val="002B6B26"/>
    <w:rsid w:val="002B6EC6"/>
    <w:rsid w:val="002B71B1"/>
    <w:rsid w:val="002B7556"/>
    <w:rsid w:val="002B7CD5"/>
    <w:rsid w:val="002B7CE5"/>
    <w:rsid w:val="002B7DC3"/>
    <w:rsid w:val="002B7EC2"/>
    <w:rsid w:val="002C04EB"/>
    <w:rsid w:val="002C0525"/>
    <w:rsid w:val="002C096E"/>
    <w:rsid w:val="002C0C9B"/>
    <w:rsid w:val="002C138A"/>
    <w:rsid w:val="002C1B6D"/>
    <w:rsid w:val="002C1B92"/>
    <w:rsid w:val="002C1DDB"/>
    <w:rsid w:val="002C1FE9"/>
    <w:rsid w:val="002C2030"/>
    <w:rsid w:val="002C23A9"/>
    <w:rsid w:val="002C23B9"/>
    <w:rsid w:val="002C2498"/>
    <w:rsid w:val="002C271E"/>
    <w:rsid w:val="002C2CF2"/>
    <w:rsid w:val="002C2FC1"/>
    <w:rsid w:val="002C30C4"/>
    <w:rsid w:val="002C3B40"/>
    <w:rsid w:val="002C3F0A"/>
    <w:rsid w:val="002C43A3"/>
    <w:rsid w:val="002C4762"/>
    <w:rsid w:val="002C47ED"/>
    <w:rsid w:val="002C4920"/>
    <w:rsid w:val="002C4944"/>
    <w:rsid w:val="002C507E"/>
    <w:rsid w:val="002C5136"/>
    <w:rsid w:val="002C5510"/>
    <w:rsid w:val="002C569B"/>
    <w:rsid w:val="002C5C65"/>
    <w:rsid w:val="002C6419"/>
    <w:rsid w:val="002C65F4"/>
    <w:rsid w:val="002C66A3"/>
    <w:rsid w:val="002C67E9"/>
    <w:rsid w:val="002C686C"/>
    <w:rsid w:val="002C6C95"/>
    <w:rsid w:val="002C6E3D"/>
    <w:rsid w:val="002C71A4"/>
    <w:rsid w:val="002C750C"/>
    <w:rsid w:val="002C757C"/>
    <w:rsid w:val="002D0278"/>
    <w:rsid w:val="002D0557"/>
    <w:rsid w:val="002D05F9"/>
    <w:rsid w:val="002D066E"/>
    <w:rsid w:val="002D0760"/>
    <w:rsid w:val="002D0A13"/>
    <w:rsid w:val="002D0FF1"/>
    <w:rsid w:val="002D121C"/>
    <w:rsid w:val="002D1423"/>
    <w:rsid w:val="002D2114"/>
    <w:rsid w:val="002D30D9"/>
    <w:rsid w:val="002D3528"/>
    <w:rsid w:val="002D364A"/>
    <w:rsid w:val="002D36FA"/>
    <w:rsid w:val="002D3D60"/>
    <w:rsid w:val="002D44D6"/>
    <w:rsid w:val="002D44FF"/>
    <w:rsid w:val="002D4646"/>
    <w:rsid w:val="002D473D"/>
    <w:rsid w:val="002D4BA4"/>
    <w:rsid w:val="002D4E73"/>
    <w:rsid w:val="002D4F70"/>
    <w:rsid w:val="002D4F9B"/>
    <w:rsid w:val="002D511C"/>
    <w:rsid w:val="002D51BF"/>
    <w:rsid w:val="002D52C3"/>
    <w:rsid w:val="002D52DE"/>
    <w:rsid w:val="002D590C"/>
    <w:rsid w:val="002D5F1F"/>
    <w:rsid w:val="002D6511"/>
    <w:rsid w:val="002D69F0"/>
    <w:rsid w:val="002D6FBF"/>
    <w:rsid w:val="002D703A"/>
    <w:rsid w:val="002D7486"/>
    <w:rsid w:val="002D77F8"/>
    <w:rsid w:val="002D79B5"/>
    <w:rsid w:val="002D7E8F"/>
    <w:rsid w:val="002E0137"/>
    <w:rsid w:val="002E04D2"/>
    <w:rsid w:val="002E0EAE"/>
    <w:rsid w:val="002E100E"/>
    <w:rsid w:val="002E1500"/>
    <w:rsid w:val="002E15E3"/>
    <w:rsid w:val="002E187F"/>
    <w:rsid w:val="002E1AA7"/>
    <w:rsid w:val="002E1AD4"/>
    <w:rsid w:val="002E1E63"/>
    <w:rsid w:val="002E1FE7"/>
    <w:rsid w:val="002E25BE"/>
    <w:rsid w:val="002E2865"/>
    <w:rsid w:val="002E2915"/>
    <w:rsid w:val="002E2973"/>
    <w:rsid w:val="002E2ECF"/>
    <w:rsid w:val="002E3263"/>
    <w:rsid w:val="002E37A9"/>
    <w:rsid w:val="002E3999"/>
    <w:rsid w:val="002E3B75"/>
    <w:rsid w:val="002E3C81"/>
    <w:rsid w:val="002E4048"/>
    <w:rsid w:val="002E4433"/>
    <w:rsid w:val="002E46F5"/>
    <w:rsid w:val="002E49E4"/>
    <w:rsid w:val="002E4AEA"/>
    <w:rsid w:val="002E4FE7"/>
    <w:rsid w:val="002E504E"/>
    <w:rsid w:val="002E50B7"/>
    <w:rsid w:val="002E50BF"/>
    <w:rsid w:val="002E5378"/>
    <w:rsid w:val="002E5A2F"/>
    <w:rsid w:val="002E5AAD"/>
    <w:rsid w:val="002E688E"/>
    <w:rsid w:val="002E6F5C"/>
    <w:rsid w:val="002E6FC6"/>
    <w:rsid w:val="002E7038"/>
    <w:rsid w:val="002E72F4"/>
    <w:rsid w:val="002E7C6C"/>
    <w:rsid w:val="002E7E14"/>
    <w:rsid w:val="002F028D"/>
    <w:rsid w:val="002F0470"/>
    <w:rsid w:val="002F06D3"/>
    <w:rsid w:val="002F0D6A"/>
    <w:rsid w:val="002F0F64"/>
    <w:rsid w:val="002F128D"/>
    <w:rsid w:val="002F12DF"/>
    <w:rsid w:val="002F16FE"/>
    <w:rsid w:val="002F1865"/>
    <w:rsid w:val="002F1CCB"/>
    <w:rsid w:val="002F1F86"/>
    <w:rsid w:val="002F29CE"/>
    <w:rsid w:val="002F2AB7"/>
    <w:rsid w:val="002F2BEF"/>
    <w:rsid w:val="002F31A3"/>
    <w:rsid w:val="002F363A"/>
    <w:rsid w:val="002F3770"/>
    <w:rsid w:val="002F391D"/>
    <w:rsid w:val="002F3E72"/>
    <w:rsid w:val="002F3F9E"/>
    <w:rsid w:val="002F408F"/>
    <w:rsid w:val="002F45B6"/>
    <w:rsid w:val="002F47A8"/>
    <w:rsid w:val="002F4B58"/>
    <w:rsid w:val="002F4D86"/>
    <w:rsid w:val="002F4F15"/>
    <w:rsid w:val="002F4FDD"/>
    <w:rsid w:val="002F5162"/>
    <w:rsid w:val="002F518B"/>
    <w:rsid w:val="002F5812"/>
    <w:rsid w:val="002F5D3B"/>
    <w:rsid w:val="002F6047"/>
    <w:rsid w:val="002F6085"/>
    <w:rsid w:val="002F6203"/>
    <w:rsid w:val="002F6E66"/>
    <w:rsid w:val="002F6F14"/>
    <w:rsid w:val="002F78A4"/>
    <w:rsid w:val="0030007E"/>
    <w:rsid w:val="00300318"/>
    <w:rsid w:val="00300AC8"/>
    <w:rsid w:val="00300AD3"/>
    <w:rsid w:val="00300B1A"/>
    <w:rsid w:val="00300FBE"/>
    <w:rsid w:val="0030154B"/>
    <w:rsid w:val="0030158E"/>
    <w:rsid w:val="00301D8B"/>
    <w:rsid w:val="00302037"/>
    <w:rsid w:val="003026EC"/>
    <w:rsid w:val="00302D69"/>
    <w:rsid w:val="00302E7B"/>
    <w:rsid w:val="003032FD"/>
    <w:rsid w:val="00303E63"/>
    <w:rsid w:val="00303E98"/>
    <w:rsid w:val="00304395"/>
    <w:rsid w:val="00304413"/>
    <w:rsid w:val="00304589"/>
    <w:rsid w:val="00304D75"/>
    <w:rsid w:val="00304E03"/>
    <w:rsid w:val="0030527F"/>
    <w:rsid w:val="00305549"/>
    <w:rsid w:val="00305E4C"/>
    <w:rsid w:val="00305FB6"/>
    <w:rsid w:val="00305FF3"/>
    <w:rsid w:val="003068DC"/>
    <w:rsid w:val="00306E83"/>
    <w:rsid w:val="00307EE3"/>
    <w:rsid w:val="003101BF"/>
    <w:rsid w:val="003101C5"/>
    <w:rsid w:val="00310376"/>
    <w:rsid w:val="00310814"/>
    <w:rsid w:val="00310B56"/>
    <w:rsid w:val="00310B95"/>
    <w:rsid w:val="00310FB8"/>
    <w:rsid w:val="003112F3"/>
    <w:rsid w:val="00311413"/>
    <w:rsid w:val="00311543"/>
    <w:rsid w:val="00311912"/>
    <w:rsid w:val="0031217F"/>
    <w:rsid w:val="003127E2"/>
    <w:rsid w:val="00312B23"/>
    <w:rsid w:val="003137E2"/>
    <w:rsid w:val="00313A17"/>
    <w:rsid w:val="00314470"/>
    <w:rsid w:val="00314478"/>
    <w:rsid w:val="00314719"/>
    <w:rsid w:val="0031484E"/>
    <w:rsid w:val="003148CC"/>
    <w:rsid w:val="00315211"/>
    <w:rsid w:val="00315428"/>
    <w:rsid w:val="00315595"/>
    <w:rsid w:val="003158F3"/>
    <w:rsid w:val="00315BDA"/>
    <w:rsid w:val="00315BF2"/>
    <w:rsid w:val="00316121"/>
    <w:rsid w:val="0031612F"/>
    <w:rsid w:val="003164F7"/>
    <w:rsid w:val="00316B10"/>
    <w:rsid w:val="00316E4D"/>
    <w:rsid w:val="0031717E"/>
    <w:rsid w:val="003172BB"/>
    <w:rsid w:val="003173DA"/>
    <w:rsid w:val="0031753A"/>
    <w:rsid w:val="0031797E"/>
    <w:rsid w:val="00317C45"/>
    <w:rsid w:val="00317D0B"/>
    <w:rsid w:val="00317E0D"/>
    <w:rsid w:val="00317EFC"/>
    <w:rsid w:val="003208F0"/>
    <w:rsid w:val="0032091D"/>
    <w:rsid w:val="0032138A"/>
    <w:rsid w:val="00321643"/>
    <w:rsid w:val="003228F0"/>
    <w:rsid w:val="003229E5"/>
    <w:rsid w:val="00323025"/>
    <w:rsid w:val="00323570"/>
    <w:rsid w:val="00323701"/>
    <w:rsid w:val="0032371E"/>
    <w:rsid w:val="0032386A"/>
    <w:rsid w:val="0032393A"/>
    <w:rsid w:val="00323DB3"/>
    <w:rsid w:val="00323F4B"/>
    <w:rsid w:val="003248F7"/>
    <w:rsid w:val="00324C99"/>
    <w:rsid w:val="00325109"/>
    <w:rsid w:val="00325AD6"/>
    <w:rsid w:val="00325CCE"/>
    <w:rsid w:val="00326183"/>
    <w:rsid w:val="003262C9"/>
    <w:rsid w:val="00326C6C"/>
    <w:rsid w:val="00327048"/>
    <w:rsid w:val="003272B2"/>
    <w:rsid w:val="0032738A"/>
    <w:rsid w:val="003277A2"/>
    <w:rsid w:val="00327822"/>
    <w:rsid w:val="00327C35"/>
    <w:rsid w:val="00327EA7"/>
    <w:rsid w:val="003307A9"/>
    <w:rsid w:val="00330C5F"/>
    <w:rsid w:val="00331605"/>
    <w:rsid w:val="00331783"/>
    <w:rsid w:val="003317DC"/>
    <w:rsid w:val="00331EDB"/>
    <w:rsid w:val="003322BF"/>
    <w:rsid w:val="00332BD7"/>
    <w:rsid w:val="00332CD0"/>
    <w:rsid w:val="0033313C"/>
    <w:rsid w:val="003332D8"/>
    <w:rsid w:val="00333665"/>
    <w:rsid w:val="0033388E"/>
    <w:rsid w:val="00333B57"/>
    <w:rsid w:val="00333BC1"/>
    <w:rsid w:val="00333EF9"/>
    <w:rsid w:val="003340D1"/>
    <w:rsid w:val="00334994"/>
    <w:rsid w:val="00334BA1"/>
    <w:rsid w:val="00334E63"/>
    <w:rsid w:val="00334FB8"/>
    <w:rsid w:val="0033510A"/>
    <w:rsid w:val="0033529E"/>
    <w:rsid w:val="00335319"/>
    <w:rsid w:val="00335707"/>
    <w:rsid w:val="00335C60"/>
    <w:rsid w:val="00335F7E"/>
    <w:rsid w:val="003362C2"/>
    <w:rsid w:val="003363AA"/>
    <w:rsid w:val="00336773"/>
    <w:rsid w:val="0033679C"/>
    <w:rsid w:val="00336D25"/>
    <w:rsid w:val="00336FDC"/>
    <w:rsid w:val="00337643"/>
    <w:rsid w:val="00337A15"/>
    <w:rsid w:val="00337A94"/>
    <w:rsid w:val="00337C85"/>
    <w:rsid w:val="0034002A"/>
    <w:rsid w:val="00340C21"/>
    <w:rsid w:val="00340EE6"/>
    <w:rsid w:val="00341285"/>
    <w:rsid w:val="003415F7"/>
    <w:rsid w:val="00341661"/>
    <w:rsid w:val="0034170C"/>
    <w:rsid w:val="0034215B"/>
    <w:rsid w:val="00342B0F"/>
    <w:rsid w:val="00342E1D"/>
    <w:rsid w:val="00343803"/>
    <w:rsid w:val="00343BD9"/>
    <w:rsid w:val="00344050"/>
    <w:rsid w:val="00344242"/>
    <w:rsid w:val="003448D2"/>
    <w:rsid w:val="00344E96"/>
    <w:rsid w:val="00344F5F"/>
    <w:rsid w:val="0034509A"/>
    <w:rsid w:val="00345497"/>
    <w:rsid w:val="00345B71"/>
    <w:rsid w:val="00345C5B"/>
    <w:rsid w:val="00345F31"/>
    <w:rsid w:val="00346D9E"/>
    <w:rsid w:val="00347690"/>
    <w:rsid w:val="003476D6"/>
    <w:rsid w:val="00347C04"/>
    <w:rsid w:val="00347EA3"/>
    <w:rsid w:val="00350AB5"/>
    <w:rsid w:val="00350C1C"/>
    <w:rsid w:val="003510B4"/>
    <w:rsid w:val="00351380"/>
    <w:rsid w:val="003517A5"/>
    <w:rsid w:val="003518A3"/>
    <w:rsid w:val="00351A90"/>
    <w:rsid w:val="00351C6B"/>
    <w:rsid w:val="00351CEB"/>
    <w:rsid w:val="00352005"/>
    <w:rsid w:val="00352022"/>
    <w:rsid w:val="003523AA"/>
    <w:rsid w:val="00352469"/>
    <w:rsid w:val="00352988"/>
    <w:rsid w:val="00352B4F"/>
    <w:rsid w:val="00352E21"/>
    <w:rsid w:val="003534DD"/>
    <w:rsid w:val="00353B19"/>
    <w:rsid w:val="00353DCA"/>
    <w:rsid w:val="00353E8A"/>
    <w:rsid w:val="0035415C"/>
    <w:rsid w:val="0035473B"/>
    <w:rsid w:val="0035549B"/>
    <w:rsid w:val="00356029"/>
    <w:rsid w:val="00356898"/>
    <w:rsid w:val="00356985"/>
    <w:rsid w:val="00356EF7"/>
    <w:rsid w:val="00357D38"/>
    <w:rsid w:val="003602AA"/>
    <w:rsid w:val="0036037A"/>
    <w:rsid w:val="0036055A"/>
    <w:rsid w:val="00360914"/>
    <w:rsid w:val="003611B8"/>
    <w:rsid w:val="003614A7"/>
    <w:rsid w:val="003616F4"/>
    <w:rsid w:val="00361C69"/>
    <w:rsid w:val="003620BE"/>
    <w:rsid w:val="00362696"/>
    <w:rsid w:val="0036278A"/>
    <w:rsid w:val="003627FA"/>
    <w:rsid w:val="00362ADF"/>
    <w:rsid w:val="00362C5A"/>
    <w:rsid w:val="003630AE"/>
    <w:rsid w:val="00363157"/>
    <w:rsid w:val="00363235"/>
    <w:rsid w:val="00363522"/>
    <w:rsid w:val="00363D80"/>
    <w:rsid w:val="00363F08"/>
    <w:rsid w:val="00364A84"/>
    <w:rsid w:val="00364DEA"/>
    <w:rsid w:val="00365618"/>
    <w:rsid w:val="003656AC"/>
    <w:rsid w:val="00365847"/>
    <w:rsid w:val="00365B51"/>
    <w:rsid w:val="00365EE3"/>
    <w:rsid w:val="00366330"/>
    <w:rsid w:val="00366A34"/>
    <w:rsid w:val="00367234"/>
    <w:rsid w:val="003673D5"/>
    <w:rsid w:val="0036785E"/>
    <w:rsid w:val="003678E5"/>
    <w:rsid w:val="00367D77"/>
    <w:rsid w:val="00367DA6"/>
    <w:rsid w:val="00367E8D"/>
    <w:rsid w:val="003700B9"/>
    <w:rsid w:val="0037027C"/>
    <w:rsid w:val="00370644"/>
    <w:rsid w:val="003707BF"/>
    <w:rsid w:val="00370AE7"/>
    <w:rsid w:val="00371013"/>
    <w:rsid w:val="003710F9"/>
    <w:rsid w:val="00371121"/>
    <w:rsid w:val="0037126F"/>
    <w:rsid w:val="003713C9"/>
    <w:rsid w:val="0037195B"/>
    <w:rsid w:val="00371A0D"/>
    <w:rsid w:val="00371D5C"/>
    <w:rsid w:val="00371FAF"/>
    <w:rsid w:val="00372225"/>
    <w:rsid w:val="00372668"/>
    <w:rsid w:val="00372741"/>
    <w:rsid w:val="00373871"/>
    <w:rsid w:val="00373AB2"/>
    <w:rsid w:val="00373D1C"/>
    <w:rsid w:val="00374116"/>
    <w:rsid w:val="003744F3"/>
    <w:rsid w:val="00374A8D"/>
    <w:rsid w:val="00374D46"/>
    <w:rsid w:val="0037560D"/>
    <w:rsid w:val="00375AFA"/>
    <w:rsid w:val="00375B97"/>
    <w:rsid w:val="00375E39"/>
    <w:rsid w:val="00375E7C"/>
    <w:rsid w:val="003761DE"/>
    <w:rsid w:val="0037664B"/>
    <w:rsid w:val="00376735"/>
    <w:rsid w:val="003773A0"/>
    <w:rsid w:val="003773DA"/>
    <w:rsid w:val="003774CC"/>
    <w:rsid w:val="00377B25"/>
    <w:rsid w:val="00377D38"/>
    <w:rsid w:val="00377D6D"/>
    <w:rsid w:val="00380047"/>
    <w:rsid w:val="003803CA"/>
    <w:rsid w:val="00380A1F"/>
    <w:rsid w:val="00380AD6"/>
    <w:rsid w:val="0038122A"/>
    <w:rsid w:val="003814C4"/>
    <w:rsid w:val="0038154B"/>
    <w:rsid w:val="0038170A"/>
    <w:rsid w:val="003817B6"/>
    <w:rsid w:val="00382207"/>
    <w:rsid w:val="00382DEE"/>
    <w:rsid w:val="003832D9"/>
    <w:rsid w:val="0038348A"/>
    <w:rsid w:val="00383552"/>
    <w:rsid w:val="0038357D"/>
    <w:rsid w:val="00383581"/>
    <w:rsid w:val="00383DAB"/>
    <w:rsid w:val="00384104"/>
    <w:rsid w:val="003847B5"/>
    <w:rsid w:val="00385077"/>
    <w:rsid w:val="0038533E"/>
    <w:rsid w:val="0038546D"/>
    <w:rsid w:val="003855B7"/>
    <w:rsid w:val="003858F9"/>
    <w:rsid w:val="0038591C"/>
    <w:rsid w:val="00385988"/>
    <w:rsid w:val="00385CF4"/>
    <w:rsid w:val="003864F9"/>
    <w:rsid w:val="0038670D"/>
    <w:rsid w:val="003877E4"/>
    <w:rsid w:val="00387875"/>
    <w:rsid w:val="003879FF"/>
    <w:rsid w:val="0039011E"/>
    <w:rsid w:val="00390451"/>
    <w:rsid w:val="00390611"/>
    <w:rsid w:val="00390978"/>
    <w:rsid w:val="00390DE8"/>
    <w:rsid w:val="00390E63"/>
    <w:rsid w:val="00390FE1"/>
    <w:rsid w:val="003910B1"/>
    <w:rsid w:val="003910E8"/>
    <w:rsid w:val="00392270"/>
    <w:rsid w:val="0039303F"/>
    <w:rsid w:val="003932C3"/>
    <w:rsid w:val="003934C8"/>
    <w:rsid w:val="003934F3"/>
    <w:rsid w:val="00393506"/>
    <w:rsid w:val="00393671"/>
    <w:rsid w:val="0039391F"/>
    <w:rsid w:val="00393C05"/>
    <w:rsid w:val="00393DEE"/>
    <w:rsid w:val="00394098"/>
    <w:rsid w:val="0039437F"/>
    <w:rsid w:val="0039480D"/>
    <w:rsid w:val="00394829"/>
    <w:rsid w:val="00394B94"/>
    <w:rsid w:val="003951C1"/>
    <w:rsid w:val="00395BAB"/>
    <w:rsid w:val="003962ED"/>
    <w:rsid w:val="00396343"/>
    <w:rsid w:val="00396466"/>
    <w:rsid w:val="00396A25"/>
    <w:rsid w:val="00396C0F"/>
    <w:rsid w:val="0039783C"/>
    <w:rsid w:val="00397845"/>
    <w:rsid w:val="00397C8C"/>
    <w:rsid w:val="003A0275"/>
    <w:rsid w:val="003A0310"/>
    <w:rsid w:val="003A0AB2"/>
    <w:rsid w:val="003A133B"/>
    <w:rsid w:val="003A1595"/>
    <w:rsid w:val="003A1B71"/>
    <w:rsid w:val="003A1B9A"/>
    <w:rsid w:val="003A2540"/>
    <w:rsid w:val="003A25E1"/>
    <w:rsid w:val="003A2817"/>
    <w:rsid w:val="003A3824"/>
    <w:rsid w:val="003A3F11"/>
    <w:rsid w:val="003A41FE"/>
    <w:rsid w:val="003A4276"/>
    <w:rsid w:val="003A4422"/>
    <w:rsid w:val="003A4426"/>
    <w:rsid w:val="003A4727"/>
    <w:rsid w:val="003A474D"/>
    <w:rsid w:val="003A4CCC"/>
    <w:rsid w:val="003A4DC2"/>
    <w:rsid w:val="003A4DCD"/>
    <w:rsid w:val="003A50FA"/>
    <w:rsid w:val="003A592E"/>
    <w:rsid w:val="003A6117"/>
    <w:rsid w:val="003A67F8"/>
    <w:rsid w:val="003A6902"/>
    <w:rsid w:val="003A6D99"/>
    <w:rsid w:val="003A768E"/>
    <w:rsid w:val="003A7716"/>
    <w:rsid w:val="003A7792"/>
    <w:rsid w:val="003A7A8C"/>
    <w:rsid w:val="003A7EF7"/>
    <w:rsid w:val="003A7F8F"/>
    <w:rsid w:val="003A7FFD"/>
    <w:rsid w:val="003B006A"/>
    <w:rsid w:val="003B0383"/>
    <w:rsid w:val="003B059A"/>
    <w:rsid w:val="003B0AB7"/>
    <w:rsid w:val="003B0F62"/>
    <w:rsid w:val="003B1240"/>
    <w:rsid w:val="003B124E"/>
    <w:rsid w:val="003B1428"/>
    <w:rsid w:val="003B1CE5"/>
    <w:rsid w:val="003B1D3D"/>
    <w:rsid w:val="003B22F8"/>
    <w:rsid w:val="003B2489"/>
    <w:rsid w:val="003B26D5"/>
    <w:rsid w:val="003B29E2"/>
    <w:rsid w:val="003B2ADE"/>
    <w:rsid w:val="003B3668"/>
    <w:rsid w:val="003B3800"/>
    <w:rsid w:val="003B38A2"/>
    <w:rsid w:val="003B3954"/>
    <w:rsid w:val="003B39CD"/>
    <w:rsid w:val="003B3AB9"/>
    <w:rsid w:val="003B3DD6"/>
    <w:rsid w:val="003B4543"/>
    <w:rsid w:val="003B45B1"/>
    <w:rsid w:val="003B4E13"/>
    <w:rsid w:val="003B541C"/>
    <w:rsid w:val="003B5AD0"/>
    <w:rsid w:val="003B5C4A"/>
    <w:rsid w:val="003B634A"/>
    <w:rsid w:val="003B6644"/>
    <w:rsid w:val="003B6789"/>
    <w:rsid w:val="003B67AD"/>
    <w:rsid w:val="003B68C3"/>
    <w:rsid w:val="003B6E5E"/>
    <w:rsid w:val="003B74CD"/>
    <w:rsid w:val="003B7738"/>
    <w:rsid w:val="003B7A85"/>
    <w:rsid w:val="003C025E"/>
    <w:rsid w:val="003C0ABB"/>
    <w:rsid w:val="003C0CFC"/>
    <w:rsid w:val="003C0D25"/>
    <w:rsid w:val="003C0E6A"/>
    <w:rsid w:val="003C1D0B"/>
    <w:rsid w:val="003C1DD3"/>
    <w:rsid w:val="003C1F02"/>
    <w:rsid w:val="003C287F"/>
    <w:rsid w:val="003C2B29"/>
    <w:rsid w:val="003C2E47"/>
    <w:rsid w:val="003C2F30"/>
    <w:rsid w:val="003C328B"/>
    <w:rsid w:val="003C3359"/>
    <w:rsid w:val="003C33D0"/>
    <w:rsid w:val="003C36AA"/>
    <w:rsid w:val="003C3E3E"/>
    <w:rsid w:val="003C4612"/>
    <w:rsid w:val="003C49A8"/>
    <w:rsid w:val="003C49EB"/>
    <w:rsid w:val="003C4BC7"/>
    <w:rsid w:val="003C4E6B"/>
    <w:rsid w:val="003C5022"/>
    <w:rsid w:val="003C50B1"/>
    <w:rsid w:val="003C5A8D"/>
    <w:rsid w:val="003C5E37"/>
    <w:rsid w:val="003C614F"/>
    <w:rsid w:val="003C69A1"/>
    <w:rsid w:val="003C6A8C"/>
    <w:rsid w:val="003C6D60"/>
    <w:rsid w:val="003C7382"/>
    <w:rsid w:val="003C73A9"/>
    <w:rsid w:val="003C75AD"/>
    <w:rsid w:val="003C775B"/>
    <w:rsid w:val="003C7AA0"/>
    <w:rsid w:val="003C7CFE"/>
    <w:rsid w:val="003D0858"/>
    <w:rsid w:val="003D08EA"/>
    <w:rsid w:val="003D0A4F"/>
    <w:rsid w:val="003D0B0E"/>
    <w:rsid w:val="003D11E0"/>
    <w:rsid w:val="003D1307"/>
    <w:rsid w:val="003D1DC3"/>
    <w:rsid w:val="003D1E5C"/>
    <w:rsid w:val="003D204C"/>
    <w:rsid w:val="003D2231"/>
    <w:rsid w:val="003D2651"/>
    <w:rsid w:val="003D2C06"/>
    <w:rsid w:val="003D31D7"/>
    <w:rsid w:val="003D331A"/>
    <w:rsid w:val="003D358D"/>
    <w:rsid w:val="003D3A1C"/>
    <w:rsid w:val="003D3AF0"/>
    <w:rsid w:val="003D3AFE"/>
    <w:rsid w:val="003D3BCD"/>
    <w:rsid w:val="003D404E"/>
    <w:rsid w:val="003D4110"/>
    <w:rsid w:val="003D41A8"/>
    <w:rsid w:val="003D4279"/>
    <w:rsid w:val="003D4728"/>
    <w:rsid w:val="003D4753"/>
    <w:rsid w:val="003D479F"/>
    <w:rsid w:val="003D4A75"/>
    <w:rsid w:val="003D4AD8"/>
    <w:rsid w:val="003D4EFD"/>
    <w:rsid w:val="003D5877"/>
    <w:rsid w:val="003D61A8"/>
    <w:rsid w:val="003D6419"/>
    <w:rsid w:val="003D65C8"/>
    <w:rsid w:val="003D6863"/>
    <w:rsid w:val="003D6E54"/>
    <w:rsid w:val="003D7181"/>
    <w:rsid w:val="003D764E"/>
    <w:rsid w:val="003D78EE"/>
    <w:rsid w:val="003D7F06"/>
    <w:rsid w:val="003E0270"/>
    <w:rsid w:val="003E03C0"/>
    <w:rsid w:val="003E06C5"/>
    <w:rsid w:val="003E098D"/>
    <w:rsid w:val="003E10F2"/>
    <w:rsid w:val="003E157C"/>
    <w:rsid w:val="003E17D9"/>
    <w:rsid w:val="003E1915"/>
    <w:rsid w:val="003E1AAA"/>
    <w:rsid w:val="003E1BB9"/>
    <w:rsid w:val="003E1C4C"/>
    <w:rsid w:val="003E22BD"/>
    <w:rsid w:val="003E22F5"/>
    <w:rsid w:val="003E2307"/>
    <w:rsid w:val="003E24C6"/>
    <w:rsid w:val="003E270B"/>
    <w:rsid w:val="003E29E0"/>
    <w:rsid w:val="003E2CE5"/>
    <w:rsid w:val="003E2D91"/>
    <w:rsid w:val="003E33BA"/>
    <w:rsid w:val="003E3A36"/>
    <w:rsid w:val="003E3B0E"/>
    <w:rsid w:val="003E45E0"/>
    <w:rsid w:val="003E4678"/>
    <w:rsid w:val="003E471E"/>
    <w:rsid w:val="003E4A5E"/>
    <w:rsid w:val="003E4F05"/>
    <w:rsid w:val="003E5248"/>
    <w:rsid w:val="003E5417"/>
    <w:rsid w:val="003E5813"/>
    <w:rsid w:val="003E598D"/>
    <w:rsid w:val="003E608B"/>
    <w:rsid w:val="003E6C7B"/>
    <w:rsid w:val="003E6D73"/>
    <w:rsid w:val="003E6E69"/>
    <w:rsid w:val="003E6E85"/>
    <w:rsid w:val="003E741D"/>
    <w:rsid w:val="003E7525"/>
    <w:rsid w:val="003E7645"/>
    <w:rsid w:val="003E76B6"/>
    <w:rsid w:val="003E76D0"/>
    <w:rsid w:val="003E7801"/>
    <w:rsid w:val="003E7AEE"/>
    <w:rsid w:val="003F023D"/>
    <w:rsid w:val="003F0762"/>
    <w:rsid w:val="003F093F"/>
    <w:rsid w:val="003F0A6D"/>
    <w:rsid w:val="003F0F4B"/>
    <w:rsid w:val="003F103D"/>
    <w:rsid w:val="003F1938"/>
    <w:rsid w:val="003F1A9C"/>
    <w:rsid w:val="003F2D6F"/>
    <w:rsid w:val="003F327B"/>
    <w:rsid w:val="003F3516"/>
    <w:rsid w:val="003F354D"/>
    <w:rsid w:val="003F386E"/>
    <w:rsid w:val="003F3A09"/>
    <w:rsid w:val="003F4484"/>
    <w:rsid w:val="003F48F2"/>
    <w:rsid w:val="003F4901"/>
    <w:rsid w:val="003F4D55"/>
    <w:rsid w:val="003F4F4C"/>
    <w:rsid w:val="003F5188"/>
    <w:rsid w:val="003F5225"/>
    <w:rsid w:val="003F55D0"/>
    <w:rsid w:val="003F56B4"/>
    <w:rsid w:val="003F5AA4"/>
    <w:rsid w:val="003F5C5B"/>
    <w:rsid w:val="003F5D05"/>
    <w:rsid w:val="003F5DD0"/>
    <w:rsid w:val="003F622A"/>
    <w:rsid w:val="003F65F5"/>
    <w:rsid w:val="003F71EE"/>
    <w:rsid w:val="003F72DE"/>
    <w:rsid w:val="003F7380"/>
    <w:rsid w:val="00400422"/>
    <w:rsid w:val="0040045A"/>
    <w:rsid w:val="00400577"/>
    <w:rsid w:val="00401399"/>
    <w:rsid w:val="00401A68"/>
    <w:rsid w:val="00401F10"/>
    <w:rsid w:val="00401F61"/>
    <w:rsid w:val="00402716"/>
    <w:rsid w:val="0040346C"/>
    <w:rsid w:val="00403547"/>
    <w:rsid w:val="00403835"/>
    <w:rsid w:val="00404A3E"/>
    <w:rsid w:val="00404E3B"/>
    <w:rsid w:val="00404EA9"/>
    <w:rsid w:val="00405156"/>
    <w:rsid w:val="0040518B"/>
    <w:rsid w:val="00405720"/>
    <w:rsid w:val="0040578F"/>
    <w:rsid w:val="00405CBA"/>
    <w:rsid w:val="00405E32"/>
    <w:rsid w:val="0040619C"/>
    <w:rsid w:val="004061DB"/>
    <w:rsid w:val="004066C3"/>
    <w:rsid w:val="00406814"/>
    <w:rsid w:val="00406C1C"/>
    <w:rsid w:val="00406D54"/>
    <w:rsid w:val="00406E75"/>
    <w:rsid w:val="00406F2D"/>
    <w:rsid w:val="004074A9"/>
    <w:rsid w:val="004074F0"/>
    <w:rsid w:val="00407548"/>
    <w:rsid w:val="004078C0"/>
    <w:rsid w:val="00407C04"/>
    <w:rsid w:val="004101DC"/>
    <w:rsid w:val="00410550"/>
    <w:rsid w:val="00410C5D"/>
    <w:rsid w:val="00410F0F"/>
    <w:rsid w:val="0041101E"/>
    <w:rsid w:val="0041143F"/>
    <w:rsid w:val="00411447"/>
    <w:rsid w:val="00411B56"/>
    <w:rsid w:val="00412978"/>
    <w:rsid w:val="00412B22"/>
    <w:rsid w:val="004131C3"/>
    <w:rsid w:val="00413290"/>
    <w:rsid w:val="00413495"/>
    <w:rsid w:val="004136C8"/>
    <w:rsid w:val="00414199"/>
    <w:rsid w:val="0041431B"/>
    <w:rsid w:val="004144A6"/>
    <w:rsid w:val="00414602"/>
    <w:rsid w:val="00414E52"/>
    <w:rsid w:val="004158A7"/>
    <w:rsid w:val="00415F46"/>
    <w:rsid w:val="0041616E"/>
    <w:rsid w:val="004164EE"/>
    <w:rsid w:val="004165CC"/>
    <w:rsid w:val="00416720"/>
    <w:rsid w:val="004170E2"/>
    <w:rsid w:val="00417320"/>
    <w:rsid w:val="00417955"/>
    <w:rsid w:val="00417B04"/>
    <w:rsid w:val="004200C0"/>
    <w:rsid w:val="00420213"/>
    <w:rsid w:val="004202ED"/>
    <w:rsid w:val="00420EDB"/>
    <w:rsid w:val="00420F3E"/>
    <w:rsid w:val="00421055"/>
    <w:rsid w:val="004213F3"/>
    <w:rsid w:val="00421922"/>
    <w:rsid w:val="00421A40"/>
    <w:rsid w:val="00421B15"/>
    <w:rsid w:val="00421CDC"/>
    <w:rsid w:val="00421D13"/>
    <w:rsid w:val="0042232B"/>
    <w:rsid w:val="00422367"/>
    <w:rsid w:val="0042245A"/>
    <w:rsid w:val="00422D7D"/>
    <w:rsid w:val="00422EA4"/>
    <w:rsid w:val="0042393D"/>
    <w:rsid w:val="0042394A"/>
    <w:rsid w:val="00423B8F"/>
    <w:rsid w:val="00423C77"/>
    <w:rsid w:val="00423CB5"/>
    <w:rsid w:val="00423FC1"/>
    <w:rsid w:val="00423FCD"/>
    <w:rsid w:val="00424227"/>
    <w:rsid w:val="004247EE"/>
    <w:rsid w:val="004247FD"/>
    <w:rsid w:val="00425090"/>
    <w:rsid w:val="004251F8"/>
    <w:rsid w:val="00425AB1"/>
    <w:rsid w:val="00425E6D"/>
    <w:rsid w:val="004260B6"/>
    <w:rsid w:val="004269EC"/>
    <w:rsid w:val="00426EEB"/>
    <w:rsid w:val="004277F9"/>
    <w:rsid w:val="004279F1"/>
    <w:rsid w:val="00427C23"/>
    <w:rsid w:val="004304BE"/>
    <w:rsid w:val="0043094F"/>
    <w:rsid w:val="00430F74"/>
    <w:rsid w:val="00430F9E"/>
    <w:rsid w:val="0043154F"/>
    <w:rsid w:val="004316AF"/>
    <w:rsid w:val="004316F0"/>
    <w:rsid w:val="004317A5"/>
    <w:rsid w:val="004317F7"/>
    <w:rsid w:val="00431A37"/>
    <w:rsid w:val="00431A91"/>
    <w:rsid w:val="00431C0F"/>
    <w:rsid w:val="0043216C"/>
    <w:rsid w:val="00432187"/>
    <w:rsid w:val="004323DD"/>
    <w:rsid w:val="004329C1"/>
    <w:rsid w:val="004329E6"/>
    <w:rsid w:val="00432B78"/>
    <w:rsid w:val="00432BE5"/>
    <w:rsid w:val="00432F65"/>
    <w:rsid w:val="0043307E"/>
    <w:rsid w:val="004336CF"/>
    <w:rsid w:val="004337A8"/>
    <w:rsid w:val="00433ADE"/>
    <w:rsid w:val="00433AE4"/>
    <w:rsid w:val="00433C2A"/>
    <w:rsid w:val="00433C6A"/>
    <w:rsid w:val="00433D3C"/>
    <w:rsid w:val="00434130"/>
    <w:rsid w:val="004345BB"/>
    <w:rsid w:val="004345C8"/>
    <w:rsid w:val="0043485C"/>
    <w:rsid w:val="00434E10"/>
    <w:rsid w:val="00435178"/>
    <w:rsid w:val="00435232"/>
    <w:rsid w:val="004355C7"/>
    <w:rsid w:val="0043574B"/>
    <w:rsid w:val="004358D9"/>
    <w:rsid w:val="00435C9C"/>
    <w:rsid w:val="00435E26"/>
    <w:rsid w:val="0043614C"/>
    <w:rsid w:val="004361C6"/>
    <w:rsid w:val="00436291"/>
    <w:rsid w:val="00436366"/>
    <w:rsid w:val="00436A9E"/>
    <w:rsid w:val="00436C16"/>
    <w:rsid w:val="00436CD8"/>
    <w:rsid w:val="00436DD1"/>
    <w:rsid w:val="00436E92"/>
    <w:rsid w:val="0043710E"/>
    <w:rsid w:val="004378B2"/>
    <w:rsid w:val="00437CB0"/>
    <w:rsid w:val="00437E65"/>
    <w:rsid w:val="00437EA6"/>
    <w:rsid w:val="004400EF"/>
    <w:rsid w:val="0044025C"/>
    <w:rsid w:val="0044029F"/>
    <w:rsid w:val="00440465"/>
    <w:rsid w:val="004405A0"/>
    <w:rsid w:val="004405CD"/>
    <w:rsid w:val="00440803"/>
    <w:rsid w:val="00440B5F"/>
    <w:rsid w:val="00440BFE"/>
    <w:rsid w:val="0044120A"/>
    <w:rsid w:val="004412E0"/>
    <w:rsid w:val="00441914"/>
    <w:rsid w:val="00441D80"/>
    <w:rsid w:val="00441FCA"/>
    <w:rsid w:val="00441FEB"/>
    <w:rsid w:val="004423E6"/>
    <w:rsid w:val="0044289E"/>
    <w:rsid w:val="00442ED6"/>
    <w:rsid w:val="0044311B"/>
    <w:rsid w:val="00443DC4"/>
    <w:rsid w:val="0044472C"/>
    <w:rsid w:val="00444A27"/>
    <w:rsid w:val="00444C08"/>
    <w:rsid w:val="00444C3A"/>
    <w:rsid w:val="004454AF"/>
    <w:rsid w:val="0044564B"/>
    <w:rsid w:val="00445BC0"/>
    <w:rsid w:val="00445C4E"/>
    <w:rsid w:val="00445F54"/>
    <w:rsid w:val="004462F4"/>
    <w:rsid w:val="00446375"/>
    <w:rsid w:val="00446656"/>
    <w:rsid w:val="00446886"/>
    <w:rsid w:val="00446E98"/>
    <w:rsid w:val="00447A44"/>
    <w:rsid w:val="00447A76"/>
    <w:rsid w:val="00447B34"/>
    <w:rsid w:val="0045005A"/>
    <w:rsid w:val="00450530"/>
    <w:rsid w:val="004509ED"/>
    <w:rsid w:val="00450A6A"/>
    <w:rsid w:val="00450CCB"/>
    <w:rsid w:val="00450E7C"/>
    <w:rsid w:val="00451275"/>
    <w:rsid w:val="00451507"/>
    <w:rsid w:val="00451A17"/>
    <w:rsid w:val="00451F9E"/>
    <w:rsid w:val="0045230E"/>
    <w:rsid w:val="004523F4"/>
    <w:rsid w:val="00452491"/>
    <w:rsid w:val="00453003"/>
    <w:rsid w:val="0045317C"/>
    <w:rsid w:val="004535AF"/>
    <w:rsid w:val="0045382A"/>
    <w:rsid w:val="004539DF"/>
    <w:rsid w:val="00453D5F"/>
    <w:rsid w:val="004543E2"/>
    <w:rsid w:val="0045505B"/>
    <w:rsid w:val="004558A3"/>
    <w:rsid w:val="00455F43"/>
    <w:rsid w:val="00456653"/>
    <w:rsid w:val="00456B11"/>
    <w:rsid w:val="00456B15"/>
    <w:rsid w:val="00456D91"/>
    <w:rsid w:val="00456E97"/>
    <w:rsid w:val="0045742B"/>
    <w:rsid w:val="00457540"/>
    <w:rsid w:val="00457571"/>
    <w:rsid w:val="00457705"/>
    <w:rsid w:val="0045777A"/>
    <w:rsid w:val="004601CE"/>
    <w:rsid w:val="00460340"/>
    <w:rsid w:val="00460652"/>
    <w:rsid w:val="00460A04"/>
    <w:rsid w:val="00460FDC"/>
    <w:rsid w:val="00462210"/>
    <w:rsid w:val="004626AD"/>
    <w:rsid w:val="00462B05"/>
    <w:rsid w:val="00462DE4"/>
    <w:rsid w:val="00463945"/>
    <w:rsid w:val="00463DAB"/>
    <w:rsid w:val="00463E87"/>
    <w:rsid w:val="00464447"/>
    <w:rsid w:val="0046460D"/>
    <w:rsid w:val="00464911"/>
    <w:rsid w:val="004649C9"/>
    <w:rsid w:val="004657BD"/>
    <w:rsid w:val="004659D1"/>
    <w:rsid w:val="00465C61"/>
    <w:rsid w:val="00465EBB"/>
    <w:rsid w:val="004662AC"/>
    <w:rsid w:val="00466EAC"/>
    <w:rsid w:val="00466F94"/>
    <w:rsid w:val="00467061"/>
    <w:rsid w:val="00467485"/>
    <w:rsid w:val="00467574"/>
    <w:rsid w:val="00467DB3"/>
    <w:rsid w:val="00467E07"/>
    <w:rsid w:val="00467E62"/>
    <w:rsid w:val="00470097"/>
    <w:rsid w:val="00470351"/>
    <w:rsid w:val="00470840"/>
    <w:rsid w:val="00470AA6"/>
    <w:rsid w:val="00470C15"/>
    <w:rsid w:val="00471039"/>
    <w:rsid w:val="004713B5"/>
    <w:rsid w:val="00471644"/>
    <w:rsid w:val="00471A0C"/>
    <w:rsid w:val="00471BE0"/>
    <w:rsid w:val="00471CF7"/>
    <w:rsid w:val="00471DF7"/>
    <w:rsid w:val="00471E7C"/>
    <w:rsid w:val="00471F50"/>
    <w:rsid w:val="004720FF"/>
    <w:rsid w:val="00472118"/>
    <w:rsid w:val="004722DD"/>
    <w:rsid w:val="00472377"/>
    <w:rsid w:val="0047268F"/>
    <w:rsid w:val="00472750"/>
    <w:rsid w:val="00472808"/>
    <w:rsid w:val="00472837"/>
    <w:rsid w:val="00472957"/>
    <w:rsid w:val="00472DEB"/>
    <w:rsid w:val="00473095"/>
    <w:rsid w:val="0047311B"/>
    <w:rsid w:val="004735A4"/>
    <w:rsid w:val="004737AB"/>
    <w:rsid w:val="0047384A"/>
    <w:rsid w:val="00473869"/>
    <w:rsid w:val="00473C35"/>
    <w:rsid w:val="00473CED"/>
    <w:rsid w:val="00473E83"/>
    <w:rsid w:val="0047436B"/>
    <w:rsid w:val="00474C7B"/>
    <w:rsid w:val="00474EB7"/>
    <w:rsid w:val="00475190"/>
    <w:rsid w:val="00475618"/>
    <w:rsid w:val="00475A1F"/>
    <w:rsid w:val="00475A43"/>
    <w:rsid w:val="00475A63"/>
    <w:rsid w:val="00475AFD"/>
    <w:rsid w:val="0047602A"/>
    <w:rsid w:val="004763DE"/>
    <w:rsid w:val="00476696"/>
    <w:rsid w:val="00476798"/>
    <w:rsid w:val="0047681F"/>
    <w:rsid w:val="0047690E"/>
    <w:rsid w:val="00476DA2"/>
    <w:rsid w:val="00477073"/>
    <w:rsid w:val="004771D6"/>
    <w:rsid w:val="00477260"/>
    <w:rsid w:val="0047736C"/>
    <w:rsid w:val="00477654"/>
    <w:rsid w:val="0047789D"/>
    <w:rsid w:val="00477CEA"/>
    <w:rsid w:val="00477CFC"/>
    <w:rsid w:val="00480006"/>
    <w:rsid w:val="00480070"/>
    <w:rsid w:val="00480122"/>
    <w:rsid w:val="00480231"/>
    <w:rsid w:val="004802E6"/>
    <w:rsid w:val="00480583"/>
    <w:rsid w:val="0048060C"/>
    <w:rsid w:val="0048115F"/>
    <w:rsid w:val="004814A3"/>
    <w:rsid w:val="00481FC9"/>
    <w:rsid w:val="00481FE3"/>
    <w:rsid w:val="00482264"/>
    <w:rsid w:val="004824AA"/>
    <w:rsid w:val="0048255F"/>
    <w:rsid w:val="00482896"/>
    <w:rsid w:val="004829E2"/>
    <w:rsid w:val="00482FD1"/>
    <w:rsid w:val="00482FD4"/>
    <w:rsid w:val="0048318F"/>
    <w:rsid w:val="00483583"/>
    <w:rsid w:val="00483DA5"/>
    <w:rsid w:val="004841C6"/>
    <w:rsid w:val="004849B7"/>
    <w:rsid w:val="00484C95"/>
    <w:rsid w:val="00485153"/>
    <w:rsid w:val="00485164"/>
    <w:rsid w:val="004856DF"/>
    <w:rsid w:val="00485CFA"/>
    <w:rsid w:val="00485EB5"/>
    <w:rsid w:val="0048637A"/>
    <w:rsid w:val="00486563"/>
    <w:rsid w:val="00486596"/>
    <w:rsid w:val="004867FB"/>
    <w:rsid w:val="004868F2"/>
    <w:rsid w:val="00486EA0"/>
    <w:rsid w:val="0048792D"/>
    <w:rsid w:val="0049049B"/>
    <w:rsid w:val="00490661"/>
    <w:rsid w:val="0049087D"/>
    <w:rsid w:val="0049144F"/>
    <w:rsid w:val="00491616"/>
    <w:rsid w:val="0049198A"/>
    <w:rsid w:val="00491A5F"/>
    <w:rsid w:val="00491EE5"/>
    <w:rsid w:val="00494916"/>
    <w:rsid w:val="00494986"/>
    <w:rsid w:val="00494B7A"/>
    <w:rsid w:val="0049503A"/>
    <w:rsid w:val="00495362"/>
    <w:rsid w:val="0049539E"/>
    <w:rsid w:val="00495460"/>
    <w:rsid w:val="004955A3"/>
    <w:rsid w:val="00495E7A"/>
    <w:rsid w:val="004962AB"/>
    <w:rsid w:val="0049657D"/>
    <w:rsid w:val="00496E39"/>
    <w:rsid w:val="00497027"/>
    <w:rsid w:val="004975D3"/>
    <w:rsid w:val="00497E96"/>
    <w:rsid w:val="004A02DD"/>
    <w:rsid w:val="004A02DE"/>
    <w:rsid w:val="004A045E"/>
    <w:rsid w:val="004A0773"/>
    <w:rsid w:val="004A0816"/>
    <w:rsid w:val="004A15F6"/>
    <w:rsid w:val="004A17F8"/>
    <w:rsid w:val="004A1C95"/>
    <w:rsid w:val="004A1F12"/>
    <w:rsid w:val="004A244C"/>
    <w:rsid w:val="004A2D07"/>
    <w:rsid w:val="004A2DB4"/>
    <w:rsid w:val="004A2E8A"/>
    <w:rsid w:val="004A359E"/>
    <w:rsid w:val="004A364F"/>
    <w:rsid w:val="004A3681"/>
    <w:rsid w:val="004A3F64"/>
    <w:rsid w:val="004A409B"/>
    <w:rsid w:val="004A43B9"/>
    <w:rsid w:val="004A4683"/>
    <w:rsid w:val="004A49E4"/>
    <w:rsid w:val="004A4AF5"/>
    <w:rsid w:val="004A521C"/>
    <w:rsid w:val="004A55DE"/>
    <w:rsid w:val="004A57CB"/>
    <w:rsid w:val="004A57DE"/>
    <w:rsid w:val="004A6314"/>
    <w:rsid w:val="004A6EC4"/>
    <w:rsid w:val="004A71EC"/>
    <w:rsid w:val="004A768D"/>
    <w:rsid w:val="004A774E"/>
    <w:rsid w:val="004B039D"/>
    <w:rsid w:val="004B0904"/>
    <w:rsid w:val="004B14C2"/>
    <w:rsid w:val="004B1C30"/>
    <w:rsid w:val="004B1D00"/>
    <w:rsid w:val="004B1E93"/>
    <w:rsid w:val="004B215E"/>
    <w:rsid w:val="004B26DD"/>
    <w:rsid w:val="004B29CB"/>
    <w:rsid w:val="004B2C1D"/>
    <w:rsid w:val="004B3183"/>
    <w:rsid w:val="004B39C1"/>
    <w:rsid w:val="004B3AFF"/>
    <w:rsid w:val="004B3F27"/>
    <w:rsid w:val="004B4066"/>
    <w:rsid w:val="004B40F6"/>
    <w:rsid w:val="004B4C41"/>
    <w:rsid w:val="004B4C56"/>
    <w:rsid w:val="004B51CB"/>
    <w:rsid w:val="004B5812"/>
    <w:rsid w:val="004B5D19"/>
    <w:rsid w:val="004B5DA0"/>
    <w:rsid w:val="004B5F63"/>
    <w:rsid w:val="004B5F67"/>
    <w:rsid w:val="004B6474"/>
    <w:rsid w:val="004B65E6"/>
    <w:rsid w:val="004B6C3C"/>
    <w:rsid w:val="004B6E2B"/>
    <w:rsid w:val="004B6EA8"/>
    <w:rsid w:val="004B7161"/>
    <w:rsid w:val="004B767E"/>
    <w:rsid w:val="004B7811"/>
    <w:rsid w:val="004B78D3"/>
    <w:rsid w:val="004B79C5"/>
    <w:rsid w:val="004B7D42"/>
    <w:rsid w:val="004B7EE0"/>
    <w:rsid w:val="004B7EFB"/>
    <w:rsid w:val="004C0C35"/>
    <w:rsid w:val="004C0D48"/>
    <w:rsid w:val="004C15D5"/>
    <w:rsid w:val="004C1AB6"/>
    <w:rsid w:val="004C1B2D"/>
    <w:rsid w:val="004C1B54"/>
    <w:rsid w:val="004C1F10"/>
    <w:rsid w:val="004C21DA"/>
    <w:rsid w:val="004C259E"/>
    <w:rsid w:val="004C29C5"/>
    <w:rsid w:val="004C2B86"/>
    <w:rsid w:val="004C2F81"/>
    <w:rsid w:val="004C363C"/>
    <w:rsid w:val="004C38F3"/>
    <w:rsid w:val="004C4738"/>
    <w:rsid w:val="004C503F"/>
    <w:rsid w:val="004C5CD7"/>
    <w:rsid w:val="004C5D88"/>
    <w:rsid w:val="004C6168"/>
    <w:rsid w:val="004C669C"/>
    <w:rsid w:val="004C6732"/>
    <w:rsid w:val="004C678E"/>
    <w:rsid w:val="004C6BA2"/>
    <w:rsid w:val="004C6CC3"/>
    <w:rsid w:val="004C6E36"/>
    <w:rsid w:val="004C71A8"/>
    <w:rsid w:val="004C722F"/>
    <w:rsid w:val="004C74CE"/>
    <w:rsid w:val="004C768E"/>
    <w:rsid w:val="004C7A3A"/>
    <w:rsid w:val="004C7D1E"/>
    <w:rsid w:val="004C7E5B"/>
    <w:rsid w:val="004C7E85"/>
    <w:rsid w:val="004D004A"/>
    <w:rsid w:val="004D024B"/>
    <w:rsid w:val="004D0485"/>
    <w:rsid w:val="004D057C"/>
    <w:rsid w:val="004D05DA"/>
    <w:rsid w:val="004D08C6"/>
    <w:rsid w:val="004D0A9A"/>
    <w:rsid w:val="004D132D"/>
    <w:rsid w:val="004D15B9"/>
    <w:rsid w:val="004D1635"/>
    <w:rsid w:val="004D1D17"/>
    <w:rsid w:val="004D2076"/>
    <w:rsid w:val="004D259F"/>
    <w:rsid w:val="004D27EF"/>
    <w:rsid w:val="004D2B49"/>
    <w:rsid w:val="004D2C43"/>
    <w:rsid w:val="004D2CC1"/>
    <w:rsid w:val="004D2D24"/>
    <w:rsid w:val="004D2E11"/>
    <w:rsid w:val="004D345D"/>
    <w:rsid w:val="004D356C"/>
    <w:rsid w:val="004D3A9D"/>
    <w:rsid w:val="004D3D6D"/>
    <w:rsid w:val="004D440A"/>
    <w:rsid w:val="004D4B4C"/>
    <w:rsid w:val="004D5230"/>
    <w:rsid w:val="004D54CC"/>
    <w:rsid w:val="004D56F8"/>
    <w:rsid w:val="004D57AA"/>
    <w:rsid w:val="004D5F78"/>
    <w:rsid w:val="004D644C"/>
    <w:rsid w:val="004D6593"/>
    <w:rsid w:val="004D6E0A"/>
    <w:rsid w:val="004D6E29"/>
    <w:rsid w:val="004D7122"/>
    <w:rsid w:val="004D75C4"/>
    <w:rsid w:val="004D784B"/>
    <w:rsid w:val="004D793F"/>
    <w:rsid w:val="004D7D1B"/>
    <w:rsid w:val="004E035D"/>
    <w:rsid w:val="004E0995"/>
    <w:rsid w:val="004E111C"/>
    <w:rsid w:val="004E11CC"/>
    <w:rsid w:val="004E1621"/>
    <w:rsid w:val="004E1A25"/>
    <w:rsid w:val="004E1AEE"/>
    <w:rsid w:val="004E20DC"/>
    <w:rsid w:val="004E2208"/>
    <w:rsid w:val="004E26CC"/>
    <w:rsid w:val="004E2A26"/>
    <w:rsid w:val="004E2BBA"/>
    <w:rsid w:val="004E2D5A"/>
    <w:rsid w:val="004E334B"/>
    <w:rsid w:val="004E3585"/>
    <w:rsid w:val="004E3E45"/>
    <w:rsid w:val="004E3FA6"/>
    <w:rsid w:val="004E4017"/>
    <w:rsid w:val="004E4196"/>
    <w:rsid w:val="004E47B2"/>
    <w:rsid w:val="004E4A16"/>
    <w:rsid w:val="004E4B29"/>
    <w:rsid w:val="004E4D0F"/>
    <w:rsid w:val="004E5832"/>
    <w:rsid w:val="004E5D3E"/>
    <w:rsid w:val="004E6170"/>
    <w:rsid w:val="004E61AF"/>
    <w:rsid w:val="004E61F2"/>
    <w:rsid w:val="004E649C"/>
    <w:rsid w:val="004E6BF0"/>
    <w:rsid w:val="004E6D83"/>
    <w:rsid w:val="004E719B"/>
    <w:rsid w:val="004E73F2"/>
    <w:rsid w:val="004E73FB"/>
    <w:rsid w:val="004E7633"/>
    <w:rsid w:val="004E7AFE"/>
    <w:rsid w:val="004F0024"/>
    <w:rsid w:val="004F0039"/>
    <w:rsid w:val="004F04C0"/>
    <w:rsid w:val="004F07B3"/>
    <w:rsid w:val="004F088E"/>
    <w:rsid w:val="004F09C5"/>
    <w:rsid w:val="004F0C93"/>
    <w:rsid w:val="004F0EEB"/>
    <w:rsid w:val="004F1270"/>
    <w:rsid w:val="004F1FDC"/>
    <w:rsid w:val="004F21CB"/>
    <w:rsid w:val="004F2AF7"/>
    <w:rsid w:val="004F2CAC"/>
    <w:rsid w:val="004F2D7E"/>
    <w:rsid w:val="004F3B8D"/>
    <w:rsid w:val="004F3C2F"/>
    <w:rsid w:val="004F3C9C"/>
    <w:rsid w:val="004F3FB5"/>
    <w:rsid w:val="004F44E1"/>
    <w:rsid w:val="004F490C"/>
    <w:rsid w:val="004F4FE3"/>
    <w:rsid w:val="004F531C"/>
    <w:rsid w:val="004F53E4"/>
    <w:rsid w:val="004F549F"/>
    <w:rsid w:val="004F5876"/>
    <w:rsid w:val="004F60E0"/>
    <w:rsid w:val="004F6108"/>
    <w:rsid w:val="004F63F6"/>
    <w:rsid w:val="004F642C"/>
    <w:rsid w:val="004F66AF"/>
    <w:rsid w:val="004F7266"/>
    <w:rsid w:val="004F751F"/>
    <w:rsid w:val="004F7545"/>
    <w:rsid w:val="004F76B5"/>
    <w:rsid w:val="004F7C49"/>
    <w:rsid w:val="004F7D2D"/>
    <w:rsid w:val="005000FD"/>
    <w:rsid w:val="00500352"/>
    <w:rsid w:val="00500443"/>
    <w:rsid w:val="00500500"/>
    <w:rsid w:val="005006C3"/>
    <w:rsid w:val="00500B3E"/>
    <w:rsid w:val="00500C77"/>
    <w:rsid w:val="00500EF3"/>
    <w:rsid w:val="00501274"/>
    <w:rsid w:val="00501ACD"/>
    <w:rsid w:val="00501FB5"/>
    <w:rsid w:val="0050224B"/>
    <w:rsid w:val="005024AC"/>
    <w:rsid w:val="005024FC"/>
    <w:rsid w:val="00502BC9"/>
    <w:rsid w:val="00502D41"/>
    <w:rsid w:val="00503091"/>
    <w:rsid w:val="00503567"/>
    <w:rsid w:val="00503EA2"/>
    <w:rsid w:val="005044B5"/>
    <w:rsid w:val="00504779"/>
    <w:rsid w:val="00504806"/>
    <w:rsid w:val="00504860"/>
    <w:rsid w:val="005049A6"/>
    <w:rsid w:val="00504D9C"/>
    <w:rsid w:val="005050C6"/>
    <w:rsid w:val="0050564B"/>
    <w:rsid w:val="00505BD6"/>
    <w:rsid w:val="00506101"/>
    <w:rsid w:val="00506199"/>
    <w:rsid w:val="005065F4"/>
    <w:rsid w:val="005067DA"/>
    <w:rsid w:val="00506898"/>
    <w:rsid w:val="00506A02"/>
    <w:rsid w:val="00506B42"/>
    <w:rsid w:val="00506DA5"/>
    <w:rsid w:val="00507DA5"/>
    <w:rsid w:val="00507E6D"/>
    <w:rsid w:val="005102C0"/>
    <w:rsid w:val="00510318"/>
    <w:rsid w:val="00510594"/>
    <w:rsid w:val="005107FA"/>
    <w:rsid w:val="0051175F"/>
    <w:rsid w:val="005128AD"/>
    <w:rsid w:val="00512E26"/>
    <w:rsid w:val="00513399"/>
    <w:rsid w:val="0051347A"/>
    <w:rsid w:val="00513526"/>
    <w:rsid w:val="005135AF"/>
    <w:rsid w:val="005141D2"/>
    <w:rsid w:val="0051467F"/>
    <w:rsid w:val="00514BC2"/>
    <w:rsid w:val="005153FA"/>
    <w:rsid w:val="00515C0A"/>
    <w:rsid w:val="00515F2E"/>
    <w:rsid w:val="00516118"/>
    <w:rsid w:val="00516532"/>
    <w:rsid w:val="00516917"/>
    <w:rsid w:val="00516F81"/>
    <w:rsid w:val="00516FFB"/>
    <w:rsid w:val="005172CF"/>
    <w:rsid w:val="005173ED"/>
    <w:rsid w:val="005176C4"/>
    <w:rsid w:val="00517717"/>
    <w:rsid w:val="0051783C"/>
    <w:rsid w:val="00517DFC"/>
    <w:rsid w:val="00517FB4"/>
    <w:rsid w:val="005202F9"/>
    <w:rsid w:val="00520380"/>
    <w:rsid w:val="00520842"/>
    <w:rsid w:val="005209E5"/>
    <w:rsid w:val="00520BF2"/>
    <w:rsid w:val="00520D75"/>
    <w:rsid w:val="0052111A"/>
    <w:rsid w:val="005212EB"/>
    <w:rsid w:val="00521DC1"/>
    <w:rsid w:val="0052271D"/>
    <w:rsid w:val="00522B7A"/>
    <w:rsid w:val="00523673"/>
    <w:rsid w:val="005236B5"/>
    <w:rsid w:val="00523AA5"/>
    <w:rsid w:val="0052500F"/>
    <w:rsid w:val="00525206"/>
    <w:rsid w:val="005257D0"/>
    <w:rsid w:val="00525DB9"/>
    <w:rsid w:val="00525E6E"/>
    <w:rsid w:val="00526101"/>
    <w:rsid w:val="005262BD"/>
    <w:rsid w:val="00526415"/>
    <w:rsid w:val="005265A9"/>
    <w:rsid w:val="00526829"/>
    <w:rsid w:val="00526A30"/>
    <w:rsid w:val="00526AD2"/>
    <w:rsid w:val="00526EF7"/>
    <w:rsid w:val="00526F0E"/>
    <w:rsid w:val="00526F46"/>
    <w:rsid w:val="00527325"/>
    <w:rsid w:val="00527475"/>
    <w:rsid w:val="005274FD"/>
    <w:rsid w:val="00527539"/>
    <w:rsid w:val="00527563"/>
    <w:rsid w:val="00527579"/>
    <w:rsid w:val="00530539"/>
    <w:rsid w:val="00530F7C"/>
    <w:rsid w:val="00532149"/>
    <w:rsid w:val="00532510"/>
    <w:rsid w:val="0053261D"/>
    <w:rsid w:val="0053266F"/>
    <w:rsid w:val="005329BF"/>
    <w:rsid w:val="005329E2"/>
    <w:rsid w:val="0053304D"/>
    <w:rsid w:val="00533747"/>
    <w:rsid w:val="005339FC"/>
    <w:rsid w:val="00533CDF"/>
    <w:rsid w:val="00533EF9"/>
    <w:rsid w:val="00534319"/>
    <w:rsid w:val="00534578"/>
    <w:rsid w:val="00534610"/>
    <w:rsid w:val="00534C50"/>
    <w:rsid w:val="005356E5"/>
    <w:rsid w:val="00535766"/>
    <w:rsid w:val="00535967"/>
    <w:rsid w:val="00535A5B"/>
    <w:rsid w:val="00535D7F"/>
    <w:rsid w:val="00535E79"/>
    <w:rsid w:val="005361AE"/>
    <w:rsid w:val="005366C2"/>
    <w:rsid w:val="005366F6"/>
    <w:rsid w:val="005367AA"/>
    <w:rsid w:val="00536FEF"/>
    <w:rsid w:val="005375CD"/>
    <w:rsid w:val="00537646"/>
    <w:rsid w:val="00537F45"/>
    <w:rsid w:val="00537F51"/>
    <w:rsid w:val="00540FDB"/>
    <w:rsid w:val="0054135C"/>
    <w:rsid w:val="005414C0"/>
    <w:rsid w:val="00541730"/>
    <w:rsid w:val="00541901"/>
    <w:rsid w:val="00541955"/>
    <w:rsid w:val="00541A1C"/>
    <w:rsid w:val="00541D0A"/>
    <w:rsid w:val="00541E92"/>
    <w:rsid w:val="005422F8"/>
    <w:rsid w:val="005427B1"/>
    <w:rsid w:val="00542ACC"/>
    <w:rsid w:val="00542D1C"/>
    <w:rsid w:val="00542F07"/>
    <w:rsid w:val="00543CA3"/>
    <w:rsid w:val="005441FD"/>
    <w:rsid w:val="005444BA"/>
    <w:rsid w:val="0054469F"/>
    <w:rsid w:val="005446DD"/>
    <w:rsid w:val="00544D4A"/>
    <w:rsid w:val="00545021"/>
    <w:rsid w:val="00545BBE"/>
    <w:rsid w:val="00545EA4"/>
    <w:rsid w:val="005467B9"/>
    <w:rsid w:val="00546937"/>
    <w:rsid w:val="0054698A"/>
    <w:rsid w:val="00546D31"/>
    <w:rsid w:val="00546FAA"/>
    <w:rsid w:val="00547028"/>
    <w:rsid w:val="0054760A"/>
    <w:rsid w:val="00547A34"/>
    <w:rsid w:val="0055024C"/>
    <w:rsid w:val="00550340"/>
    <w:rsid w:val="005504F3"/>
    <w:rsid w:val="0055081E"/>
    <w:rsid w:val="00550A03"/>
    <w:rsid w:val="00550A86"/>
    <w:rsid w:val="00550AA6"/>
    <w:rsid w:val="00550B98"/>
    <w:rsid w:val="00550FA0"/>
    <w:rsid w:val="00550FF3"/>
    <w:rsid w:val="0055152B"/>
    <w:rsid w:val="005516CA"/>
    <w:rsid w:val="00551A3C"/>
    <w:rsid w:val="00551A8F"/>
    <w:rsid w:val="00551D0B"/>
    <w:rsid w:val="00551FA4"/>
    <w:rsid w:val="00551FB1"/>
    <w:rsid w:val="0055218E"/>
    <w:rsid w:val="005523A8"/>
    <w:rsid w:val="00552F4E"/>
    <w:rsid w:val="00553616"/>
    <w:rsid w:val="00553A77"/>
    <w:rsid w:val="0055404E"/>
    <w:rsid w:val="005541BA"/>
    <w:rsid w:val="005542A2"/>
    <w:rsid w:val="00554633"/>
    <w:rsid w:val="005546B9"/>
    <w:rsid w:val="00554A9B"/>
    <w:rsid w:val="005553B9"/>
    <w:rsid w:val="005559D4"/>
    <w:rsid w:val="00555AA7"/>
    <w:rsid w:val="00556482"/>
    <w:rsid w:val="005569C7"/>
    <w:rsid w:val="005573B0"/>
    <w:rsid w:val="00557495"/>
    <w:rsid w:val="00560207"/>
    <w:rsid w:val="0056025F"/>
    <w:rsid w:val="00560417"/>
    <w:rsid w:val="00560C39"/>
    <w:rsid w:val="005619C4"/>
    <w:rsid w:val="005619F7"/>
    <w:rsid w:val="005622E7"/>
    <w:rsid w:val="00562341"/>
    <w:rsid w:val="005624AD"/>
    <w:rsid w:val="005629AA"/>
    <w:rsid w:val="00562BEE"/>
    <w:rsid w:val="0056319F"/>
    <w:rsid w:val="00563395"/>
    <w:rsid w:val="005635AB"/>
    <w:rsid w:val="005636D9"/>
    <w:rsid w:val="00563F57"/>
    <w:rsid w:val="0056453B"/>
    <w:rsid w:val="005647CB"/>
    <w:rsid w:val="0056517A"/>
    <w:rsid w:val="00566443"/>
    <w:rsid w:val="00566882"/>
    <w:rsid w:val="0056724E"/>
    <w:rsid w:val="00567399"/>
    <w:rsid w:val="005675D7"/>
    <w:rsid w:val="005676B0"/>
    <w:rsid w:val="00567915"/>
    <w:rsid w:val="00567C28"/>
    <w:rsid w:val="005703C2"/>
    <w:rsid w:val="0057053F"/>
    <w:rsid w:val="00571177"/>
    <w:rsid w:val="0057134E"/>
    <w:rsid w:val="00571AA6"/>
    <w:rsid w:val="005726BE"/>
    <w:rsid w:val="00572924"/>
    <w:rsid w:val="00572B0E"/>
    <w:rsid w:val="00572C4D"/>
    <w:rsid w:val="00572FB0"/>
    <w:rsid w:val="00572FD7"/>
    <w:rsid w:val="0057353C"/>
    <w:rsid w:val="005738DF"/>
    <w:rsid w:val="00573D6B"/>
    <w:rsid w:val="005740BE"/>
    <w:rsid w:val="0057473E"/>
    <w:rsid w:val="00574748"/>
    <w:rsid w:val="00574BB0"/>
    <w:rsid w:val="00574F56"/>
    <w:rsid w:val="00574F9B"/>
    <w:rsid w:val="00574FD1"/>
    <w:rsid w:val="005750CD"/>
    <w:rsid w:val="005756AF"/>
    <w:rsid w:val="00575733"/>
    <w:rsid w:val="0057575D"/>
    <w:rsid w:val="005757DE"/>
    <w:rsid w:val="00575830"/>
    <w:rsid w:val="0057666D"/>
    <w:rsid w:val="0057671C"/>
    <w:rsid w:val="0057679E"/>
    <w:rsid w:val="00576A9C"/>
    <w:rsid w:val="00576AD6"/>
    <w:rsid w:val="00576CD2"/>
    <w:rsid w:val="00576FE5"/>
    <w:rsid w:val="005771DC"/>
    <w:rsid w:val="00577895"/>
    <w:rsid w:val="00577B23"/>
    <w:rsid w:val="0058007A"/>
    <w:rsid w:val="0058049B"/>
    <w:rsid w:val="0058082E"/>
    <w:rsid w:val="00580873"/>
    <w:rsid w:val="00580B58"/>
    <w:rsid w:val="0058105E"/>
    <w:rsid w:val="00581073"/>
    <w:rsid w:val="00581519"/>
    <w:rsid w:val="005817B6"/>
    <w:rsid w:val="00581EBE"/>
    <w:rsid w:val="00581F42"/>
    <w:rsid w:val="00582183"/>
    <w:rsid w:val="005821AD"/>
    <w:rsid w:val="00582365"/>
    <w:rsid w:val="005826FF"/>
    <w:rsid w:val="00582788"/>
    <w:rsid w:val="00582D50"/>
    <w:rsid w:val="0058319A"/>
    <w:rsid w:val="0058336B"/>
    <w:rsid w:val="00583759"/>
    <w:rsid w:val="005837D6"/>
    <w:rsid w:val="00583AA8"/>
    <w:rsid w:val="00583EFD"/>
    <w:rsid w:val="00584108"/>
    <w:rsid w:val="005841F4"/>
    <w:rsid w:val="00584D6C"/>
    <w:rsid w:val="00584EE6"/>
    <w:rsid w:val="0058506A"/>
    <w:rsid w:val="00585517"/>
    <w:rsid w:val="005857B3"/>
    <w:rsid w:val="00585B3D"/>
    <w:rsid w:val="00585DF8"/>
    <w:rsid w:val="0058646E"/>
    <w:rsid w:val="00586510"/>
    <w:rsid w:val="0058656E"/>
    <w:rsid w:val="0058689D"/>
    <w:rsid w:val="00586912"/>
    <w:rsid w:val="00586B0C"/>
    <w:rsid w:val="00586B88"/>
    <w:rsid w:val="00586C9B"/>
    <w:rsid w:val="00586F34"/>
    <w:rsid w:val="00586FE6"/>
    <w:rsid w:val="0058771C"/>
    <w:rsid w:val="00587F07"/>
    <w:rsid w:val="0059031A"/>
    <w:rsid w:val="00590ADD"/>
    <w:rsid w:val="00590B9D"/>
    <w:rsid w:val="00590D66"/>
    <w:rsid w:val="0059120E"/>
    <w:rsid w:val="0059131F"/>
    <w:rsid w:val="00591409"/>
    <w:rsid w:val="005914C0"/>
    <w:rsid w:val="00592039"/>
    <w:rsid w:val="00592678"/>
    <w:rsid w:val="0059294E"/>
    <w:rsid w:val="00592965"/>
    <w:rsid w:val="00592BB6"/>
    <w:rsid w:val="00592D2B"/>
    <w:rsid w:val="00593103"/>
    <w:rsid w:val="00593F9E"/>
    <w:rsid w:val="0059401C"/>
    <w:rsid w:val="0059428D"/>
    <w:rsid w:val="0059435B"/>
    <w:rsid w:val="00594FEF"/>
    <w:rsid w:val="005950AC"/>
    <w:rsid w:val="005952FA"/>
    <w:rsid w:val="005953D1"/>
    <w:rsid w:val="00595A6F"/>
    <w:rsid w:val="00595FB6"/>
    <w:rsid w:val="0059645A"/>
    <w:rsid w:val="00596600"/>
    <w:rsid w:val="00596B58"/>
    <w:rsid w:val="00596B6B"/>
    <w:rsid w:val="00596C5B"/>
    <w:rsid w:val="00596D89"/>
    <w:rsid w:val="00596E17"/>
    <w:rsid w:val="00596E2F"/>
    <w:rsid w:val="005976CC"/>
    <w:rsid w:val="005A05F5"/>
    <w:rsid w:val="005A0701"/>
    <w:rsid w:val="005A07A7"/>
    <w:rsid w:val="005A07E0"/>
    <w:rsid w:val="005A09F6"/>
    <w:rsid w:val="005A15A5"/>
    <w:rsid w:val="005A177F"/>
    <w:rsid w:val="005A1CFA"/>
    <w:rsid w:val="005A286C"/>
    <w:rsid w:val="005A2E43"/>
    <w:rsid w:val="005A33F8"/>
    <w:rsid w:val="005A37AB"/>
    <w:rsid w:val="005A3827"/>
    <w:rsid w:val="005A3958"/>
    <w:rsid w:val="005A3C95"/>
    <w:rsid w:val="005A44AC"/>
    <w:rsid w:val="005A44BB"/>
    <w:rsid w:val="005A4C67"/>
    <w:rsid w:val="005A4E54"/>
    <w:rsid w:val="005A53C0"/>
    <w:rsid w:val="005A56F5"/>
    <w:rsid w:val="005A57FC"/>
    <w:rsid w:val="005A5BE7"/>
    <w:rsid w:val="005A5CF7"/>
    <w:rsid w:val="005A5F87"/>
    <w:rsid w:val="005A631F"/>
    <w:rsid w:val="005A6736"/>
    <w:rsid w:val="005A6D5C"/>
    <w:rsid w:val="005A736A"/>
    <w:rsid w:val="005A7549"/>
    <w:rsid w:val="005A7CB2"/>
    <w:rsid w:val="005A7E5C"/>
    <w:rsid w:val="005A7EEC"/>
    <w:rsid w:val="005B06E9"/>
    <w:rsid w:val="005B0B72"/>
    <w:rsid w:val="005B1065"/>
    <w:rsid w:val="005B183D"/>
    <w:rsid w:val="005B241E"/>
    <w:rsid w:val="005B2794"/>
    <w:rsid w:val="005B2C41"/>
    <w:rsid w:val="005B33DF"/>
    <w:rsid w:val="005B4031"/>
    <w:rsid w:val="005B4EE2"/>
    <w:rsid w:val="005B5526"/>
    <w:rsid w:val="005B55A6"/>
    <w:rsid w:val="005B598F"/>
    <w:rsid w:val="005B5BA5"/>
    <w:rsid w:val="005B5BB1"/>
    <w:rsid w:val="005B6430"/>
    <w:rsid w:val="005B6E09"/>
    <w:rsid w:val="005B7685"/>
    <w:rsid w:val="005B7724"/>
    <w:rsid w:val="005B7AE3"/>
    <w:rsid w:val="005B7B0F"/>
    <w:rsid w:val="005B7B6F"/>
    <w:rsid w:val="005B7C7F"/>
    <w:rsid w:val="005C00F2"/>
    <w:rsid w:val="005C046B"/>
    <w:rsid w:val="005C0BF3"/>
    <w:rsid w:val="005C0CF5"/>
    <w:rsid w:val="005C0D2E"/>
    <w:rsid w:val="005C0FBB"/>
    <w:rsid w:val="005C1501"/>
    <w:rsid w:val="005C1C72"/>
    <w:rsid w:val="005C1CD9"/>
    <w:rsid w:val="005C1D59"/>
    <w:rsid w:val="005C1F32"/>
    <w:rsid w:val="005C209D"/>
    <w:rsid w:val="005C2252"/>
    <w:rsid w:val="005C22A6"/>
    <w:rsid w:val="005C2523"/>
    <w:rsid w:val="005C2BEE"/>
    <w:rsid w:val="005C3879"/>
    <w:rsid w:val="005C3DAE"/>
    <w:rsid w:val="005C4C5D"/>
    <w:rsid w:val="005C535B"/>
    <w:rsid w:val="005C58B3"/>
    <w:rsid w:val="005C58FB"/>
    <w:rsid w:val="005C5961"/>
    <w:rsid w:val="005C5D60"/>
    <w:rsid w:val="005C5DDC"/>
    <w:rsid w:val="005C653C"/>
    <w:rsid w:val="005C6700"/>
    <w:rsid w:val="005C6A38"/>
    <w:rsid w:val="005C6B32"/>
    <w:rsid w:val="005C7435"/>
    <w:rsid w:val="005C7512"/>
    <w:rsid w:val="005C7536"/>
    <w:rsid w:val="005C7678"/>
    <w:rsid w:val="005C7DDD"/>
    <w:rsid w:val="005D033F"/>
    <w:rsid w:val="005D09C4"/>
    <w:rsid w:val="005D0BD7"/>
    <w:rsid w:val="005D0E50"/>
    <w:rsid w:val="005D12FF"/>
    <w:rsid w:val="005D1A5D"/>
    <w:rsid w:val="005D1B97"/>
    <w:rsid w:val="005D22BD"/>
    <w:rsid w:val="005D2380"/>
    <w:rsid w:val="005D24FB"/>
    <w:rsid w:val="005D2966"/>
    <w:rsid w:val="005D2BF7"/>
    <w:rsid w:val="005D2C8D"/>
    <w:rsid w:val="005D2DCB"/>
    <w:rsid w:val="005D2FD9"/>
    <w:rsid w:val="005D35BB"/>
    <w:rsid w:val="005D37B2"/>
    <w:rsid w:val="005D39A2"/>
    <w:rsid w:val="005D4454"/>
    <w:rsid w:val="005D4541"/>
    <w:rsid w:val="005D4708"/>
    <w:rsid w:val="005D482E"/>
    <w:rsid w:val="005D4ACF"/>
    <w:rsid w:val="005D4BF0"/>
    <w:rsid w:val="005D4F44"/>
    <w:rsid w:val="005D509B"/>
    <w:rsid w:val="005D5610"/>
    <w:rsid w:val="005D566B"/>
    <w:rsid w:val="005D5674"/>
    <w:rsid w:val="005D5B36"/>
    <w:rsid w:val="005D5BC2"/>
    <w:rsid w:val="005D6163"/>
    <w:rsid w:val="005D62E3"/>
    <w:rsid w:val="005D635F"/>
    <w:rsid w:val="005D69B4"/>
    <w:rsid w:val="005D6DD9"/>
    <w:rsid w:val="005D6EF2"/>
    <w:rsid w:val="005D6F11"/>
    <w:rsid w:val="005D717B"/>
    <w:rsid w:val="005D7246"/>
    <w:rsid w:val="005D747E"/>
    <w:rsid w:val="005D7622"/>
    <w:rsid w:val="005D7786"/>
    <w:rsid w:val="005D780C"/>
    <w:rsid w:val="005D78A5"/>
    <w:rsid w:val="005D7ED2"/>
    <w:rsid w:val="005D7F4E"/>
    <w:rsid w:val="005E0229"/>
    <w:rsid w:val="005E0DF1"/>
    <w:rsid w:val="005E0E70"/>
    <w:rsid w:val="005E106E"/>
    <w:rsid w:val="005E110A"/>
    <w:rsid w:val="005E15FB"/>
    <w:rsid w:val="005E198A"/>
    <w:rsid w:val="005E19A5"/>
    <w:rsid w:val="005E2425"/>
    <w:rsid w:val="005E28D3"/>
    <w:rsid w:val="005E2ADC"/>
    <w:rsid w:val="005E2B46"/>
    <w:rsid w:val="005E2C46"/>
    <w:rsid w:val="005E2C58"/>
    <w:rsid w:val="005E2CA1"/>
    <w:rsid w:val="005E2E34"/>
    <w:rsid w:val="005E2F8B"/>
    <w:rsid w:val="005E3621"/>
    <w:rsid w:val="005E3728"/>
    <w:rsid w:val="005E3830"/>
    <w:rsid w:val="005E39DA"/>
    <w:rsid w:val="005E4723"/>
    <w:rsid w:val="005E49BE"/>
    <w:rsid w:val="005E4C2E"/>
    <w:rsid w:val="005E549C"/>
    <w:rsid w:val="005E575C"/>
    <w:rsid w:val="005E5E7A"/>
    <w:rsid w:val="005E6817"/>
    <w:rsid w:val="005E6E03"/>
    <w:rsid w:val="005E6E08"/>
    <w:rsid w:val="005E6E35"/>
    <w:rsid w:val="005E71AC"/>
    <w:rsid w:val="005E7694"/>
    <w:rsid w:val="005E7B58"/>
    <w:rsid w:val="005E7C66"/>
    <w:rsid w:val="005F0498"/>
    <w:rsid w:val="005F0882"/>
    <w:rsid w:val="005F0BFA"/>
    <w:rsid w:val="005F0D1A"/>
    <w:rsid w:val="005F1689"/>
    <w:rsid w:val="005F1FB0"/>
    <w:rsid w:val="005F21ED"/>
    <w:rsid w:val="005F2D25"/>
    <w:rsid w:val="005F2DC5"/>
    <w:rsid w:val="005F30E8"/>
    <w:rsid w:val="005F32F2"/>
    <w:rsid w:val="005F34B1"/>
    <w:rsid w:val="005F3579"/>
    <w:rsid w:val="005F3658"/>
    <w:rsid w:val="005F3FCF"/>
    <w:rsid w:val="005F3FE4"/>
    <w:rsid w:val="005F4336"/>
    <w:rsid w:val="005F4C9F"/>
    <w:rsid w:val="005F4DB1"/>
    <w:rsid w:val="005F51F9"/>
    <w:rsid w:val="005F543D"/>
    <w:rsid w:val="005F547A"/>
    <w:rsid w:val="005F55C7"/>
    <w:rsid w:val="005F5698"/>
    <w:rsid w:val="005F5829"/>
    <w:rsid w:val="005F5BDE"/>
    <w:rsid w:val="005F6178"/>
    <w:rsid w:val="005F66C5"/>
    <w:rsid w:val="005F6D90"/>
    <w:rsid w:val="005F734E"/>
    <w:rsid w:val="005F7464"/>
    <w:rsid w:val="005F7821"/>
    <w:rsid w:val="005F7CFF"/>
    <w:rsid w:val="00600280"/>
    <w:rsid w:val="006002E8"/>
    <w:rsid w:val="006003FB"/>
    <w:rsid w:val="0060088E"/>
    <w:rsid w:val="006008D9"/>
    <w:rsid w:val="00600985"/>
    <w:rsid w:val="00600A24"/>
    <w:rsid w:val="006011E2"/>
    <w:rsid w:val="00601302"/>
    <w:rsid w:val="006015FF"/>
    <w:rsid w:val="00601CCE"/>
    <w:rsid w:val="00601E5A"/>
    <w:rsid w:val="00602C13"/>
    <w:rsid w:val="00602E20"/>
    <w:rsid w:val="00603069"/>
    <w:rsid w:val="00603921"/>
    <w:rsid w:val="006039C2"/>
    <w:rsid w:val="00603AC6"/>
    <w:rsid w:val="00604034"/>
    <w:rsid w:val="006040CF"/>
    <w:rsid w:val="00604284"/>
    <w:rsid w:val="0060450F"/>
    <w:rsid w:val="006048DB"/>
    <w:rsid w:val="00604A76"/>
    <w:rsid w:val="00604CF9"/>
    <w:rsid w:val="00605051"/>
    <w:rsid w:val="006052E8"/>
    <w:rsid w:val="0060550C"/>
    <w:rsid w:val="00605742"/>
    <w:rsid w:val="00605774"/>
    <w:rsid w:val="00605907"/>
    <w:rsid w:val="00605921"/>
    <w:rsid w:val="0060599A"/>
    <w:rsid w:val="00605D98"/>
    <w:rsid w:val="006061B4"/>
    <w:rsid w:val="006065AC"/>
    <w:rsid w:val="006065DB"/>
    <w:rsid w:val="0060698C"/>
    <w:rsid w:val="00606CB4"/>
    <w:rsid w:val="00606CD1"/>
    <w:rsid w:val="00607646"/>
    <w:rsid w:val="006076A3"/>
    <w:rsid w:val="00607886"/>
    <w:rsid w:val="00607C57"/>
    <w:rsid w:val="00607D83"/>
    <w:rsid w:val="00607DBB"/>
    <w:rsid w:val="00607E29"/>
    <w:rsid w:val="00607F23"/>
    <w:rsid w:val="0061008B"/>
    <w:rsid w:val="00610313"/>
    <w:rsid w:val="00610359"/>
    <w:rsid w:val="006106F3"/>
    <w:rsid w:val="00610AE6"/>
    <w:rsid w:val="00610B93"/>
    <w:rsid w:val="00610F14"/>
    <w:rsid w:val="00611268"/>
    <w:rsid w:val="00611B29"/>
    <w:rsid w:val="00611F23"/>
    <w:rsid w:val="0061241F"/>
    <w:rsid w:val="00612910"/>
    <w:rsid w:val="00612C19"/>
    <w:rsid w:val="00612DEA"/>
    <w:rsid w:val="0061371B"/>
    <w:rsid w:val="0061385E"/>
    <w:rsid w:val="00613A9C"/>
    <w:rsid w:val="00613AB4"/>
    <w:rsid w:val="00613B4C"/>
    <w:rsid w:val="00613DFF"/>
    <w:rsid w:val="0061405D"/>
    <w:rsid w:val="006141A4"/>
    <w:rsid w:val="0061451B"/>
    <w:rsid w:val="006148EE"/>
    <w:rsid w:val="00614A09"/>
    <w:rsid w:val="00614A41"/>
    <w:rsid w:val="00615072"/>
    <w:rsid w:val="00615564"/>
    <w:rsid w:val="00615790"/>
    <w:rsid w:val="00615ADE"/>
    <w:rsid w:val="00615D01"/>
    <w:rsid w:val="00615D90"/>
    <w:rsid w:val="00616312"/>
    <w:rsid w:val="00616A50"/>
    <w:rsid w:val="00616ADE"/>
    <w:rsid w:val="00616CAF"/>
    <w:rsid w:val="00616EED"/>
    <w:rsid w:val="006170AA"/>
    <w:rsid w:val="00617134"/>
    <w:rsid w:val="006176E4"/>
    <w:rsid w:val="00617B29"/>
    <w:rsid w:val="00617F32"/>
    <w:rsid w:val="006202C6"/>
    <w:rsid w:val="00620461"/>
    <w:rsid w:val="006207DD"/>
    <w:rsid w:val="006209D6"/>
    <w:rsid w:val="00620C14"/>
    <w:rsid w:val="00620EBC"/>
    <w:rsid w:val="00621379"/>
    <w:rsid w:val="006217A6"/>
    <w:rsid w:val="00621B64"/>
    <w:rsid w:val="00621DC2"/>
    <w:rsid w:val="00622119"/>
    <w:rsid w:val="006227A4"/>
    <w:rsid w:val="00622975"/>
    <w:rsid w:val="00622CA3"/>
    <w:rsid w:val="00623229"/>
    <w:rsid w:val="006233D1"/>
    <w:rsid w:val="0062359E"/>
    <w:rsid w:val="006239F7"/>
    <w:rsid w:val="00623E7C"/>
    <w:rsid w:val="006246F2"/>
    <w:rsid w:val="0062478C"/>
    <w:rsid w:val="00624A39"/>
    <w:rsid w:val="00624AD5"/>
    <w:rsid w:val="00624D1E"/>
    <w:rsid w:val="00625557"/>
    <w:rsid w:val="006257BB"/>
    <w:rsid w:val="00625927"/>
    <w:rsid w:val="00626AB5"/>
    <w:rsid w:val="00626EF7"/>
    <w:rsid w:val="00627082"/>
    <w:rsid w:val="006274CA"/>
    <w:rsid w:val="0062756E"/>
    <w:rsid w:val="0062760A"/>
    <w:rsid w:val="006278A8"/>
    <w:rsid w:val="00627A76"/>
    <w:rsid w:val="00627DBE"/>
    <w:rsid w:val="00627E61"/>
    <w:rsid w:val="00627F1B"/>
    <w:rsid w:val="006302DB"/>
    <w:rsid w:val="0063034D"/>
    <w:rsid w:val="00630BF2"/>
    <w:rsid w:val="00630FB3"/>
    <w:rsid w:val="00631217"/>
    <w:rsid w:val="00631440"/>
    <w:rsid w:val="00631458"/>
    <w:rsid w:val="00631897"/>
    <w:rsid w:val="00631ACA"/>
    <w:rsid w:val="00632753"/>
    <w:rsid w:val="00632B55"/>
    <w:rsid w:val="00632B6B"/>
    <w:rsid w:val="006332B0"/>
    <w:rsid w:val="006332EB"/>
    <w:rsid w:val="00633F23"/>
    <w:rsid w:val="00634163"/>
    <w:rsid w:val="00634C32"/>
    <w:rsid w:val="00635703"/>
    <w:rsid w:val="00635983"/>
    <w:rsid w:val="00635B13"/>
    <w:rsid w:val="00635CE0"/>
    <w:rsid w:val="00635D40"/>
    <w:rsid w:val="00635FAE"/>
    <w:rsid w:val="006362E6"/>
    <w:rsid w:val="006367A6"/>
    <w:rsid w:val="00636C5A"/>
    <w:rsid w:val="00636CD8"/>
    <w:rsid w:val="00636D59"/>
    <w:rsid w:val="00636F1F"/>
    <w:rsid w:val="0063725F"/>
    <w:rsid w:val="0063741D"/>
    <w:rsid w:val="006374EA"/>
    <w:rsid w:val="00637715"/>
    <w:rsid w:val="00637780"/>
    <w:rsid w:val="006377DA"/>
    <w:rsid w:val="00637843"/>
    <w:rsid w:val="0063785B"/>
    <w:rsid w:val="00637863"/>
    <w:rsid w:val="00637F35"/>
    <w:rsid w:val="0064083F"/>
    <w:rsid w:val="00640CF6"/>
    <w:rsid w:val="00641077"/>
    <w:rsid w:val="006411E6"/>
    <w:rsid w:val="006412D2"/>
    <w:rsid w:val="00641614"/>
    <w:rsid w:val="006417EB"/>
    <w:rsid w:val="00641BF9"/>
    <w:rsid w:val="006422EE"/>
    <w:rsid w:val="00642DAE"/>
    <w:rsid w:val="00643863"/>
    <w:rsid w:val="006439B7"/>
    <w:rsid w:val="00643B19"/>
    <w:rsid w:val="00643E32"/>
    <w:rsid w:val="00643E80"/>
    <w:rsid w:val="0064401F"/>
    <w:rsid w:val="00644164"/>
    <w:rsid w:val="00644750"/>
    <w:rsid w:val="00644844"/>
    <w:rsid w:val="006448EA"/>
    <w:rsid w:val="00644A30"/>
    <w:rsid w:val="0064543A"/>
    <w:rsid w:val="00645499"/>
    <w:rsid w:val="006458BD"/>
    <w:rsid w:val="006459F6"/>
    <w:rsid w:val="00645B2A"/>
    <w:rsid w:val="00645F93"/>
    <w:rsid w:val="0064606D"/>
    <w:rsid w:val="0064707C"/>
    <w:rsid w:val="0064795B"/>
    <w:rsid w:val="0065048C"/>
    <w:rsid w:val="00651045"/>
    <w:rsid w:val="0065141F"/>
    <w:rsid w:val="00651857"/>
    <w:rsid w:val="00651B5D"/>
    <w:rsid w:val="00651BEB"/>
    <w:rsid w:val="00651FA0"/>
    <w:rsid w:val="00652455"/>
    <w:rsid w:val="006525A3"/>
    <w:rsid w:val="006526F9"/>
    <w:rsid w:val="00652763"/>
    <w:rsid w:val="00652BD8"/>
    <w:rsid w:val="00652C08"/>
    <w:rsid w:val="00652CE6"/>
    <w:rsid w:val="006534EA"/>
    <w:rsid w:val="006539A5"/>
    <w:rsid w:val="006541C1"/>
    <w:rsid w:val="0065472A"/>
    <w:rsid w:val="00654829"/>
    <w:rsid w:val="00654896"/>
    <w:rsid w:val="00654AEC"/>
    <w:rsid w:val="00654B4C"/>
    <w:rsid w:val="00654E9B"/>
    <w:rsid w:val="006551B5"/>
    <w:rsid w:val="006554EF"/>
    <w:rsid w:val="006558E1"/>
    <w:rsid w:val="00655EAC"/>
    <w:rsid w:val="006564BA"/>
    <w:rsid w:val="00656585"/>
    <w:rsid w:val="00657428"/>
    <w:rsid w:val="00657C20"/>
    <w:rsid w:val="00657C6A"/>
    <w:rsid w:val="00660BD0"/>
    <w:rsid w:val="00660C56"/>
    <w:rsid w:val="006611FD"/>
    <w:rsid w:val="00661919"/>
    <w:rsid w:val="00661A52"/>
    <w:rsid w:val="00662230"/>
    <w:rsid w:val="006633FB"/>
    <w:rsid w:val="0066365B"/>
    <w:rsid w:val="00663904"/>
    <w:rsid w:val="00663BAB"/>
    <w:rsid w:val="0066410D"/>
    <w:rsid w:val="0066412E"/>
    <w:rsid w:val="00665026"/>
    <w:rsid w:val="0066503A"/>
    <w:rsid w:val="006652A4"/>
    <w:rsid w:val="00665883"/>
    <w:rsid w:val="006658FA"/>
    <w:rsid w:val="006659C1"/>
    <w:rsid w:val="00665A38"/>
    <w:rsid w:val="00666293"/>
    <w:rsid w:val="00666362"/>
    <w:rsid w:val="00666471"/>
    <w:rsid w:val="006665A8"/>
    <w:rsid w:val="00666615"/>
    <w:rsid w:val="00666667"/>
    <w:rsid w:val="00667346"/>
    <w:rsid w:val="006675D5"/>
    <w:rsid w:val="0066761D"/>
    <w:rsid w:val="00667766"/>
    <w:rsid w:val="00667F35"/>
    <w:rsid w:val="00670098"/>
    <w:rsid w:val="006702AF"/>
    <w:rsid w:val="00670658"/>
    <w:rsid w:val="006708AB"/>
    <w:rsid w:val="006708F2"/>
    <w:rsid w:val="00670B35"/>
    <w:rsid w:val="00670EB3"/>
    <w:rsid w:val="0067110C"/>
    <w:rsid w:val="006712B3"/>
    <w:rsid w:val="00671A39"/>
    <w:rsid w:val="00672531"/>
    <w:rsid w:val="00672635"/>
    <w:rsid w:val="00672E7A"/>
    <w:rsid w:val="00672E8C"/>
    <w:rsid w:val="006733E3"/>
    <w:rsid w:val="00673FCD"/>
    <w:rsid w:val="00674325"/>
    <w:rsid w:val="006746BF"/>
    <w:rsid w:val="006748E9"/>
    <w:rsid w:val="00674982"/>
    <w:rsid w:val="006749B1"/>
    <w:rsid w:val="00674B20"/>
    <w:rsid w:val="00674E2F"/>
    <w:rsid w:val="00674F83"/>
    <w:rsid w:val="006754A1"/>
    <w:rsid w:val="006754F0"/>
    <w:rsid w:val="006757CF"/>
    <w:rsid w:val="00675B15"/>
    <w:rsid w:val="00675B77"/>
    <w:rsid w:val="0067609C"/>
    <w:rsid w:val="006768EF"/>
    <w:rsid w:val="00676938"/>
    <w:rsid w:val="00676BF7"/>
    <w:rsid w:val="0067707B"/>
    <w:rsid w:val="00677173"/>
    <w:rsid w:val="00677203"/>
    <w:rsid w:val="00677898"/>
    <w:rsid w:val="00677949"/>
    <w:rsid w:val="00677E2B"/>
    <w:rsid w:val="00677F02"/>
    <w:rsid w:val="0068019D"/>
    <w:rsid w:val="006803D2"/>
    <w:rsid w:val="0068040D"/>
    <w:rsid w:val="00680656"/>
    <w:rsid w:val="00680ECD"/>
    <w:rsid w:val="00681810"/>
    <w:rsid w:val="00681A19"/>
    <w:rsid w:val="00681FAB"/>
    <w:rsid w:val="006820E9"/>
    <w:rsid w:val="0068213C"/>
    <w:rsid w:val="006834B5"/>
    <w:rsid w:val="006834BE"/>
    <w:rsid w:val="0068366F"/>
    <w:rsid w:val="00683BBF"/>
    <w:rsid w:val="00683FBF"/>
    <w:rsid w:val="00684141"/>
    <w:rsid w:val="006842D5"/>
    <w:rsid w:val="00684429"/>
    <w:rsid w:val="0068495C"/>
    <w:rsid w:val="00684C1E"/>
    <w:rsid w:val="00684C20"/>
    <w:rsid w:val="00685175"/>
    <w:rsid w:val="00685289"/>
    <w:rsid w:val="006852A7"/>
    <w:rsid w:val="00685579"/>
    <w:rsid w:val="00685FA8"/>
    <w:rsid w:val="00686151"/>
    <w:rsid w:val="006864BC"/>
    <w:rsid w:val="00686A47"/>
    <w:rsid w:val="00686AB7"/>
    <w:rsid w:val="0068788F"/>
    <w:rsid w:val="006878F4"/>
    <w:rsid w:val="00687A30"/>
    <w:rsid w:val="00687B98"/>
    <w:rsid w:val="00687F77"/>
    <w:rsid w:val="006902CE"/>
    <w:rsid w:val="00690CDB"/>
    <w:rsid w:val="00690DF1"/>
    <w:rsid w:val="006910C3"/>
    <w:rsid w:val="00691163"/>
    <w:rsid w:val="00691593"/>
    <w:rsid w:val="0069166C"/>
    <w:rsid w:val="00691840"/>
    <w:rsid w:val="00691A09"/>
    <w:rsid w:val="00691A37"/>
    <w:rsid w:val="00691E35"/>
    <w:rsid w:val="00691FE2"/>
    <w:rsid w:val="00692560"/>
    <w:rsid w:val="006927D2"/>
    <w:rsid w:val="00692A2C"/>
    <w:rsid w:val="00692D3E"/>
    <w:rsid w:val="00692E51"/>
    <w:rsid w:val="00692F91"/>
    <w:rsid w:val="00693BDD"/>
    <w:rsid w:val="006944A4"/>
    <w:rsid w:val="00694681"/>
    <w:rsid w:val="006948E3"/>
    <w:rsid w:val="00694BE3"/>
    <w:rsid w:val="0069530B"/>
    <w:rsid w:val="00695743"/>
    <w:rsid w:val="00695896"/>
    <w:rsid w:val="00695B39"/>
    <w:rsid w:val="00695E5C"/>
    <w:rsid w:val="00695F44"/>
    <w:rsid w:val="00696029"/>
    <w:rsid w:val="0069615A"/>
    <w:rsid w:val="00696174"/>
    <w:rsid w:val="006964AD"/>
    <w:rsid w:val="00697350"/>
    <w:rsid w:val="0069784F"/>
    <w:rsid w:val="00697C95"/>
    <w:rsid w:val="006A06EF"/>
    <w:rsid w:val="006A09CC"/>
    <w:rsid w:val="006A0BD0"/>
    <w:rsid w:val="006A11F0"/>
    <w:rsid w:val="006A17E9"/>
    <w:rsid w:val="006A19B1"/>
    <w:rsid w:val="006A19D7"/>
    <w:rsid w:val="006A1A4D"/>
    <w:rsid w:val="006A220C"/>
    <w:rsid w:val="006A2C52"/>
    <w:rsid w:val="006A4068"/>
    <w:rsid w:val="006A4877"/>
    <w:rsid w:val="006A4CC2"/>
    <w:rsid w:val="006A5282"/>
    <w:rsid w:val="006A5365"/>
    <w:rsid w:val="006A55D8"/>
    <w:rsid w:val="006A581E"/>
    <w:rsid w:val="006A5FE8"/>
    <w:rsid w:val="006A616A"/>
    <w:rsid w:val="006A6253"/>
    <w:rsid w:val="006A633C"/>
    <w:rsid w:val="006A66FA"/>
    <w:rsid w:val="006A67E0"/>
    <w:rsid w:val="006A6958"/>
    <w:rsid w:val="006A6B27"/>
    <w:rsid w:val="006A6C28"/>
    <w:rsid w:val="006A6C2F"/>
    <w:rsid w:val="006A75D4"/>
    <w:rsid w:val="006A760C"/>
    <w:rsid w:val="006A7A49"/>
    <w:rsid w:val="006A7EDF"/>
    <w:rsid w:val="006B006B"/>
    <w:rsid w:val="006B03DC"/>
    <w:rsid w:val="006B05E4"/>
    <w:rsid w:val="006B089C"/>
    <w:rsid w:val="006B0E3B"/>
    <w:rsid w:val="006B14BB"/>
    <w:rsid w:val="006B1504"/>
    <w:rsid w:val="006B1866"/>
    <w:rsid w:val="006B1AD0"/>
    <w:rsid w:val="006B1EF0"/>
    <w:rsid w:val="006B23F4"/>
    <w:rsid w:val="006B2468"/>
    <w:rsid w:val="006B27EE"/>
    <w:rsid w:val="006B2D41"/>
    <w:rsid w:val="006B344D"/>
    <w:rsid w:val="006B3453"/>
    <w:rsid w:val="006B34CB"/>
    <w:rsid w:val="006B383E"/>
    <w:rsid w:val="006B3A69"/>
    <w:rsid w:val="006B3AB6"/>
    <w:rsid w:val="006B3B4A"/>
    <w:rsid w:val="006B3F16"/>
    <w:rsid w:val="006B48E6"/>
    <w:rsid w:val="006B4B01"/>
    <w:rsid w:val="006B533F"/>
    <w:rsid w:val="006B53C2"/>
    <w:rsid w:val="006B571C"/>
    <w:rsid w:val="006B58D3"/>
    <w:rsid w:val="006B5FC4"/>
    <w:rsid w:val="006B6479"/>
    <w:rsid w:val="006B65B1"/>
    <w:rsid w:val="006B662A"/>
    <w:rsid w:val="006B699A"/>
    <w:rsid w:val="006B6A7E"/>
    <w:rsid w:val="006B7706"/>
    <w:rsid w:val="006B7922"/>
    <w:rsid w:val="006B7E2C"/>
    <w:rsid w:val="006C003C"/>
    <w:rsid w:val="006C0C43"/>
    <w:rsid w:val="006C110E"/>
    <w:rsid w:val="006C1120"/>
    <w:rsid w:val="006C1147"/>
    <w:rsid w:val="006C11BC"/>
    <w:rsid w:val="006C1283"/>
    <w:rsid w:val="006C159C"/>
    <w:rsid w:val="006C1AC1"/>
    <w:rsid w:val="006C24DB"/>
    <w:rsid w:val="006C25A4"/>
    <w:rsid w:val="006C2AF7"/>
    <w:rsid w:val="006C2B36"/>
    <w:rsid w:val="006C304C"/>
    <w:rsid w:val="006C320A"/>
    <w:rsid w:val="006C35B1"/>
    <w:rsid w:val="006C3CC0"/>
    <w:rsid w:val="006C3D9E"/>
    <w:rsid w:val="006C485A"/>
    <w:rsid w:val="006C49E3"/>
    <w:rsid w:val="006C4AAE"/>
    <w:rsid w:val="006C4C8D"/>
    <w:rsid w:val="006C4D93"/>
    <w:rsid w:val="006C4DC3"/>
    <w:rsid w:val="006C4DE2"/>
    <w:rsid w:val="006C5DFF"/>
    <w:rsid w:val="006C608D"/>
    <w:rsid w:val="006C641B"/>
    <w:rsid w:val="006C67A8"/>
    <w:rsid w:val="006C6954"/>
    <w:rsid w:val="006C6AE5"/>
    <w:rsid w:val="006C6B93"/>
    <w:rsid w:val="006C6BC9"/>
    <w:rsid w:val="006C6C6F"/>
    <w:rsid w:val="006C6D9A"/>
    <w:rsid w:val="006C7652"/>
    <w:rsid w:val="006C766B"/>
    <w:rsid w:val="006C76EF"/>
    <w:rsid w:val="006C7767"/>
    <w:rsid w:val="006C77D2"/>
    <w:rsid w:val="006C7D8A"/>
    <w:rsid w:val="006C7EDD"/>
    <w:rsid w:val="006D01D0"/>
    <w:rsid w:val="006D0831"/>
    <w:rsid w:val="006D1149"/>
    <w:rsid w:val="006D18FA"/>
    <w:rsid w:val="006D1B6E"/>
    <w:rsid w:val="006D1D24"/>
    <w:rsid w:val="006D231F"/>
    <w:rsid w:val="006D2413"/>
    <w:rsid w:val="006D287E"/>
    <w:rsid w:val="006D29C6"/>
    <w:rsid w:val="006D306C"/>
    <w:rsid w:val="006D3C40"/>
    <w:rsid w:val="006D3CD7"/>
    <w:rsid w:val="006D4DC3"/>
    <w:rsid w:val="006D5383"/>
    <w:rsid w:val="006D553C"/>
    <w:rsid w:val="006D595C"/>
    <w:rsid w:val="006D5A86"/>
    <w:rsid w:val="006D5BFB"/>
    <w:rsid w:val="006D6149"/>
    <w:rsid w:val="006D6C53"/>
    <w:rsid w:val="006D6D89"/>
    <w:rsid w:val="006D6D91"/>
    <w:rsid w:val="006D7538"/>
    <w:rsid w:val="006D77B3"/>
    <w:rsid w:val="006E03BF"/>
    <w:rsid w:val="006E086B"/>
    <w:rsid w:val="006E12BA"/>
    <w:rsid w:val="006E151C"/>
    <w:rsid w:val="006E1909"/>
    <w:rsid w:val="006E1AB5"/>
    <w:rsid w:val="006E1CA6"/>
    <w:rsid w:val="006E20D8"/>
    <w:rsid w:val="006E2306"/>
    <w:rsid w:val="006E2594"/>
    <w:rsid w:val="006E2708"/>
    <w:rsid w:val="006E2720"/>
    <w:rsid w:val="006E2A44"/>
    <w:rsid w:val="006E2D05"/>
    <w:rsid w:val="006E2E60"/>
    <w:rsid w:val="006E33DB"/>
    <w:rsid w:val="006E342F"/>
    <w:rsid w:val="006E3522"/>
    <w:rsid w:val="006E3727"/>
    <w:rsid w:val="006E3898"/>
    <w:rsid w:val="006E3962"/>
    <w:rsid w:val="006E3A25"/>
    <w:rsid w:val="006E3B2D"/>
    <w:rsid w:val="006E3EBC"/>
    <w:rsid w:val="006E4688"/>
    <w:rsid w:val="006E4EDB"/>
    <w:rsid w:val="006E511B"/>
    <w:rsid w:val="006E5867"/>
    <w:rsid w:val="006E5A59"/>
    <w:rsid w:val="006E5FD3"/>
    <w:rsid w:val="006E6125"/>
    <w:rsid w:val="006E6217"/>
    <w:rsid w:val="006E6348"/>
    <w:rsid w:val="006E6579"/>
    <w:rsid w:val="006E6B21"/>
    <w:rsid w:val="006E6D62"/>
    <w:rsid w:val="006E6ED1"/>
    <w:rsid w:val="006E72E8"/>
    <w:rsid w:val="006E7407"/>
    <w:rsid w:val="006E764D"/>
    <w:rsid w:val="006E770B"/>
    <w:rsid w:val="006E7EE3"/>
    <w:rsid w:val="006F00E0"/>
    <w:rsid w:val="006F0372"/>
    <w:rsid w:val="006F038B"/>
    <w:rsid w:val="006F055E"/>
    <w:rsid w:val="006F0671"/>
    <w:rsid w:val="006F0B3F"/>
    <w:rsid w:val="006F0D5A"/>
    <w:rsid w:val="006F113D"/>
    <w:rsid w:val="006F12B9"/>
    <w:rsid w:val="006F181C"/>
    <w:rsid w:val="006F1A36"/>
    <w:rsid w:val="006F2488"/>
    <w:rsid w:val="006F25B6"/>
    <w:rsid w:val="006F2F6F"/>
    <w:rsid w:val="006F38A7"/>
    <w:rsid w:val="006F3D4A"/>
    <w:rsid w:val="006F3F47"/>
    <w:rsid w:val="006F3F6A"/>
    <w:rsid w:val="006F4105"/>
    <w:rsid w:val="006F44EF"/>
    <w:rsid w:val="006F4623"/>
    <w:rsid w:val="006F46A8"/>
    <w:rsid w:val="006F505D"/>
    <w:rsid w:val="006F524C"/>
    <w:rsid w:val="006F5482"/>
    <w:rsid w:val="006F57ED"/>
    <w:rsid w:val="006F6CB2"/>
    <w:rsid w:val="006F7713"/>
    <w:rsid w:val="006F77C3"/>
    <w:rsid w:val="006F788F"/>
    <w:rsid w:val="006F7FAB"/>
    <w:rsid w:val="0070026A"/>
    <w:rsid w:val="0070073D"/>
    <w:rsid w:val="0070104C"/>
    <w:rsid w:val="007010E2"/>
    <w:rsid w:val="007013C8"/>
    <w:rsid w:val="007013DD"/>
    <w:rsid w:val="0070143F"/>
    <w:rsid w:val="007017B6"/>
    <w:rsid w:val="00701885"/>
    <w:rsid w:val="007018F9"/>
    <w:rsid w:val="00701E1E"/>
    <w:rsid w:val="007023F5"/>
    <w:rsid w:val="007026AE"/>
    <w:rsid w:val="007027FE"/>
    <w:rsid w:val="00702A02"/>
    <w:rsid w:val="00702AC5"/>
    <w:rsid w:val="00702D20"/>
    <w:rsid w:val="00702DEF"/>
    <w:rsid w:val="007038E3"/>
    <w:rsid w:val="00703F2D"/>
    <w:rsid w:val="007041AA"/>
    <w:rsid w:val="00704255"/>
    <w:rsid w:val="007043D4"/>
    <w:rsid w:val="0070443A"/>
    <w:rsid w:val="00704A59"/>
    <w:rsid w:val="007051F5"/>
    <w:rsid w:val="00705519"/>
    <w:rsid w:val="0070575D"/>
    <w:rsid w:val="00705D90"/>
    <w:rsid w:val="0070604B"/>
    <w:rsid w:val="007069D0"/>
    <w:rsid w:val="00706E6A"/>
    <w:rsid w:val="00707284"/>
    <w:rsid w:val="00707485"/>
    <w:rsid w:val="00707694"/>
    <w:rsid w:val="0070778E"/>
    <w:rsid w:val="00707E4C"/>
    <w:rsid w:val="00707F66"/>
    <w:rsid w:val="00710B39"/>
    <w:rsid w:val="00711A15"/>
    <w:rsid w:val="00711FBB"/>
    <w:rsid w:val="0071208D"/>
    <w:rsid w:val="00712143"/>
    <w:rsid w:val="00712380"/>
    <w:rsid w:val="00712AF6"/>
    <w:rsid w:val="007131D9"/>
    <w:rsid w:val="007136FD"/>
    <w:rsid w:val="007137ED"/>
    <w:rsid w:val="00713DF2"/>
    <w:rsid w:val="007147EC"/>
    <w:rsid w:val="007147F4"/>
    <w:rsid w:val="00714828"/>
    <w:rsid w:val="00714946"/>
    <w:rsid w:val="00714957"/>
    <w:rsid w:val="0071495E"/>
    <w:rsid w:val="00714AB6"/>
    <w:rsid w:val="00714B5E"/>
    <w:rsid w:val="0071526A"/>
    <w:rsid w:val="00715678"/>
    <w:rsid w:val="0071590F"/>
    <w:rsid w:val="007159D7"/>
    <w:rsid w:val="00715DAA"/>
    <w:rsid w:val="007167C0"/>
    <w:rsid w:val="00716894"/>
    <w:rsid w:val="00716997"/>
    <w:rsid w:val="00716D3B"/>
    <w:rsid w:val="00717334"/>
    <w:rsid w:val="00720113"/>
    <w:rsid w:val="0072012A"/>
    <w:rsid w:val="007201D0"/>
    <w:rsid w:val="00720603"/>
    <w:rsid w:val="007206A8"/>
    <w:rsid w:val="00720DBC"/>
    <w:rsid w:val="007212C5"/>
    <w:rsid w:val="007213E2"/>
    <w:rsid w:val="007217E7"/>
    <w:rsid w:val="00721F04"/>
    <w:rsid w:val="0072215A"/>
    <w:rsid w:val="007225A3"/>
    <w:rsid w:val="00722740"/>
    <w:rsid w:val="00722A4F"/>
    <w:rsid w:val="00722A8C"/>
    <w:rsid w:val="00722E51"/>
    <w:rsid w:val="0072327C"/>
    <w:rsid w:val="00723492"/>
    <w:rsid w:val="00723655"/>
    <w:rsid w:val="0072396A"/>
    <w:rsid w:val="00723CC7"/>
    <w:rsid w:val="00723EA5"/>
    <w:rsid w:val="00723F0D"/>
    <w:rsid w:val="00723F1C"/>
    <w:rsid w:val="00724224"/>
    <w:rsid w:val="007243D6"/>
    <w:rsid w:val="00724769"/>
    <w:rsid w:val="00724A14"/>
    <w:rsid w:val="00724B05"/>
    <w:rsid w:val="00724BC8"/>
    <w:rsid w:val="00725638"/>
    <w:rsid w:val="00725720"/>
    <w:rsid w:val="007258D8"/>
    <w:rsid w:val="00725A4C"/>
    <w:rsid w:val="00725AC9"/>
    <w:rsid w:val="00725E3E"/>
    <w:rsid w:val="0072624D"/>
    <w:rsid w:val="0072636D"/>
    <w:rsid w:val="0072686A"/>
    <w:rsid w:val="00726B7B"/>
    <w:rsid w:val="0072703C"/>
    <w:rsid w:val="007271AB"/>
    <w:rsid w:val="00727827"/>
    <w:rsid w:val="00727A41"/>
    <w:rsid w:val="00727EB2"/>
    <w:rsid w:val="007301D0"/>
    <w:rsid w:val="00730BAB"/>
    <w:rsid w:val="00730C3E"/>
    <w:rsid w:val="00730EB6"/>
    <w:rsid w:val="00731384"/>
    <w:rsid w:val="00731824"/>
    <w:rsid w:val="00731DE8"/>
    <w:rsid w:val="00732176"/>
    <w:rsid w:val="00732340"/>
    <w:rsid w:val="00732381"/>
    <w:rsid w:val="0073299C"/>
    <w:rsid w:val="007329FF"/>
    <w:rsid w:val="00732E1E"/>
    <w:rsid w:val="00732FE7"/>
    <w:rsid w:val="007330C4"/>
    <w:rsid w:val="00733346"/>
    <w:rsid w:val="00733701"/>
    <w:rsid w:val="00733730"/>
    <w:rsid w:val="00733735"/>
    <w:rsid w:val="00733E47"/>
    <w:rsid w:val="007340EC"/>
    <w:rsid w:val="007343C3"/>
    <w:rsid w:val="0073471E"/>
    <w:rsid w:val="0073492C"/>
    <w:rsid w:val="00734AAE"/>
    <w:rsid w:val="007350DD"/>
    <w:rsid w:val="00735156"/>
    <w:rsid w:val="007352AD"/>
    <w:rsid w:val="00735B9C"/>
    <w:rsid w:val="00735C23"/>
    <w:rsid w:val="00735C43"/>
    <w:rsid w:val="007360CF"/>
    <w:rsid w:val="00736758"/>
    <w:rsid w:val="00736795"/>
    <w:rsid w:val="0073680A"/>
    <w:rsid w:val="00736B94"/>
    <w:rsid w:val="00736BA2"/>
    <w:rsid w:val="00737033"/>
    <w:rsid w:val="0073715E"/>
    <w:rsid w:val="0073797F"/>
    <w:rsid w:val="00740115"/>
    <w:rsid w:val="007402DE"/>
    <w:rsid w:val="00740A98"/>
    <w:rsid w:val="00740AFD"/>
    <w:rsid w:val="00740F42"/>
    <w:rsid w:val="00741011"/>
    <w:rsid w:val="007410BC"/>
    <w:rsid w:val="00741100"/>
    <w:rsid w:val="007413A6"/>
    <w:rsid w:val="00741534"/>
    <w:rsid w:val="0074153F"/>
    <w:rsid w:val="007415E0"/>
    <w:rsid w:val="0074186B"/>
    <w:rsid w:val="00741BFE"/>
    <w:rsid w:val="00743037"/>
    <w:rsid w:val="007430EA"/>
    <w:rsid w:val="00743297"/>
    <w:rsid w:val="007437B5"/>
    <w:rsid w:val="00743BB7"/>
    <w:rsid w:val="00743FE0"/>
    <w:rsid w:val="0074445A"/>
    <w:rsid w:val="00744775"/>
    <w:rsid w:val="00744C68"/>
    <w:rsid w:val="00744CA8"/>
    <w:rsid w:val="00745894"/>
    <w:rsid w:val="007458C2"/>
    <w:rsid w:val="00745B6A"/>
    <w:rsid w:val="00745FA2"/>
    <w:rsid w:val="0074609B"/>
    <w:rsid w:val="007461A0"/>
    <w:rsid w:val="0074639E"/>
    <w:rsid w:val="00746657"/>
    <w:rsid w:val="0074671F"/>
    <w:rsid w:val="0074684C"/>
    <w:rsid w:val="00746854"/>
    <w:rsid w:val="00746DDA"/>
    <w:rsid w:val="00746E80"/>
    <w:rsid w:val="00747274"/>
    <w:rsid w:val="00747470"/>
    <w:rsid w:val="00747713"/>
    <w:rsid w:val="007477E8"/>
    <w:rsid w:val="007500C2"/>
    <w:rsid w:val="00750117"/>
    <w:rsid w:val="00750128"/>
    <w:rsid w:val="007503E6"/>
    <w:rsid w:val="00750BEF"/>
    <w:rsid w:val="00750F15"/>
    <w:rsid w:val="00750F90"/>
    <w:rsid w:val="00751A94"/>
    <w:rsid w:val="00751E6D"/>
    <w:rsid w:val="00751FFB"/>
    <w:rsid w:val="00752066"/>
    <w:rsid w:val="00752415"/>
    <w:rsid w:val="0075267F"/>
    <w:rsid w:val="007528C8"/>
    <w:rsid w:val="0075291F"/>
    <w:rsid w:val="00752DEE"/>
    <w:rsid w:val="00753066"/>
    <w:rsid w:val="007530F2"/>
    <w:rsid w:val="00753268"/>
    <w:rsid w:val="00753330"/>
    <w:rsid w:val="007538DC"/>
    <w:rsid w:val="007545FE"/>
    <w:rsid w:val="00754944"/>
    <w:rsid w:val="00754FDB"/>
    <w:rsid w:val="00755117"/>
    <w:rsid w:val="00755A15"/>
    <w:rsid w:val="00755A91"/>
    <w:rsid w:val="00755F79"/>
    <w:rsid w:val="0075618B"/>
    <w:rsid w:val="00756296"/>
    <w:rsid w:val="007563E3"/>
    <w:rsid w:val="00756BDF"/>
    <w:rsid w:val="00756BF7"/>
    <w:rsid w:val="00756C2D"/>
    <w:rsid w:val="00756E2C"/>
    <w:rsid w:val="00756FC1"/>
    <w:rsid w:val="007573C9"/>
    <w:rsid w:val="007574AB"/>
    <w:rsid w:val="00757615"/>
    <w:rsid w:val="007577B1"/>
    <w:rsid w:val="00757C16"/>
    <w:rsid w:val="00757CCB"/>
    <w:rsid w:val="00757D8F"/>
    <w:rsid w:val="00757DD6"/>
    <w:rsid w:val="00757EBC"/>
    <w:rsid w:val="007603A3"/>
    <w:rsid w:val="007612BA"/>
    <w:rsid w:val="007613D1"/>
    <w:rsid w:val="00761C42"/>
    <w:rsid w:val="00762236"/>
    <w:rsid w:val="0076233D"/>
    <w:rsid w:val="0076250C"/>
    <w:rsid w:val="00762ADD"/>
    <w:rsid w:val="00762BD9"/>
    <w:rsid w:val="00762C87"/>
    <w:rsid w:val="00762FAC"/>
    <w:rsid w:val="00763D39"/>
    <w:rsid w:val="00763EEB"/>
    <w:rsid w:val="00763F53"/>
    <w:rsid w:val="00764256"/>
    <w:rsid w:val="007642FE"/>
    <w:rsid w:val="0076437F"/>
    <w:rsid w:val="007649F4"/>
    <w:rsid w:val="00764E89"/>
    <w:rsid w:val="007653AC"/>
    <w:rsid w:val="0076590C"/>
    <w:rsid w:val="00765DC7"/>
    <w:rsid w:val="007666F6"/>
    <w:rsid w:val="0076684E"/>
    <w:rsid w:val="00766D27"/>
    <w:rsid w:val="00766FD7"/>
    <w:rsid w:val="0076713C"/>
    <w:rsid w:val="00767534"/>
    <w:rsid w:val="00767619"/>
    <w:rsid w:val="007701B1"/>
    <w:rsid w:val="007702EC"/>
    <w:rsid w:val="007704E5"/>
    <w:rsid w:val="00770BAF"/>
    <w:rsid w:val="00770E34"/>
    <w:rsid w:val="007716EE"/>
    <w:rsid w:val="00771879"/>
    <w:rsid w:val="00771936"/>
    <w:rsid w:val="00772213"/>
    <w:rsid w:val="0077234E"/>
    <w:rsid w:val="0077236B"/>
    <w:rsid w:val="00772422"/>
    <w:rsid w:val="00772507"/>
    <w:rsid w:val="00772526"/>
    <w:rsid w:val="00772F7E"/>
    <w:rsid w:val="007734AA"/>
    <w:rsid w:val="007738AB"/>
    <w:rsid w:val="007738D1"/>
    <w:rsid w:val="00773A56"/>
    <w:rsid w:val="00773C1F"/>
    <w:rsid w:val="00773FD1"/>
    <w:rsid w:val="00775446"/>
    <w:rsid w:val="00775960"/>
    <w:rsid w:val="00775974"/>
    <w:rsid w:val="00775CCA"/>
    <w:rsid w:val="007765D5"/>
    <w:rsid w:val="007767CA"/>
    <w:rsid w:val="007769C2"/>
    <w:rsid w:val="00776CD3"/>
    <w:rsid w:val="00776F9D"/>
    <w:rsid w:val="007772EC"/>
    <w:rsid w:val="007775D1"/>
    <w:rsid w:val="007776CE"/>
    <w:rsid w:val="007777D6"/>
    <w:rsid w:val="00777A5F"/>
    <w:rsid w:val="00777E44"/>
    <w:rsid w:val="00777EC9"/>
    <w:rsid w:val="0078000D"/>
    <w:rsid w:val="00780E69"/>
    <w:rsid w:val="0078100B"/>
    <w:rsid w:val="007810B1"/>
    <w:rsid w:val="00781CB8"/>
    <w:rsid w:val="00781F01"/>
    <w:rsid w:val="0078293F"/>
    <w:rsid w:val="00782A10"/>
    <w:rsid w:val="00782C0A"/>
    <w:rsid w:val="00782C2F"/>
    <w:rsid w:val="007836A1"/>
    <w:rsid w:val="00783903"/>
    <w:rsid w:val="00783B5B"/>
    <w:rsid w:val="00783C58"/>
    <w:rsid w:val="0078410B"/>
    <w:rsid w:val="00784FF7"/>
    <w:rsid w:val="007851B1"/>
    <w:rsid w:val="00785699"/>
    <w:rsid w:val="00785D75"/>
    <w:rsid w:val="00785F58"/>
    <w:rsid w:val="0078628E"/>
    <w:rsid w:val="00786642"/>
    <w:rsid w:val="00786853"/>
    <w:rsid w:val="007869AE"/>
    <w:rsid w:val="00787932"/>
    <w:rsid w:val="00787B6B"/>
    <w:rsid w:val="00787C29"/>
    <w:rsid w:val="00787C5A"/>
    <w:rsid w:val="00787C72"/>
    <w:rsid w:val="007903F7"/>
    <w:rsid w:val="0079056E"/>
    <w:rsid w:val="00790598"/>
    <w:rsid w:val="00790663"/>
    <w:rsid w:val="007908C6"/>
    <w:rsid w:val="00791078"/>
    <w:rsid w:val="007910D2"/>
    <w:rsid w:val="007914D8"/>
    <w:rsid w:val="0079171B"/>
    <w:rsid w:val="007921A6"/>
    <w:rsid w:val="0079245B"/>
    <w:rsid w:val="00792A52"/>
    <w:rsid w:val="007930AF"/>
    <w:rsid w:val="007932E5"/>
    <w:rsid w:val="007938CA"/>
    <w:rsid w:val="00793F65"/>
    <w:rsid w:val="00794117"/>
    <w:rsid w:val="00794218"/>
    <w:rsid w:val="00794539"/>
    <w:rsid w:val="00794858"/>
    <w:rsid w:val="00795158"/>
    <w:rsid w:val="00795C5B"/>
    <w:rsid w:val="00795E2C"/>
    <w:rsid w:val="00796077"/>
    <w:rsid w:val="0079666F"/>
    <w:rsid w:val="00796802"/>
    <w:rsid w:val="007969B8"/>
    <w:rsid w:val="00796CA0"/>
    <w:rsid w:val="00796E9E"/>
    <w:rsid w:val="0079756E"/>
    <w:rsid w:val="00797E75"/>
    <w:rsid w:val="007A000E"/>
    <w:rsid w:val="007A08E1"/>
    <w:rsid w:val="007A1A3A"/>
    <w:rsid w:val="007A1E3B"/>
    <w:rsid w:val="007A1EF5"/>
    <w:rsid w:val="007A2061"/>
    <w:rsid w:val="007A23B0"/>
    <w:rsid w:val="007A2751"/>
    <w:rsid w:val="007A281F"/>
    <w:rsid w:val="007A2CC6"/>
    <w:rsid w:val="007A2D4B"/>
    <w:rsid w:val="007A2DA5"/>
    <w:rsid w:val="007A3222"/>
    <w:rsid w:val="007A3246"/>
    <w:rsid w:val="007A33BD"/>
    <w:rsid w:val="007A34A8"/>
    <w:rsid w:val="007A3627"/>
    <w:rsid w:val="007A37C1"/>
    <w:rsid w:val="007A3898"/>
    <w:rsid w:val="007A38D3"/>
    <w:rsid w:val="007A3E35"/>
    <w:rsid w:val="007A3E3D"/>
    <w:rsid w:val="007A4011"/>
    <w:rsid w:val="007A4040"/>
    <w:rsid w:val="007A44A7"/>
    <w:rsid w:val="007A44E6"/>
    <w:rsid w:val="007A4934"/>
    <w:rsid w:val="007A4B72"/>
    <w:rsid w:val="007A4C19"/>
    <w:rsid w:val="007A4D9B"/>
    <w:rsid w:val="007A5305"/>
    <w:rsid w:val="007A5473"/>
    <w:rsid w:val="007A54C3"/>
    <w:rsid w:val="007A551E"/>
    <w:rsid w:val="007A59D6"/>
    <w:rsid w:val="007A5A76"/>
    <w:rsid w:val="007A5C0A"/>
    <w:rsid w:val="007A5FD9"/>
    <w:rsid w:val="007A60FC"/>
    <w:rsid w:val="007A669B"/>
    <w:rsid w:val="007A672C"/>
    <w:rsid w:val="007A679C"/>
    <w:rsid w:val="007A6FC7"/>
    <w:rsid w:val="007A70E5"/>
    <w:rsid w:val="007A7101"/>
    <w:rsid w:val="007A71A1"/>
    <w:rsid w:val="007A73EE"/>
    <w:rsid w:val="007A7677"/>
    <w:rsid w:val="007A7B68"/>
    <w:rsid w:val="007A7C01"/>
    <w:rsid w:val="007A7CE6"/>
    <w:rsid w:val="007A7CF7"/>
    <w:rsid w:val="007B07DE"/>
    <w:rsid w:val="007B0C2D"/>
    <w:rsid w:val="007B122C"/>
    <w:rsid w:val="007B15D9"/>
    <w:rsid w:val="007B17B5"/>
    <w:rsid w:val="007B1CE6"/>
    <w:rsid w:val="007B245B"/>
    <w:rsid w:val="007B27A3"/>
    <w:rsid w:val="007B2930"/>
    <w:rsid w:val="007B41E3"/>
    <w:rsid w:val="007B4368"/>
    <w:rsid w:val="007B44B0"/>
    <w:rsid w:val="007B4698"/>
    <w:rsid w:val="007B4C99"/>
    <w:rsid w:val="007B4D9A"/>
    <w:rsid w:val="007B4E02"/>
    <w:rsid w:val="007B5777"/>
    <w:rsid w:val="007B5B4F"/>
    <w:rsid w:val="007B5E47"/>
    <w:rsid w:val="007B611D"/>
    <w:rsid w:val="007B6193"/>
    <w:rsid w:val="007B6810"/>
    <w:rsid w:val="007B68C9"/>
    <w:rsid w:val="007B6A85"/>
    <w:rsid w:val="007B6DFC"/>
    <w:rsid w:val="007B6E49"/>
    <w:rsid w:val="007B6EF3"/>
    <w:rsid w:val="007B7085"/>
    <w:rsid w:val="007B73BD"/>
    <w:rsid w:val="007B7657"/>
    <w:rsid w:val="007B7A30"/>
    <w:rsid w:val="007B7A7B"/>
    <w:rsid w:val="007C0618"/>
    <w:rsid w:val="007C097A"/>
    <w:rsid w:val="007C0A8C"/>
    <w:rsid w:val="007C0D68"/>
    <w:rsid w:val="007C1578"/>
    <w:rsid w:val="007C17B8"/>
    <w:rsid w:val="007C18F4"/>
    <w:rsid w:val="007C1B80"/>
    <w:rsid w:val="007C1BF8"/>
    <w:rsid w:val="007C1E07"/>
    <w:rsid w:val="007C20FE"/>
    <w:rsid w:val="007C224B"/>
    <w:rsid w:val="007C29F3"/>
    <w:rsid w:val="007C31A8"/>
    <w:rsid w:val="007C324D"/>
    <w:rsid w:val="007C360D"/>
    <w:rsid w:val="007C3ADA"/>
    <w:rsid w:val="007C4122"/>
    <w:rsid w:val="007C4254"/>
    <w:rsid w:val="007C4845"/>
    <w:rsid w:val="007C48F0"/>
    <w:rsid w:val="007C5114"/>
    <w:rsid w:val="007C56B7"/>
    <w:rsid w:val="007C57E5"/>
    <w:rsid w:val="007C595F"/>
    <w:rsid w:val="007C5964"/>
    <w:rsid w:val="007C5DA1"/>
    <w:rsid w:val="007C5FAC"/>
    <w:rsid w:val="007C5FEA"/>
    <w:rsid w:val="007C632A"/>
    <w:rsid w:val="007C67E3"/>
    <w:rsid w:val="007C7123"/>
    <w:rsid w:val="007C715C"/>
    <w:rsid w:val="007C753C"/>
    <w:rsid w:val="007C7F29"/>
    <w:rsid w:val="007C7FCE"/>
    <w:rsid w:val="007C7FE8"/>
    <w:rsid w:val="007D015B"/>
    <w:rsid w:val="007D02BB"/>
    <w:rsid w:val="007D0634"/>
    <w:rsid w:val="007D0A12"/>
    <w:rsid w:val="007D0A39"/>
    <w:rsid w:val="007D0B56"/>
    <w:rsid w:val="007D11B4"/>
    <w:rsid w:val="007D14E5"/>
    <w:rsid w:val="007D1776"/>
    <w:rsid w:val="007D1E77"/>
    <w:rsid w:val="007D1EEC"/>
    <w:rsid w:val="007D2A39"/>
    <w:rsid w:val="007D2ED2"/>
    <w:rsid w:val="007D354D"/>
    <w:rsid w:val="007D3656"/>
    <w:rsid w:val="007D37A4"/>
    <w:rsid w:val="007D3B5D"/>
    <w:rsid w:val="007D4241"/>
    <w:rsid w:val="007D429F"/>
    <w:rsid w:val="007D44AF"/>
    <w:rsid w:val="007D48DA"/>
    <w:rsid w:val="007D49C8"/>
    <w:rsid w:val="007D4C4A"/>
    <w:rsid w:val="007D4FE3"/>
    <w:rsid w:val="007D52FC"/>
    <w:rsid w:val="007D544C"/>
    <w:rsid w:val="007D619D"/>
    <w:rsid w:val="007D642F"/>
    <w:rsid w:val="007D64C7"/>
    <w:rsid w:val="007D6701"/>
    <w:rsid w:val="007D6A15"/>
    <w:rsid w:val="007D6D23"/>
    <w:rsid w:val="007D6F2C"/>
    <w:rsid w:val="007D7059"/>
    <w:rsid w:val="007D711B"/>
    <w:rsid w:val="007D71E5"/>
    <w:rsid w:val="007D72EC"/>
    <w:rsid w:val="007D7587"/>
    <w:rsid w:val="007E04F0"/>
    <w:rsid w:val="007E0563"/>
    <w:rsid w:val="007E0777"/>
    <w:rsid w:val="007E0C79"/>
    <w:rsid w:val="007E0DCD"/>
    <w:rsid w:val="007E14A9"/>
    <w:rsid w:val="007E1853"/>
    <w:rsid w:val="007E1977"/>
    <w:rsid w:val="007E1C5E"/>
    <w:rsid w:val="007E1CA5"/>
    <w:rsid w:val="007E2362"/>
    <w:rsid w:val="007E2423"/>
    <w:rsid w:val="007E27DB"/>
    <w:rsid w:val="007E29C0"/>
    <w:rsid w:val="007E2A89"/>
    <w:rsid w:val="007E2F70"/>
    <w:rsid w:val="007E3201"/>
    <w:rsid w:val="007E329A"/>
    <w:rsid w:val="007E360E"/>
    <w:rsid w:val="007E38C8"/>
    <w:rsid w:val="007E3C21"/>
    <w:rsid w:val="007E3DCC"/>
    <w:rsid w:val="007E4B68"/>
    <w:rsid w:val="007E4E01"/>
    <w:rsid w:val="007E617D"/>
    <w:rsid w:val="007E62FE"/>
    <w:rsid w:val="007E6B4B"/>
    <w:rsid w:val="007E6FC7"/>
    <w:rsid w:val="007E6FE2"/>
    <w:rsid w:val="007E765A"/>
    <w:rsid w:val="007E7818"/>
    <w:rsid w:val="007E781E"/>
    <w:rsid w:val="007E7D50"/>
    <w:rsid w:val="007F0225"/>
    <w:rsid w:val="007F027F"/>
    <w:rsid w:val="007F0A6B"/>
    <w:rsid w:val="007F0C73"/>
    <w:rsid w:val="007F0F81"/>
    <w:rsid w:val="007F1159"/>
    <w:rsid w:val="007F1A42"/>
    <w:rsid w:val="007F1BAC"/>
    <w:rsid w:val="007F2149"/>
    <w:rsid w:val="007F237E"/>
    <w:rsid w:val="007F2416"/>
    <w:rsid w:val="007F29B6"/>
    <w:rsid w:val="007F2BAF"/>
    <w:rsid w:val="007F2BF5"/>
    <w:rsid w:val="007F2DE4"/>
    <w:rsid w:val="007F3349"/>
    <w:rsid w:val="007F3CA2"/>
    <w:rsid w:val="007F41CB"/>
    <w:rsid w:val="007F4585"/>
    <w:rsid w:val="007F4720"/>
    <w:rsid w:val="007F4796"/>
    <w:rsid w:val="007F4881"/>
    <w:rsid w:val="007F4994"/>
    <w:rsid w:val="007F4BB3"/>
    <w:rsid w:val="007F56D1"/>
    <w:rsid w:val="007F5A3F"/>
    <w:rsid w:val="007F5F49"/>
    <w:rsid w:val="007F5F6C"/>
    <w:rsid w:val="007F5F9B"/>
    <w:rsid w:val="007F6109"/>
    <w:rsid w:val="007F61BF"/>
    <w:rsid w:val="007F64BE"/>
    <w:rsid w:val="007F65F7"/>
    <w:rsid w:val="007F7726"/>
    <w:rsid w:val="007F775B"/>
    <w:rsid w:val="007F7C1B"/>
    <w:rsid w:val="007F7C8B"/>
    <w:rsid w:val="007F7D2B"/>
    <w:rsid w:val="007F7FD2"/>
    <w:rsid w:val="008000C4"/>
    <w:rsid w:val="008002CB"/>
    <w:rsid w:val="008004B0"/>
    <w:rsid w:val="0080098D"/>
    <w:rsid w:val="008009E9"/>
    <w:rsid w:val="00800AF8"/>
    <w:rsid w:val="00800BE7"/>
    <w:rsid w:val="00800DF3"/>
    <w:rsid w:val="00800E5A"/>
    <w:rsid w:val="00801324"/>
    <w:rsid w:val="00801F06"/>
    <w:rsid w:val="0080216A"/>
    <w:rsid w:val="0080245E"/>
    <w:rsid w:val="00802509"/>
    <w:rsid w:val="00802DD6"/>
    <w:rsid w:val="00802E42"/>
    <w:rsid w:val="008036EF"/>
    <w:rsid w:val="00803851"/>
    <w:rsid w:val="0080387B"/>
    <w:rsid w:val="00803A87"/>
    <w:rsid w:val="00804893"/>
    <w:rsid w:val="008049BF"/>
    <w:rsid w:val="00804ABB"/>
    <w:rsid w:val="00804C32"/>
    <w:rsid w:val="00804CE3"/>
    <w:rsid w:val="00805281"/>
    <w:rsid w:val="0080543D"/>
    <w:rsid w:val="0080553B"/>
    <w:rsid w:val="00805720"/>
    <w:rsid w:val="00805881"/>
    <w:rsid w:val="00805D8C"/>
    <w:rsid w:val="0080600A"/>
    <w:rsid w:val="00806099"/>
    <w:rsid w:val="0080673A"/>
    <w:rsid w:val="008068AE"/>
    <w:rsid w:val="00806F56"/>
    <w:rsid w:val="00806FFE"/>
    <w:rsid w:val="008071E2"/>
    <w:rsid w:val="00807532"/>
    <w:rsid w:val="00810559"/>
    <w:rsid w:val="008105C3"/>
    <w:rsid w:val="008106AA"/>
    <w:rsid w:val="00810BDF"/>
    <w:rsid w:val="00810E93"/>
    <w:rsid w:val="00811551"/>
    <w:rsid w:val="00811DD9"/>
    <w:rsid w:val="0081201D"/>
    <w:rsid w:val="008120E2"/>
    <w:rsid w:val="00812DA3"/>
    <w:rsid w:val="00813744"/>
    <w:rsid w:val="008137E5"/>
    <w:rsid w:val="008138C7"/>
    <w:rsid w:val="00813A3E"/>
    <w:rsid w:val="008141C8"/>
    <w:rsid w:val="008143C1"/>
    <w:rsid w:val="0081472A"/>
    <w:rsid w:val="008147CC"/>
    <w:rsid w:val="0081488E"/>
    <w:rsid w:val="00814AA1"/>
    <w:rsid w:val="00814C1B"/>
    <w:rsid w:val="00814F00"/>
    <w:rsid w:val="00815621"/>
    <w:rsid w:val="00815772"/>
    <w:rsid w:val="00815A59"/>
    <w:rsid w:val="00815A71"/>
    <w:rsid w:val="00815D15"/>
    <w:rsid w:val="00815D3F"/>
    <w:rsid w:val="00816525"/>
    <w:rsid w:val="0081686B"/>
    <w:rsid w:val="00816A7B"/>
    <w:rsid w:val="00816A83"/>
    <w:rsid w:val="008170D5"/>
    <w:rsid w:val="008171B9"/>
    <w:rsid w:val="008171D4"/>
    <w:rsid w:val="0081728F"/>
    <w:rsid w:val="00817B1E"/>
    <w:rsid w:val="00817B77"/>
    <w:rsid w:val="00817D33"/>
    <w:rsid w:val="00817D57"/>
    <w:rsid w:val="00817FA7"/>
    <w:rsid w:val="00817FF9"/>
    <w:rsid w:val="00820295"/>
    <w:rsid w:val="00820534"/>
    <w:rsid w:val="00820D3E"/>
    <w:rsid w:val="008212AC"/>
    <w:rsid w:val="008212F5"/>
    <w:rsid w:val="00821DE9"/>
    <w:rsid w:val="00821E84"/>
    <w:rsid w:val="00822047"/>
    <w:rsid w:val="00822B0A"/>
    <w:rsid w:val="00822EB9"/>
    <w:rsid w:val="00823183"/>
    <w:rsid w:val="008231EA"/>
    <w:rsid w:val="00823A92"/>
    <w:rsid w:val="00823E85"/>
    <w:rsid w:val="00824499"/>
    <w:rsid w:val="00824551"/>
    <w:rsid w:val="008247B8"/>
    <w:rsid w:val="008250B6"/>
    <w:rsid w:val="008257C1"/>
    <w:rsid w:val="008262B1"/>
    <w:rsid w:val="008265DB"/>
    <w:rsid w:val="00826695"/>
    <w:rsid w:val="008266B4"/>
    <w:rsid w:val="00826A63"/>
    <w:rsid w:val="008274B1"/>
    <w:rsid w:val="008274D3"/>
    <w:rsid w:val="00827655"/>
    <w:rsid w:val="008276B1"/>
    <w:rsid w:val="008278D2"/>
    <w:rsid w:val="0083010D"/>
    <w:rsid w:val="00830193"/>
    <w:rsid w:val="00830351"/>
    <w:rsid w:val="00831185"/>
    <w:rsid w:val="00831378"/>
    <w:rsid w:val="00831693"/>
    <w:rsid w:val="008318CF"/>
    <w:rsid w:val="00831999"/>
    <w:rsid w:val="00831BCB"/>
    <w:rsid w:val="00832512"/>
    <w:rsid w:val="008325B3"/>
    <w:rsid w:val="00832646"/>
    <w:rsid w:val="00832F7B"/>
    <w:rsid w:val="008330CA"/>
    <w:rsid w:val="0083326D"/>
    <w:rsid w:val="008333C5"/>
    <w:rsid w:val="008333F0"/>
    <w:rsid w:val="00833B96"/>
    <w:rsid w:val="00833C1F"/>
    <w:rsid w:val="00834DE7"/>
    <w:rsid w:val="00835180"/>
    <w:rsid w:val="0083522F"/>
    <w:rsid w:val="00835A51"/>
    <w:rsid w:val="00835E14"/>
    <w:rsid w:val="00835F32"/>
    <w:rsid w:val="00835F77"/>
    <w:rsid w:val="008360F3"/>
    <w:rsid w:val="00836203"/>
    <w:rsid w:val="00836249"/>
    <w:rsid w:val="00836B45"/>
    <w:rsid w:val="00836BB2"/>
    <w:rsid w:val="008371A7"/>
    <w:rsid w:val="008373CE"/>
    <w:rsid w:val="00837793"/>
    <w:rsid w:val="00837D0B"/>
    <w:rsid w:val="00837D7B"/>
    <w:rsid w:val="0084001E"/>
    <w:rsid w:val="00840668"/>
    <w:rsid w:val="00840ABA"/>
    <w:rsid w:val="00840BBF"/>
    <w:rsid w:val="00841063"/>
    <w:rsid w:val="008412D5"/>
    <w:rsid w:val="008419B6"/>
    <w:rsid w:val="0084224D"/>
    <w:rsid w:val="00842347"/>
    <w:rsid w:val="008423FE"/>
    <w:rsid w:val="00842558"/>
    <w:rsid w:val="00842885"/>
    <w:rsid w:val="008428DD"/>
    <w:rsid w:val="00842C6E"/>
    <w:rsid w:val="0084351D"/>
    <w:rsid w:val="00843752"/>
    <w:rsid w:val="0084416C"/>
    <w:rsid w:val="00844338"/>
    <w:rsid w:val="008449CB"/>
    <w:rsid w:val="00844A95"/>
    <w:rsid w:val="00844E59"/>
    <w:rsid w:val="00845698"/>
    <w:rsid w:val="00845AC9"/>
    <w:rsid w:val="0084691A"/>
    <w:rsid w:val="00846C91"/>
    <w:rsid w:val="008471A7"/>
    <w:rsid w:val="00847499"/>
    <w:rsid w:val="008477FD"/>
    <w:rsid w:val="00847C91"/>
    <w:rsid w:val="00847DF4"/>
    <w:rsid w:val="00847F33"/>
    <w:rsid w:val="00850539"/>
    <w:rsid w:val="008507F9"/>
    <w:rsid w:val="00850AA8"/>
    <w:rsid w:val="00850CE0"/>
    <w:rsid w:val="00850E55"/>
    <w:rsid w:val="00851103"/>
    <w:rsid w:val="00851591"/>
    <w:rsid w:val="008519DC"/>
    <w:rsid w:val="00851ABA"/>
    <w:rsid w:val="00851ECF"/>
    <w:rsid w:val="0085207D"/>
    <w:rsid w:val="00852515"/>
    <w:rsid w:val="00852783"/>
    <w:rsid w:val="0085278A"/>
    <w:rsid w:val="00852C38"/>
    <w:rsid w:val="00852D66"/>
    <w:rsid w:val="0085316F"/>
    <w:rsid w:val="008531F4"/>
    <w:rsid w:val="008532BC"/>
    <w:rsid w:val="008533A0"/>
    <w:rsid w:val="008538E4"/>
    <w:rsid w:val="00853931"/>
    <w:rsid w:val="00853DB4"/>
    <w:rsid w:val="00854642"/>
    <w:rsid w:val="0085527A"/>
    <w:rsid w:val="00855497"/>
    <w:rsid w:val="00855977"/>
    <w:rsid w:val="00855A37"/>
    <w:rsid w:val="00855F02"/>
    <w:rsid w:val="00855F42"/>
    <w:rsid w:val="00856591"/>
    <w:rsid w:val="00856696"/>
    <w:rsid w:val="00856C65"/>
    <w:rsid w:val="00856CDB"/>
    <w:rsid w:val="00856FBD"/>
    <w:rsid w:val="00857373"/>
    <w:rsid w:val="008574DF"/>
    <w:rsid w:val="00857607"/>
    <w:rsid w:val="0085770B"/>
    <w:rsid w:val="0085788F"/>
    <w:rsid w:val="008600F1"/>
    <w:rsid w:val="0086067E"/>
    <w:rsid w:val="008608F3"/>
    <w:rsid w:val="00860D11"/>
    <w:rsid w:val="0086111C"/>
    <w:rsid w:val="00861185"/>
    <w:rsid w:val="008611B6"/>
    <w:rsid w:val="00861317"/>
    <w:rsid w:val="008618DC"/>
    <w:rsid w:val="00861959"/>
    <w:rsid w:val="00861AD0"/>
    <w:rsid w:val="00861BF6"/>
    <w:rsid w:val="00862701"/>
    <w:rsid w:val="00862793"/>
    <w:rsid w:val="00862876"/>
    <w:rsid w:val="00862C88"/>
    <w:rsid w:val="00862FB0"/>
    <w:rsid w:val="00863B50"/>
    <w:rsid w:val="00863C63"/>
    <w:rsid w:val="00863D53"/>
    <w:rsid w:val="008649F8"/>
    <w:rsid w:val="00864A2A"/>
    <w:rsid w:val="00864C3F"/>
    <w:rsid w:val="00864DAB"/>
    <w:rsid w:val="0086529F"/>
    <w:rsid w:val="00865791"/>
    <w:rsid w:val="00866282"/>
    <w:rsid w:val="008664D1"/>
    <w:rsid w:val="00866C5A"/>
    <w:rsid w:val="00867933"/>
    <w:rsid w:val="008679F5"/>
    <w:rsid w:val="00867FBB"/>
    <w:rsid w:val="0087043C"/>
    <w:rsid w:val="00870730"/>
    <w:rsid w:val="00870769"/>
    <w:rsid w:val="0087080C"/>
    <w:rsid w:val="00870AFE"/>
    <w:rsid w:val="00870B97"/>
    <w:rsid w:val="00870BCC"/>
    <w:rsid w:val="00870FA3"/>
    <w:rsid w:val="00871189"/>
    <w:rsid w:val="0087125E"/>
    <w:rsid w:val="008713C3"/>
    <w:rsid w:val="00871406"/>
    <w:rsid w:val="00871439"/>
    <w:rsid w:val="0087144D"/>
    <w:rsid w:val="008714E4"/>
    <w:rsid w:val="0087171D"/>
    <w:rsid w:val="0087184E"/>
    <w:rsid w:val="00871A3F"/>
    <w:rsid w:val="00871C51"/>
    <w:rsid w:val="008727A4"/>
    <w:rsid w:val="00872A20"/>
    <w:rsid w:val="00873006"/>
    <w:rsid w:val="0087305B"/>
    <w:rsid w:val="008734FD"/>
    <w:rsid w:val="0087368D"/>
    <w:rsid w:val="008736F7"/>
    <w:rsid w:val="0087396F"/>
    <w:rsid w:val="00873EC6"/>
    <w:rsid w:val="008740F7"/>
    <w:rsid w:val="008741D5"/>
    <w:rsid w:val="00874295"/>
    <w:rsid w:val="00874467"/>
    <w:rsid w:val="00874524"/>
    <w:rsid w:val="008745CE"/>
    <w:rsid w:val="008748C6"/>
    <w:rsid w:val="00875478"/>
    <w:rsid w:val="00875694"/>
    <w:rsid w:val="00875B5D"/>
    <w:rsid w:val="00876143"/>
    <w:rsid w:val="00876CD4"/>
    <w:rsid w:val="00876D0D"/>
    <w:rsid w:val="00876F21"/>
    <w:rsid w:val="00877042"/>
    <w:rsid w:val="00877158"/>
    <w:rsid w:val="008771B4"/>
    <w:rsid w:val="0087755D"/>
    <w:rsid w:val="008775E1"/>
    <w:rsid w:val="00877617"/>
    <w:rsid w:val="00877672"/>
    <w:rsid w:val="0087773F"/>
    <w:rsid w:val="00877ECE"/>
    <w:rsid w:val="008800B8"/>
    <w:rsid w:val="008802EB"/>
    <w:rsid w:val="00880571"/>
    <w:rsid w:val="00880943"/>
    <w:rsid w:val="00880A1B"/>
    <w:rsid w:val="00880E3D"/>
    <w:rsid w:val="00880F7C"/>
    <w:rsid w:val="00880F98"/>
    <w:rsid w:val="0088103E"/>
    <w:rsid w:val="008813E9"/>
    <w:rsid w:val="0088154D"/>
    <w:rsid w:val="00881E28"/>
    <w:rsid w:val="0088273A"/>
    <w:rsid w:val="0088294E"/>
    <w:rsid w:val="008829F6"/>
    <w:rsid w:val="00882F01"/>
    <w:rsid w:val="008832E2"/>
    <w:rsid w:val="008835C3"/>
    <w:rsid w:val="008838BB"/>
    <w:rsid w:val="00883A17"/>
    <w:rsid w:val="00883C20"/>
    <w:rsid w:val="00883ECC"/>
    <w:rsid w:val="0088428B"/>
    <w:rsid w:val="00884358"/>
    <w:rsid w:val="008847ED"/>
    <w:rsid w:val="00884826"/>
    <w:rsid w:val="00884E95"/>
    <w:rsid w:val="008851A7"/>
    <w:rsid w:val="008855A5"/>
    <w:rsid w:val="00885D41"/>
    <w:rsid w:val="00885E8E"/>
    <w:rsid w:val="008860EC"/>
    <w:rsid w:val="00886451"/>
    <w:rsid w:val="00886508"/>
    <w:rsid w:val="0088669E"/>
    <w:rsid w:val="00886839"/>
    <w:rsid w:val="00886840"/>
    <w:rsid w:val="00886A97"/>
    <w:rsid w:val="00886B78"/>
    <w:rsid w:val="0088720A"/>
    <w:rsid w:val="00887620"/>
    <w:rsid w:val="00887B3F"/>
    <w:rsid w:val="00887C18"/>
    <w:rsid w:val="0089025B"/>
    <w:rsid w:val="008903A8"/>
    <w:rsid w:val="008909D0"/>
    <w:rsid w:val="00890A66"/>
    <w:rsid w:val="00890B7E"/>
    <w:rsid w:val="00890D72"/>
    <w:rsid w:val="0089132F"/>
    <w:rsid w:val="00891579"/>
    <w:rsid w:val="00891E40"/>
    <w:rsid w:val="00892198"/>
    <w:rsid w:val="0089257F"/>
    <w:rsid w:val="0089292C"/>
    <w:rsid w:val="00892ACF"/>
    <w:rsid w:val="00892FC5"/>
    <w:rsid w:val="00893182"/>
    <w:rsid w:val="0089331F"/>
    <w:rsid w:val="00893351"/>
    <w:rsid w:val="00893F59"/>
    <w:rsid w:val="008942FC"/>
    <w:rsid w:val="00894B65"/>
    <w:rsid w:val="00895237"/>
    <w:rsid w:val="008955CC"/>
    <w:rsid w:val="0089694A"/>
    <w:rsid w:val="00896983"/>
    <w:rsid w:val="008969F3"/>
    <w:rsid w:val="00897013"/>
    <w:rsid w:val="00897486"/>
    <w:rsid w:val="008977BA"/>
    <w:rsid w:val="008979BC"/>
    <w:rsid w:val="00897B3F"/>
    <w:rsid w:val="008A03A1"/>
    <w:rsid w:val="008A0489"/>
    <w:rsid w:val="008A05C6"/>
    <w:rsid w:val="008A08D4"/>
    <w:rsid w:val="008A0D6F"/>
    <w:rsid w:val="008A1220"/>
    <w:rsid w:val="008A1D51"/>
    <w:rsid w:val="008A1DDB"/>
    <w:rsid w:val="008A2160"/>
    <w:rsid w:val="008A22F5"/>
    <w:rsid w:val="008A265E"/>
    <w:rsid w:val="008A2740"/>
    <w:rsid w:val="008A29DB"/>
    <w:rsid w:val="008A2AB8"/>
    <w:rsid w:val="008A2DC1"/>
    <w:rsid w:val="008A3011"/>
    <w:rsid w:val="008A309B"/>
    <w:rsid w:val="008A30F1"/>
    <w:rsid w:val="008A3229"/>
    <w:rsid w:val="008A34E2"/>
    <w:rsid w:val="008A3E6A"/>
    <w:rsid w:val="008A3ECA"/>
    <w:rsid w:val="008A402F"/>
    <w:rsid w:val="008A40CA"/>
    <w:rsid w:val="008A418E"/>
    <w:rsid w:val="008A4327"/>
    <w:rsid w:val="008A447E"/>
    <w:rsid w:val="008A4747"/>
    <w:rsid w:val="008A4EB9"/>
    <w:rsid w:val="008A5B54"/>
    <w:rsid w:val="008A6701"/>
    <w:rsid w:val="008A6D4C"/>
    <w:rsid w:val="008A78D5"/>
    <w:rsid w:val="008A796D"/>
    <w:rsid w:val="008A7B6C"/>
    <w:rsid w:val="008A7B90"/>
    <w:rsid w:val="008B009D"/>
    <w:rsid w:val="008B03D3"/>
    <w:rsid w:val="008B25C8"/>
    <w:rsid w:val="008B274B"/>
    <w:rsid w:val="008B276E"/>
    <w:rsid w:val="008B2836"/>
    <w:rsid w:val="008B2D2E"/>
    <w:rsid w:val="008B2E1C"/>
    <w:rsid w:val="008B3859"/>
    <w:rsid w:val="008B3E4C"/>
    <w:rsid w:val="008B3FC8"/>
    <w:rsid w:val="008B41E6"/>
    <w:rsid w:val="008B4B34"/>
    <w:rsid w:val="008B5464"/>
    <w:rsid w:val="008B5560"/>
    <w:rsid w:val="008B5D07"/>
    <w:rsid w:val="008B5EA8"/>
    <w:rsid w:val="008B5F86"/>
    <w:rsid w:val="008B617B"/>
    <w:rsid w:val="008B626C"/>
    <w:rsid w:val="008B6524"/>
    <w:rsid w:val="008B6835"/>
    <w:rsid w:val="008B6A6F"/>
    <w:rsid w:val="008B6B0D"/>
    <w:rsid w:val="008B6C36"/>
    <w:rsid w:val="008B6E14"/>
    <w:rsid w:val="008B6E6C"/>
    <w:rsid w:val="008B7365"/>
    <w:rsid w:val="008B7A7C"/>
    <w:rsid w:val="008B7D10"/>
    <w:rsid w:val="008B7F42"/>
    <w:rsid w:val="008C0074"/>
    <w:rsid w:val="008C05BE"/>
    <w:rsid w:val="008C0B89"/>
    <w:rsid w:val="008C0BAE"/>
    <w:rsid w:val="008C0C56"/>
    <w:rsid w:val="008C0D1C"/>
    <w:rsid w:val="008C0D3C"/>
    <w:rsid w:val="008C11AB"/>
    <w:rsid w:val="008C165F"/>
    <w:rsid w:val="008C17E3"/>
    <w:rsid w:val="008C19E0"/>
    <w:rsid w:val="008C1A7A"/>
    <w:rsid w:val="008C1BC9"/>
    <w:rsid w:val="008C200F"/>
    <w:rsid w:val="008C2828"/>
    <w:rsid w:val="008C32DA"/>
    <w:rsid w:val="008C33A8"/>
    <w:rsid w:val="008C3AF6"/>
    <w:rsid w:val="008C42C4"/>
    <w:rsid w:val="008C4441"/>
    <w:rsid w:val="008C4734"/>
    <w:rsid w:val="008C47F1"/>
    <w:rsid w:val="008C4E35"/>
    <w:rsid w:val="008C5776"/>
    <w:rsid w:val="008C5CB7"/>
    <w:rsid w:val="008C5D43"/>
    <w:rsid w:val="008C5FD7"/>
    <w:rsid w:val="008C62EC"/>
    <w:rsid w:val="008C6B73"/>
    <w:rsid w:val="008C783E"/>
    <w:rsid w:val="008C7D05"/>
    <w:rsid w:val="008D0753"/>
    <w:rsid w:val="008D07DB"/>
    <w:rsid w:val="008D0963"/>
    <w:rsid w:val="008D0FC0"/>
    <w:rsid w:val="008D1187"/>
    <w:rsid w:val="008D1506"/>
    <w:rsid w:val="008D2495"/>
    <w:rsid w:val="008D29AF"/>
    <w:rsid w:val="008D2AB6"/>
    <w:rsid w:val="008D2FFD"/>
    <w:rsid w:val="008D307B"/>
    <w:rsid w:val="008D3188"/>
    <w:rsid w:val="008D3B1A"/>
    <w:rsid w:val="008D3F9E"/>
    <w:rsid w:val="008D3FD8"/>
    <w:rsid w:val="008D495E"/>
    <w:rsid w:val="008D4A07"/>
    <w:rsid w:val="008D4C6F"/>
    <w:rsid w:val="008D54E5"/>
    <w:rsid w:val="008D5605"/>
    <w:rsid w:val="008D5B43"/>
    <w:rsid w:val="008D5E22"/>
    <w:rsid w:val="008D62AF"/>
    <w:rsid w:val="008D6556"/>
    <w:rsid w:val="008D65DF"/>
    <w:rsid w:val="008D6621"/>
    <w:rsid w:val="008D6CC5"/>
    <w:rsid w:val="008D6D62"/>
    <w:rsid w:val="008D7072"/>
    <w:rsid w:val="008D70C2"/>
    <w:rsid w:val="008D715A"/>
    <w:rsid w:val="008D75DF"/>
    <w:rsid w:val="008D774C"/>
    <w:rsid w:val="008D78B2"/>
    <w:rsid w:val="008E0796"/>
    <w:rsid w:val="008E0D4A"/>
    <w:rsid w:val="008E0D8B"/>
    <w:rsid w:val="008E1014"/>
    <w:rsid w:val="008E138C"/>
    <w:rsid w:val="008E144D"/>
    <w:rsid w:val="008E15C3"/>
    <w:rsid w:val="008E176F"/>
    <w:rsid w:val="008E2173"/>
    <w:rsid w:val="008E2506"/>
    <w:rsid w:val="008E25F3"/>
    <w:rsid w:val="008E388F"/>
    <w:rsid w:val="008E3B57"/>
    <w:rsid w:val="008E3CBA"/>
    <w:rsid w:val="008E3D33"/>
    <w:rsid w:val="008E3EE5"/>
    <w:rsid w:val="008E4359"/>
    <w:rsid w:val="008E44AC"/>
    <w:rsid w:val="008E468B"/>
    <w:rsid w:val="008E4F5F"/>
    <w:rsid w:val="008E4FCC"/>
    <w:rsid w:val="008E503E"/>
    <w:rsid w:val="008E5527"/>
    <w:rsid w:val="008E56C1"/>
    <w:rsid w:val="008E5864"/>
    <w:rsid w:val="008E596D"/>
    <w:rsid w:val="008E5D0A"/>
    <w:rsid w:val="008E6002"/>
    <w:rsid w:val="008E6C36"/>
    <w:rsid w:val="008E7BD2"/>
    <w:rsid w:val="008E7D9A"/>
    <w:rsid w:val="008F0057"/>
    <w:rsid w:val="008F0299"/>
    <w:rsid w:val="008F02FD"/>
    <w:rsid w:val="008F0D9C"/>
    <w:rsid w:val="008F1ECB"/>
    <w:rsid w:val="008F20A3"/>
    <w:rsid w:val="008F21BF"/>
    <w:rsid w:val="008F27C7"/>
    <w:rsid w:val="008F2AA8"/>
    <w:rsid w:val="008F2C4B"/>
    <w:rsid w:val="008F30CF"/>
    <w:rsid w:val="008F32AC"/>
    <w:rsid w:val="008F32B9"/>
    <w:rsid w:val="008F3322"/>
    <w:rsid w:val="008F3EDD"/>
    <w:rsid w:val="008F46F1"/>
    <w:rsid w:val="008F4D21"/>
    <w:rsid w:val="008F5755"/>
    <w:rsid w:val="008F5851"/>
    <w:rsid w:val="008F589D"/>
    <w:rsid w:val="008F65F3"/>
    <w:rsid w:val="008F661A"/>
    <w:rsid w:val="008F6B4E"/>
    <w:rsid w:val="008F75E4"/>
    <w:rsid w:val="008F76CD"/>
    <w:rsid w:val="008F78C4"/>
    <w:rsid w:val="008F7B26"/>
    <w:rsid w:val="008F7C87"/>
    <w:rsid w:val="008F7D38"/>
    <w:rsid w:val="008F7E8C"/>
    <w:rsid w:val="00900483"/>
    <w:rsid w:val="00900F12"/>
    <w:rsid w:val="00901007"/>
    <w:rsid w:val="00901141"/>
    <w:rsid w:val="00901557"/>
    <w:rsid w:val="009015AB"/>
    <w:rsid w:val="009018A6"/>
    <w:rsid w:val="009018E7"/>
    <w:rsid w:val="00901AC4"/>
    <w:rsid w:val="00901F96"/>
    <w:rsid w:val="00901FB9"/>
    <w:rsid w:val="0090215C"/>
    <w:rsid w:val="009028D7"/>
    <w:rsid w:val="00902C38"/>
    <w:rsid w:val="009033DE"/>
    <w:rsid w:val="0090360B"/>
    <w:rsid w:val="00903AF6"/>
    <w:rsid w:val="00903CE3"/>
    <w:rsid w:val="0090437F"/>
    <w:rsid w:val="009044AE"/>
    <w:rsid w:val="009046CF"/>
    <w:rsid w:val="009047E3"/>
    <w:rsid w:val="009048B2"/>
    <w:rsid w:val="00904C07"/>
    <w:rsid w:val="00904D64"/>
    <w:rsid w:val="00904DE2"/>
    <w:rsid w:val="00904FAC"/>
    <w:rsid w:val="009051FD"/>
    <w:rsid w:val="009054F0"/>
    <w:rsid w:val="00905C2E"/>
    <w:rsid w:val="009062E6"/>
    <w:rsid w:val="0090681C"/>
    <w:rsid w:val="009068AD"/>
    <w:rsid w:val="00906D78"/>
    <w:rsid w:val="009076E6"/>
    <w:rsid w:val="00907826"/>
    <w:rsid w:val="00907BDA"/>
    <w:rsid w:val="00907C03"/>
    <w:rsid w:val="00907FCD"/>
    <w:rsid w:val="00910002"/>
    <w:rsid w:val="00910423"/>
    <w:rsid w:val="009104C3"/>
    <w:rsid w:val="00910740"/>
    <w:rsid w:val="00910AB0"/>
    <w:rsid w:val="00910BEA"/>
    <w:rsid w:val="00910E52"/>
    <w:rsid w:val="00910F9E"/>
    <w:rsid w:val="0091102D"/>
    <w:rsid w:val="00911430"/>
    <w:rsid w:val="00911492"/>
    <w:rsid w:val="00911864"/>
    <w:rsid w:val="00912105"/>
    <w:rsid w:val="009125CF"/>
    <w:rsid w:val="00913043"/>
    <w:rsid w:val="009131A4"/>
    <w:rsid w:val="00914614"/>
    <w:rsid w:val="00914A30"/>
    <w:rsid w:val="00914B57"/>
    <w:rsid w:val="00914C45"/>
    <w:rsid w:val="00914CE6"/>
    <w:rsid w:val="00914F09"/>
    <w:rsid w:val="00914FFE"/>
    <w:rsid w:val="009154D7"/>
    <w:rsid w:val="009155D6"/>
    <w:rsid w:val="00915743"/>
    <w:rsid w:val="00915895"/>
    <w:rsid w:val="00915934"/>
    <w:rsid w:val="00915C81"/>
    <w:rsid w:val="00915EDB"/>
    <w:rsid w:val="00916203"/>
    <w:rsid w:val="0091660C"/>
    <w:rsid w:val="009167FE"/>
    <w:rsid w:val="009169A6"/>
    <w:rsid w:val="00916C88"/>
    <w:rsid w:val="00916D90"/>
    <w:rsid w:val="00916F06"/>
    <w:rsid w:val="00916FCB"/>
    <w:rsid w:val="0091710B"/>
    <w:rsid w:val="0091747E"/>
    <w:rsid w:val="00917D37"/>
    <w:rsid w:val="00917F8B"/>
    <w:rsid w:val="009203B4"/>
    <w:rsid w:val="00920409"/>
    <w:rsid w:val="009205E4"/>
    <w:rsid w:val="00920B74"/>
    <w:rsid w:val="00920C3F"/>
    <w:rsid w:val="00921880"/>
    <w:rsid w:val="00921AD3"/>
    <w:rsid w:val="00921BB4"/>
    <w:rsid w:val="00921BF0"/>
    <w:rsid w:val="00921D7A"/>
    <w:rsid w:val="00922252"/>
    <w:rsid w:val="0092278C"/>
    <w:rsid w:val="00922A59"/>
    <w:rsid w:val="00922DCD"/>
    <w:rsid w:val="00922EC9"/>
    <w:rsid w:val="00923A33"/>
    <w:rsid w:val="00924184"/>
    <w:rsid w:val="009243B3"/>
    <w:rsid w:val="009246BD"/>
    <w:rsid w:val="009252AB"/>
    <w:rsid w:val="00925FF2"/>
    <w:rsid w:val="009261C6"/>
    <w:rsid w:val="0092624F"/>
    <w:rsid w:val="00926708"/>
    <w:rsid w:val="0092688C"/>
    <w:rsid w:val="009268DE"/>
    <w:rsid w:val="00926A90"/>
    <w:rsid w:val="00926C60"/>
    <w:rsid w:val="00926F61"/>
    <w:rsid w:val="00927063"/>
    <w:rsid w:val="00927160"/>
    <w:rsid w:val="009271DD"/>
    <w:rsid w:val="00927361"/>
    <w:rsid w:val="009276F6"/>
    <w:rsid w:val="009277AC"/>
    <w:rsid w:val="00927D9A"/>
    <w:rsid w:val="00930330"/>
    <w:rsid w:val="00930E78"/>
    <w:rsid w:val="009315E4"/>
    <w:rsid w:val="0093189E"/>
    <w:rsid w:val="00931DB5"/>
    <w:rsid w:val="0093200F"/>
    <w:rsid w:val="009320B6"/>
    <w:rsid w:val="0093240F"/>
    <w:rsid w:val="0093269C"/>
    <w:rsid w:val="00932753"/>
    <w:rsid w:val="00932884"/>
    <w:rsid w:val="009328B6"/>
    <w:rsid w:val="0093319A"/>
    <w:rsid w:val="009338B7"/>
    <w:rsid w:val="00933BE9"/>
    <w:rsid w:val="00933C5D"/>
    <w:rsid w:val="00933E72"/>
    <w:rsid w:val="00933F32"/>
    <w:rsid w:val="00934328"/>
    <w:rsid w:val="009343FC"/>
    <w:rsid w:val="0093492C"/>
    <w:rsid w:val="009349D0"/>
    <w:rsid w:val="00934B30"/>
    <w:rsid w:val="00934D50"/>
    <w:rsid w:val="00934F4D"/>
    <w:rsid w:val="009354D7"/>
    <w:rsid w:val="0093556B"/>
    <w:rsid w:val="009358D8"/>
    <w:rsid w:val="00935A8A"/>
    <w:rsid w:val="00935C16"/>
    <w:rsid w:val="00935CC2"/>
    <w:rsid w:val="00935CE0"/>
    <w:rsid w:val="00936327"/>
    <w:rsid w:val="00936495"/>
    <w:rsid w:val="00936902"/>
    <w:rsid w:val="00937E2E"/>
    <w:rsid w:val="00937ECA"/>
    <w:rsid w:val="0094002E"/>
    <w:rsid w:val="00940531"/>
    <w:rsid w:val="0094055E"/>
    <w:rsid w:val="00940D9E"/>
    <w:rsid w:val="0094158D"/>
    <w:rsid w:val="0094168A"/>
    <w:rsid w:val="009419FF"/>
    <w:rsid w:val="00941A14"/>
    <w:rsid w:val="00941A46"/>
    <w:rsid w:val="00941BF2"/>
    <w:rsid w:val="00941D91"/>
    <w:rsid w:val="00942286"/>
    <w:rsid w:val="009426C1"/>
    <w:rsid w:val="00942826"/>
    <w:rsid w:val="0094286A"/>
    <w:rsid w:val="00942A6A"/>
    <w:rsid w:val="00942CB0"/>
    <w:rsid w:val="00942E6B"/>
    <w:rsid w:val="00942F8A"/>
    <w:rsid w:val="009433F8"/>
    <w:rsid w:val="00943733"/>
    <w:rsid w:val="00943A1B"/>
    <w:rsid w:val="00943E06"/>
    <w:rsid w:val="00943FFD"/>
    <w:rsid w:val="00944761"/>
    <w:rsid w:val="00944792"/>
    <w:rsid w:val="00944CBB"/>
    <w:rsid w:val="00944D34"/>
    <w:rsid w:val="0094559A"/>
    <w:rsid w:val="00945AF4"/>
    <w:rsid w:val="00945DEC"/>
    <w:rsid w:val="00945F2B"/>
    <w:rsid w:val="009462E6"/>
    <w:rsid w:val="0094631B"/>
    <w:rsid w:val="00946399"/>
    <w:rsid w:val="0094667E"/>
    <w:rsid w:val="009466A1"/>
    <w:rsid w:val="00946D71"/>
    <w:rsid w:val="00946FA7"/>
    <w:rsid w:val="00947541"/>
    <w:rsid w:val="00947653"/>
    <w:rsid w:val="00947A7C"/>
    <w:rsid w:val="00947F27"/>
    <w:rsid w:val="0095001D"/>
    <w:rsid w:val="0095003C"/>
    <w:rsid w:val="0095094D"/>
    <w:rsid w:val="009509BA"/>
    <w:rsid w:val="00950AD2"/>
    <w:rsid w:val="00950D12"/>
    <w:rsid w:val="009512DD"/>
    <w:rsid w:val="0095137B"/>
    <w:rsid w:val="0095162A"/>
    <w:rsid w:val="00951AEC"/>
    <w:rsid w:val="0095294D"/>
    <w:rsid w:val="009529E1"/>
    <w:rsid w:val="00952B65"/>
    <w:rsid w:val="00953408"/>
    <w:rsid w:val="009534AD"/>
    <w:rsid w:val="00953812"/>
    <w:rsid w:val="00953ABC"/>
    <w:rsid w:val="00953B74"/>
    <w:rsid w:val="00954760"/>
    <w:rsid w:val="00954BFE"/>
    <w:rsid w:val="00954C3B"/>
    <w:rsid w:val="00954CC2"/>
    <w:rsid w:val="00955C8B"/>
    <w:rsid w:val="00955ECC"/>
    <w:rsid w:val="0095637F"/>
    <w:rsid w:val="009564D3"/>
    <w:rsid w:val="009565BC"/>
    <w:rsid w:val="009566B1"/>
    <w:rsid w:val="0095704F"/>
    <w:rsid w:val="009570DF"/>
    <w:rsid w:val="00957744"/>
    <w:rsid w:val="009578E5"/>
    <w:rsid w:val="0095792E"/>
    <w:rsid w:val="00960191"/>
    <w:rsid w:val="009604A8"/>
    <w:rsid w:val="00960A0D"/>
    <w:rsid w:val="009616A0"/>
    <w:rsid w:val="009619A4"/>
    <w:rsid w:val="00961D36"/>
    <w:rsid w:val="009623DE"/>
    <w:rsid w:val="009626E1"/>
    <w:rsid w:val="00962830"/>
    <w:rsid w:val="00962ABF"/>
    <w:rsid w:val="00962BE4"/>
    <w:rsid w:val="00962E7A"/>
    <w:rsid w:val="009630B2"/>
    <w:rsid w:val="00963818"/>
    <w:rsid w:val="00963CA7"/>
    <w:rsid w:val="00963E69"/>
    <w:rsid w:val="00963EB9"/>
    <w:rsid w:val="0096433E"/>
    <w:rsid w:val="00964C0B"/>
    <w:rsid w:val="00964FEA"/>
    <w:rsid w:val="0096573C"/>
    <w:rsid w:val="00965926"/>
    <w:rsid w:val="00965CBC"/>
    <w:rsid w:val="00965E8D"/>
    <w:rsid w:val="0096660E"/>
    <w:rsid w:val="00966D28"/>
    <w:rsid w:val="00966F32"/>
    <w:rsid w:val="00967542"/>
    <w:rsid w:val="00967589"/>
    <w:rsid w:val="00967879"/>
    <w:rsid w:val="00967E02"/>
    <w:rsid w:val="0097021B"/>
    <w:rsid w:val="00970569"/>
    <w:rsid w:val="009707FA"/>
    <w:rsid w:val="009709C9"/>
    <w:rsid w:val="00970A74"/>
    <w:rsid w:val="00970FDE"/>
    <w:rsid w:val="00971715"/>
    <w:rsid w:val="009723BA"/>
    <w:rsid w:val="00972439"/>
    <w:rsid w:val="0097261B"/>
    <w:rsid w:val="00972A47"/>
    <w:rsid w:val="00972F6B"/>
    <w:rsid w:val="00973413"/>
    <w:rsid w:val="0097343F"/>
    <w:rsid w:val="00973666"/>
    <w:rsid w:val="00973781"/>
    <w:rsid w:val="0097393F"/>
    <w:rsid w:val="009739BC"/>
    <w:rsid w:val="00974199"/>
    <w:rsid w:val="009743F0"/>
    <w:rsid w:val="00974AED"/>
    <w:rsid w:val="00974C9F"/>
    <w:rsid w:val="00974E63"/>
    <w:rsid w:val="0097521C"/>
    <w:rsid w:val="009753BE"/>
    <w:rsid w:val="0097550E"/>
    <w:rsid w:val="00975625"/>
    <w:rsid w:val="0097594B"/>
    <w:rsid w:val="0097596D"/>
    <w:rsid w:val="00975BF2"/>
    <w:rsid w:val="00975E24"/>
    <w:rsid w:val="00976153"/>
    <w:rsid w:val="0097669B"/>
    <w:rsid w:val="00976775"/>
    <w:rsid w:val="00976842"/>
    <w:rsid w:val="00976C83"/>
    <w:rsid w:val="00976E27"/>
    <w:rsid w:val="00976F83"/>
    <w:rsid w:val="00977155"/>
    <w:rsid w:val="00977544"/>
    <w:rsid w:val="00977978"/>
    <w:rsid w:val="00977E2C"/>
    <w:rsid w:val="009806C6"/>
    <w:rsid w:val="0098087D"/>
    <w:rsid w:val="00980A48"/>
    <w:rsid w:val="00980F6C"/>
    <w:rsid w:val="0098116D"/>
    <w:rsid w:val="00981726"/>
    <w:rsid w:val="00981814"/>
    <w:rsid w:val="00981821"/>
    <w:rsid w:val="00981AEC"/>
    <w:rsid w:val="00982970"/>
    <w:rsid w:val="00982E88"/>
    <w:rsid w:val="009832C8"/>
    <w:rsid w:val="0098341B"/>
    <w:rsid w:val="00983AC4"/>
    <w:rsid w:val="00983B97"/>
    <w:rsid w:val="00983BCA"/>
    <w:rsid w:val="00983D1C"/>
    <w:rsid w:val="00983E65"/>
    <w:rsid w:val="00984079"/>
    <w:rsid w:val="00984577"/>
    <w:rsid w:val="00984B6B"/>
    <w:rsid w:val="00984B6E"/>
    <w:rsid w:val="00985325"/>
    <w:rsid w:val="00985484"/>
    <w:rsid w:val="00985739"/>
    <w:rsid w:val="00985759"/>
    <w:rsid w:val="0098581F"/>
    <w:rsid w:val="00985E86"/>
    <w:rsid w:val="00986196"/>
    <w:rsid w:val="00986202"/>
    <w:rsid w:val="00986354"/>
    <w:rsid w:val="00986CA5"/>
    <w:rsid w:val="00986E2A"/>
    <w:rsid w:val="009874DB"/>
    <w:rsid w:val="00987BF9"/>
    <w:rsid w:val="00987D8F"/>
    <w:rsid w:val="00990029"/>
    <w:rsid w:val="00990DE2"/>
    <w:rsid w:val="00990DF9"/>
    <w:rsid w:val="00990FB9"/>
    <w:rsid w:val="00991251"/>
    <w:rsid w:val="009928C4"/>
    <w:rsid w:val="00992DFD"/>
    <w:rsid w:val="00993598"/>
    <w:rsid w:val="00993823"/>
    <w:rsid w:val="009939DC"/>
    <w:rsid w:val="0099429A"/>
    <w:rsid w:val="00994BB3"/>
    <w:rsid w:val="00994EC8"/>
    <w:rsid w:val="00994F6A"/>
    <w:rsid w:val="009956C7"/>
    <w:rsid w:val="009958A9"/>
    <w:rsid w:val="00995A82"/>
    <w:rsid w:val="00995D7F"/>
    <w:rsid w:val="00995D92"/>
    <w:rsid w:val="00995E64"/>
    <w:rsid w:val="00996230"/>
    <w:rsid w:val="00996635"/>
    <w:rsid w:val="00996E84"/>
    <w:rsid w:val="00996F01"/>
    <w:rsid w:val="0099705F"/>
    <w:rsid w:val="00997514"/>
    <w:rsid w:val="0099755E"/>
    <w:rsid w:val="0099798D"/>
    <w:rsid w:val="00997DE8"/>
    <w:rsid w:val="009A089A"/>
    <w:rsid w:val="009A0AFF"/>
    <w:rsid w:val="009A0BE4"/>
    <w:rsid w:val="009A0ECA"/>
    <w:rsid w:val="009A1525"/>
    <w:rsid w:val="009A186C"/>
    <w:rsid w:val="009A1A1B"/>
    <w:rsid w:val="009A1E86"/>
    <w:rsid w:val="009A1EA6"/>
    <w:rsid w:val="009A2455"/>
    <w:rsid w:val="009A2FB1"/>
    <w:rsid w:val="009A34E1"/>
    <w:rsid w:val="009A3511"/>
    <w:rsid w:val="009A3517"/>
    <w:rsid w:val="009A367E"/>
    <w:rsid w:val="009A39BA"/>
    <w:rsid w:val="009A3E6E"/>
    <w:rsid w:val="009A41C4"/>
    <w:rsid w:val="009A49A1"/>
    <w:rsid w:val="009A4B14"/>
    <w:rsid w:val="009A4F9D"/>
    <w:rsid w:val="009A4FC1"/>
    <w:rsid w:val="009A5359"/>
    <w:rsid w:val="009A5CE3"/>
    <w:rsid w:val="009A60A9"/>
    <w:rsid w:val="009A6360"/>
    <w:rsid w:val="009A6525"/>
    <w:rsid w:val="009A6632"/>
    <w:rsid w:val="009A6D5F"/>
    <w:rsid w:val="009A6ED4"/>
    <w:rsid w:val="009A70D3"/>
    <w:rsid w:val="009A7887"/>
    <w:rsid w:val="009A7E1A"/>
    <w:rsid w:val="009B0456"/>
    <w:rsid w:val="009B07D3"/>
    <w:rsid w:val="009B0999"/>
    <w:rsid w:val="009B0D20"/>
    <w:rsid w:val="009B0E7F"/>
    <w:rsid w:val="009B119A"/>
    <w:rsid w:val="009B18AA"/>
    <w:rsid w:val="009B20F1"/>
    <w:rsid w:val="009B2BF1"/>
    <w:rsid w:val="009B2E1E"/>
    <w:rsid w:val="009B3297"/>
    <w:rsid w:val="009B37D8"/>
    <w:rsid w:val="009B3A04"/>
    <w:rsid w:val="009B3FD5"/>
    <w:rsid w:val="009B423E"/>
    <w:rsid w:val="009B4345"/>
    <w:rsid w:val="009B4B0A"/>
    <w:rsid w:val="009B5034"/>
    <w:rsid w:val="009B5187"/>
    <w:rsid w:val="009B518D"/>
    <w:rsid w:val="009B5228"/>
    <w:rsid w:val="009B55A4"/>
    <w:rsid w:val="009B5D06"/>
    <w:rsid w:val="009B5D71"/>
    <w:rsid w:val="009B5D84"/>
    <w:rsid w:val="009B63FE"/>
    <w:rsid w:val="009B6693"/>
    <w:rsid w:val="009B6A86"/>
    <w:rsid w:val="009B74B5"/>
    <w:rsid w:val="009C02F3"/>
    <w:rsid w:val="009C03CB"/>
    <w:rsid w:val="009C03D7"/>
    <w:rsid w:val="009C0507"/>
    <w:rsid w:val="009C0F23"/>
    <w:rsid w:val="009C1046"/>
    <w:rsid w:val="009C1066"/>
    <w:rsid w:val="009C1197"/>
    <w:rsid w:val="009C13B2"/>
    <w:rsid w:val="009C15FE"/>
    <w:rsid w:val="009C1B41"/>
    <w:rsid w:val="009C2636"/>
    <w:rsid w:val="009C2AE8"/>
    <w:rsid w:val="009C2DF9"/>
    <w:rsid w:val="009C2F9D"/>
    <w:rsid w:val="009C313B"/>
    <w:rsid w:val="009C3348"/>
    <w:rsid w:val="009C3807"/>
    <w:rsid w:val="009C3F3A"/>
    <w:rsid w:val="009C3F42"/>
    <w:rsid w:val="009C4BBF"/>
    <w:rsid w:val="009C4CB7"/>
    <w:rsid w:val="009C5208"/>
    <w:rsid w:val="009C56A6"/>
    <w:rsid w:val="009C5A47"/>
    <w:rsid w:val="009C5E7A"/>
    <w:rsid w:val="009C6788"/>
    <w:rsid w:val="009C6903"/>
    <w:rsid w:val="009C690F"/>
    <w:rsid w:val="009C7516"/>
    <w:rsid w:val="009C7685"/>
    <w:rsid w:val="009C7879"/>
    <w:rsid w:val="009C7D62"/>
    <w:rsid w:val="009C7FA8"/>
    <w:rsid w:val="009D0193"/>
    <w:rsid w:val="009D0578"/>
    <w:rsid w:val="009D05BF"/>
    <w:rsid w:val="009D064E"/>
    <w:rsid w:val="009D074E"/>
    <w:rsid w:val="009D1235"/>
    <w:rsid w:val="009D1805"/>
    <w:rsid w:val="009D188D"/>
    <w:rsid w:val="009D1931"/>
    <w:rsid w:val="009D1AE6"/>
    <w:rsid w:val="009D1B8D"/>
    <w:rsid w:val="009D1BE0"/>
    <w:rsid w:val="009D2B04"/>
    <w:rsid w:val="009D2C10"/>
    <w:rsid w:val="009D318C"/>
    <w:rsid w:val="009D31E3"/>
    <w:rsid w:val="009D3422"/>
    <w:rsid w:val="009D3E54"/>
    <w:rsid w:val="009D3F47"/>
    <w:rsid w:val="009D3FF3"/>
    <w:rsid w:val="009D404E"/>
    <w:rsid w:val="009D4374"/>
    <w:rsid w:val="009D4441"/>
    <w:rsid w:val="009D4602"/>
    <w:rsid w:val="009D4BEE"/>
    <w:rsid w:val="009D4F20"/>
    <w:rsid w:val="009D52C7"/>
    <w:rsid w:val="009D55A4"/>
    <w:rsid w:val="009D5936"/>
    <w:rsid w:val="009D5C9E"/>
    <w:rsid w:val="009D5E0B"/>
    <w:rsid w:val="009D5E0C"/>
    <w:rsid w:val="009D6147"/>
    <w:rsid w:val="009D6478"/>
    <w:rsid w:val="009D6C2D"/>
    <w:rsid w:val="009D6D33"/>
    <w:rsid w:val="009D6DB4"/>
    <w:rsid w:val="009D7050"/>
    <w:rsid w:val="009D71E1"/>
    <w:rsid w:val="009D7269"/>
    <w:rsid w:val="009D75E5"/>
    <w:rsid w:val="009D75E8"/>
    <w:rsid w:val="009D7B60"/>
    <w:rsid w:val="009E0133"/>
    <w:rsid w:val="009E0404"/>
    <w:rsid w:val="009E041E"/>
    <w:rsid w:val="009E0AF2"/>
    <w:rsid w:val="009E1B69"/>
    <w:rsid w:val="009E1F8E"/>
    <w:rsid w:val="009E21A1"/>
    <w:rsid w:val="009E2418"/>
    <w:rsid w:val="009E26E0"/>
    <w:rsid w:val="009E2A66"/>
    <w:rsid w:val="009E2B69"/>
    <w:rsid w:val="009E2E16"/>
    <w:rsid w:val="009E2F82"/>
    <w:rsid w:val="009E33F5"/>
    <w:rsid w:val="009E3435"/>
    <w:rsid w:val="009E38C3"/>
    <w:rsid w:val="009E390D"/>
    <w:rsid w:val="009E3966"/>
    <w:rsid w:val="009E3BC2"/>
    <w:rsid w:val="009E3BF5"/>
    <w:rsid w:val="009E41DB"/>
    <w:rsid w:val="009E4500"/>
    <w:rsid w:val="009E4835"/>
    <w:rsid w:val="009E4FC1"/>
    <w:rsid w:val="009E5116"/>
    <w:rsid w:val="009E5139"/>
    <w:rsid w:val="009E565A"/>
    <w:rsid w:val="009E5ACA"/>
    <w:rsid w:val="009E5D68"/>
    <w:rsid w:val="009E624E"/>
    <w:rsid w:val="009E67AD"/>
    <w:rsid w:val="009E778B"/>
    <w:rsid w:val="009E786A"/>
    <w:rsid w:val="009E7A05"/>
    <w:rsid w:val="009E7A09"/>
    <w:rsid w:val="009E7A53"/>
    <w:rsid w:val="009E7B39"/>
    <w:rsid w:val="009F0480"/>
    <w:rsid w:val="009F09FC"/>
    <w:rsid w:val="009F0B3B"/>
    <w:rsid w:val="009F0B5B"/>
    <w:rsid w:val="009F0C8A"/>
    <w:rsid w:val="009F1685"/>
    <w:rsid w:val="009F16A2"/>
    <w:rsid w:val="009F1772"/>
    <w:rsid w:val="009F1991"/>
    <w:rsid w:val="009F1ED2"/>
    <w:rsid w:val="009F1F33"/>
    <w:rsid w:val="009F2159"/>
    <w:rsid w:val="009F2312"/>
    <w:rsid w:val="009F249E"/>
    <w:rsid w:val="009F2947"/>
    <w:rsid w:val="009F2E0B"/>
    <w:rsid w:val="009F311D"/>
    <w:rsid w:val="009F31C4"/>
    <w:rsid w:val="009F3B5E"/>
    <w:rsid w:val="009F3D16"/>
    <w:rsid w:val="009F437A"/>
    <w:rsid w:val="009F55C8"/>
    <w:rsid w:val="009F5900"/>
    <w:rsid w:val="009F5C02"/>
    <w:rsid w:val="009F6272"/>
    <w:rsid w:val="009F65D8"/>
    <w:rsid w:val="009F661D"/>
    <w:rsid w:val="009F7240"/>
    <w:rsid w:val="009F727E"/>
    <w:rsid w:val="009F7887"/>
    <w:rsid w:val="009F79DD"/>
    <w:rsid w:val="00A001C6"/>
    <w:rsid w:val="00A00AE3"/>
    <w:rsid w:val="00A00CD1"/>
    <w:rsid w:val="00A00F28"/>
    <w:rsid w:val="00A00F81"/>
    <w:rsid w:val="00A01060"/>
    <w:rsid w:val="00A0129E"/>
    <w:rsid w:val="00A019B6"/>
    <w:rsid w:val="00A01CC4"/>
    <w:rsid w:val="00A01E0F"/>
    <w:rsid w:val="00A01E86"/>
    <w:rsid w:val="00A0232D"/>
    <w:rsid w:val="00A02375"/>
    <w:rsid w:val="00A0259E"/>
    <w:rsid w:val="00A02EBF"/>
    <w:rsid w:val="00A036D0"/>
    <w:rsid w:val="00A03862"/>
    <w:rsid w:val="00A03BF3"/>
    <w:rsid w:val="00A03BF7"/>
    <w:rsid w:val="00A03C66"/>
    <w:rsid w:val="00A03D58"/>
    <w:rsid w:val="00A0413B"/>
    <w:rsid w:val="00A04294"/>
    <w:rsid w:val="00A0537E"/>
    <w:rsid w:val="00A05A5C"/>
    <w:rsid w:val="00A05DFE"/>
    <w:rsid w:val="00A05E6F"/>
    <w:rsid w:val="00A06122"/>
    <w:rsid w:val="00A0619C"/>
    <w:rsid w:val="00A063DB"/>
    <w:rsid w:val="00A0664B"/>
    <w:rsid w:val="00A0665B"/>
    <w:rsid w:val="00A06CFF"/>
    <w:rsid w:val="00A072F5"/>
    <w:rsid w:val="00A10078"/>
    <w:rsid w:val="00A10580"/>
    <w:rsid w:val="00A10CAA"/>
    <w:rsid w:val="00A11082"/>
    <w:rsid w:val="00A11523"/>
    <w:rsid w:val="00A11B39"/>
    <w:rsid w:val="00A11F8A"/>
    <w:rsid w:val="00A11FBD"/>
    <w:rsid w:val="00A1259C"/>
    <w:rsid w:val="00A13950"/>
    <w:rsid w:val="00A13B0E"/>
    <w:rsid w:val="00A1493F"/>
    <w:rsid w:val="00A154BC"/>
    <w:rsid w:val="00A1578E"/>
    <w:rsid w:val="00A15B2B"/>
    <w:rsid w:val="00A16AEA"/>
    <w:rsid w:val="00A16C07"/>
    <w:rsid w:val="00A17154"/>
    <w:rsid w:val="00A171C5"/>
    <w:rsid w:val="00A177CE"/>
    <w:rsid w:val="00A17B42"/>
    <w:rsid w:val="00A20051"/>
    <w:rsid w:val="00A20086"/>
    <w:rsid w:val="00A20344"/>
    <w:rsid w:val="00A206DE"/>
    <w:rsid w:val="00A20D6F"/>
    <w:rsid w:val="00A21145"/>
    <w:rsid w:val="00A21444"/>
    <w:rsid w:val="00A21525"/>
    <w:rsid w:val="00A2168A"/>
    <w:rsid w:val="00A21691"/>
    <w:rsid w:val="00A21851"/>
    <w:rsid w:val="00A21FCB"/>
    <w:rsid w:val="00A22042"/>
    <w:rsid w:val="00A2232B"/>
    <w:rsid w:val="00A224B2"/>
    <w:rsid w:val="00A22650"/>
    <w:rsid w:val="00A22D12"/>
    <w:rsid w:val="00A22F6A"/>
    <w:rsid w:val="00A23017"/>
    <w:rsid w:val="00A233CC"/>
    <w:rsid w:val="00A2357C"/>
    <w:rsid w:val="00A236D5"/>
    <w:rsid w:val="00A239F4"/>
    <w:rsid w:val="00A23B69"/>
    <w:rsid w:val="00A245D0"/>
    <w:rsid w:val="00A24924"/>
    <w:rsid w:val="00A25310"/>
    <w:rsid w:val="00A2550F"/>
    <w:rsid w:val="00A25864"/>
    <w:rsid w:val="00A25B6F"/>
    <w:rsid w:val="00A26089"/>
    <w:rsid w:val="00A26514"/>
    <w:rsid w:val="00A26969"/>
    <w:rsid w:val="00A26AA1"/>
    <w:rsid w:val="00A26EA9"/>
    <w:rsid w:val="00A26FEB"/>
    <w:rsid w:val="00A27268"/>
    <w:rsid w:val="00A275C4"/>
    <w:rsid w:val="00A27A87"/>
    <w:rsid w:val="00A27C2F"/>
    <w:rsid w:val="00A27E71"/>
    <w:rsid w:val="00A30288"/>
    <w:rsid w:val="00A30341"/>
    <w:rsid w:val="00A3097F"/>
    <w:rsid w:val="00A30D3B"/>
    <w:rsid w:val="00A30EFB"/>
    <w:rsid w:val="00A310F7"/>
    <w:rsid w:val="00A31126"/>
    <w:rsid w:val="00A3148F"/>
    <w:rsid w:val="00A3166C"/>
    <w:rsid w:val="00A31A3E"/>
    <w:rsid w:val="00A31C19"/>
    <w:rsid w:val="00A3239B"/>
    <w:rsid w:val="00A329DD"/>
    <w:rsid w:val="00A32F4E"/>
    <w:rsid w:val="00A3315A"/>
    <w:rsid w:val="00A3329B"/>
    <w:rsid w:val="00A33393"/>
    <w:rsid w:val="00A3341B"/>
    <w:rsid w:val="00A3350D"/>
    <w:rsid w:val="00A336A4"/>
    <w:rsid w:val="00A3386E"/>
    <w:rsid w:val="00A33AB4"/>
    <w:rsid w:val="00A34038"/>
    <w:rsid w:val="00A3448D"/>
    <w:rsid w:val="00A348F1"/>
    <w:rsid w:val="00A34995"/>
    <w:rsid w:val="00A34C7D"/>
    <w:rsid w:val="00A34EAF"/>
    <w:rsid w:val="00A34FDD"/>
    <w:rsid w:val="00A352E7"/>
    <w:rsid w:val="00A3532F"/>
    <w:rsid w:val="00A35343"/>
    <w:rsid w:val="00A354B7"/>
    <w:rsid w:val="00A35B5A"/>
    <w:rsid w:val="00A364B6"/>
    <w:rsid w:val="00A36A4F"/>
    <w:rsid w:val="00A36E50"/>
    <w:rsid w:val="00A37521"/>
    <w:rsid w:val="00A37D53"/>
    <w:rsid w:val="00A40725"/>
    <w:rsid w:val="00A40C19"/>
    <w:rsid w:val="00A40E70"/>
    <w:rsid w:val="00A40E8B"/>
    <w:rsid w:val="00A417D0"/>
    <w:rsid w:val="00A41932"/>
    <w:rsid w:val="00A41D35"/>
    <w:rsid w:val="00A41F68"/>
    <w:rsid w:val="00A41FE9"/>
    <w:rsid w:val="00A42175"/>
    <w:rsid w:val="00A42540"/>
    <w:rsid w:val="00A43028"/>
    <w:rsid w:val="00A430C7"/>
    <w:rsid w:val="00A431EB"/>
    <w:rsid w:val="00A4346F"/>
    <w:rsid w:val="00A43550"/>
    <w:rsid w:val="00A43581"/>
    <w:rsid w:val="00A4382D"/>
    <w:rsid w:val="00A43852"/>
    <w:rsid w:val="00A43CDF"/>
    <w:rsid w:val="00A43D23"/>
    <w:rsid w:val="00A43F02"/>
    <w:rsid w:val="00A43F62"/>
    <w:rsid w:val="00A440BF"/>
    <w:rsid w:val="00A44264"/>
    <w:rsid w:val="00A446F6"/>
    <w:rsid w:val="00A44B4B"/>
    <w:rsid w:val="00A44FA0"/>
    <w:rsid w:val="00A45033"/>
    <w:rsid w:val="00A451A2"/>
    <w:rsid w:val="00A452DA"/>
    <w:rsid w:val="00A453B1"/>
    <w:rsid w:val="00A45FCE"/>
    <w:rsid w:val="00A464C3"/>
    <w:rsid w:val="00A46A65"/>
    <w:rsid w:val="00A46BEC"/>
    <w:rsid w:val="00A4720F"/>
    <w:rsid w:val="00A4770C"/>
    <w:rsid w:val="00A478A2"/>
    <w:rsid w:val="00A47B63"/>
    <w:rsid w:val="00A47C38"/>
    <w:rsid w:val="00A47D98"/>
    <w:rsid w:val="00A5028E"/>
    <w:rsid w:val="00A507BF"/>
    <w:rsid w:val="00A5093E"/>
    <w:rsid w:val="00A50D97"/>
    <w:rsid w:val="00A51823"/>
    <w:rsid w:val="00A52291"/>
    <w:rsid w:val="00A52328"/>
    <w:rsid w:val="00A52798"/>
    <w:rsid w:val="00A52B52"/>
    <w:rsid w:val="00A52B65"/>
    <w:rsid w:val="00A52D1C"/>
    <w:rsid w:val="00A533C7"/>
    <w:rsid w:val="00A5342E"/>
    <w:rsid w:val="00A537A0"/>
    <w:rsid w:val="00A537BF"/>
    <w:rsid w:val="00A53BD8"/>
    <w:rsid w:val="00A54058"/>
    <w:rsid w:val="00A54115"/>
    <w:rsid w:val="00A5411A"/>
    <w:rsid w:val="00A546A6"/>
    <w:rsid w:val="00A547B9"/>
    <w:rsid w:val="00A54A47"/>
    <w:rsid w:val="00A552CF"/>
    <w:rsid w:val="00A5544D"/>
    <w:rsid w:val="00A55808"/>
    <w:rsid w:val="00A55906"/>
    <w:rsid w:val="00A563EC"/>
    <w:rsid w:val="00A564DA"/>
    <w:rsid w:val="00A5659F"/>
    <w:rsid w:val="00A56BA4"/>
    <w:rsid w:val="00A571E6"/>
    <w:rsid w:val="00A5727A"/>
    <w:rsid w:val="00A572E9"/>
    <w:rsid w:val="00A57BAD"/>
    <w:rsid w:val="00A606B2"/>
    <w:rsid w:val="00A6102F"/>
    <w:rsid w:val="00A6105A"/>
    <w:rsid w:val="00A61336"/>
    <w:rsid w:val="00A61708"/>
    <w:rsid w:val="00A617DF"/>
    <w:rsid w:val="00A61ACE"/>
    <w:rsid w:val="00A625AC"/>
    <w:rsid w:val="00A62A42"/>
    <w:rsid w:val="00A62B7F"/>
    <w:rsid w:val="00A62C2A"/>
    <w:rsid w:val="00A62C5D"/>
    <w:rsid w:val="00A62F77"/>
    <w:rsid w:val="00A62F78"/>
    <w:rsid w:val="00A636EC"/>
    <w:rsid w:val="00A63776"/>
    <w:rsid w:val="00A63875"/>
    <w:rsid w:val="00A63A5A"/>
    <w:rsid w:val="00A63A65"/>
    <w:rsid w:val="00A63CF9"/>
    <w:rsid w:val="00A642CF"/>
    <w:rsid w:val="00A64315"/>
    <w:rsid w:val="00A643B8"/>
    <w:rsid w:val="00A64776"/>
    <w:rsid w:val="00A647E9"/>
    <w:rsid w:val="00A64B16"/>
    <w:rsid w:val="00A64C1C"/>
    <w:rsid w:val="00A64EED"/>
    <w:rsid w:val="00A659C5"/>
    <w:rsid w:val="00A65CEF"/>
    <w:rsid w:val="00A65FC0"/>
    <w:rsid w:val="00A661CA"/>
    <w:rsid w:val="00A6650D"/>
    <w:rsid w:val="00A668EB"/>
    <w:rsid w:val="00A66A3A"/>
    <w:rsid w:val="00A66B00"/>
    <w:rsid w:val="00A66DB2"/>
    <w:rsid w:val="00A673FF"/>
    <w:rsid w:val="00A67455"/>
    <w:rsid w:val="00A67544"/>
    <w:rsid w:val="00A6765B"/>
    <w:rsid w:val="00A67955"/>
    <w:rsid w:val="00A67B44"/>
    <w:rsid w:val="00A67B53"/>
    <w:rsid w:val="00A67C49"/>
    <w:rsid w:val="00A67C62"/>
    <w:rsid w:val="00A67CA4"/>
    <w:rsid w:val="00A67D8B"/>
    <w:rsid w:val="00A700C9"/>
    <w:rsid w:val="00A705B1"/>
    <w:rsid w:val="00A70614"/>
    <w:rsid w:val="00A70671"/>
    <w:rsid w:val="00A706F6"/>
    <w:rsid w:val="00A70862"/>
    <w:rsid w:val="00A70C95"/>
    <w:rsid w:val="00A71154"/>
    <w:rsid w:val="00A713D6"/>
    <w:rsid w:val="00A718E1"/>
    <w:rsid w:val="00A7235F"/>
    <w:rsid w:val="00A72617"/>
    <w:rsid w:val="00A72926"/>
    <w:rsid w:val="00A72994"/>
    <w:rsid w:val="00A72AEF"/>
    <w:rsid w:val="00A72B3E"/>
    <w:rsid w:val="00A736FD"/>
    <w:rsid w:val="00A73800"/>
    <w:rsid w:val="00A73A56"/>
    <w:rsid w:val="00A73CB2"/>
    <w:rsid w:val="00A73D1E"/>
    <w:rsid w:val="00A73FE5"/>
    <w:rsid w:val="00A744C6"/>
    <w:rsid w:val="00A747E9"/>
    <w:rsid w:val="00A75023"/>
    <w:rsid w:val="00A75566"/>
    <w:rsid w:val="00A75669"/>
    <w:rsid w:val="00A75AFF"/>
    <w:rsid w:val="00A75CF0"/>
    <w:rsid w:val="00A75EE0"/>
    <w:rsid w:val="00A76039"/>
    <w:rsid w:val="00A765B2"/>
    <w:rsid w:val="00A76ACE"/>
    <w:rsid w:val="00A7700B"/>
    <w:rsid w:val="00A77212"/>
    <w:rsid w:val="00A77A59"/>
    <w:rsid w:val="00A77C73"/>
    <w:rsid w:val="00A77DAD"/>
    <w:rsid w:val="00A8007B"/>
    <w:rsid w:val="00A80573"/>
    <w:rsid w:val="00A8067A"/>
    <w:rsid w:val="00A80877"/>
    <w:rsid w:val="00A80B0C"/>
    <w:rsid w:val="00A814A1"/>
    <w:rsid w:val="00A81E80"/>
    <w:rsid w:val="00A820E5"/>
    <w:rsid w:val="00A828F4"/>
    <w:rsid w:val="00A82984"/>
    <w:rsid w:val="00A82CA9"/>
    <w:rsid w:val="00A8307F"/>
    <w:rsid w:val="00A8313D"/>
    <w:rsid w:val="00A839E6"/>
    <w:rsid w:val="00A83E37"/>
    <w:rsid w:val="00A83F56"/>
    <w:rsid w:val="00A84BEE"/>
    <w:rsid w:val="00A84DCB"/>
    <w:rsid w:val="00A85151"/>
    <w:rsid w:val="00A8552C"/>
    <w:rsid w:val="00A85DF6"/>
    <w:rsid w:val="00A85E75"/>
    <w:rsid w:val="00A85F4E"/>
    <w:rsid w:val="00A86083"/>
    <w:rsid w:val="00A863D0"/>
    <w:rsid w:val="00A863DC"/>
    <w:rsid w:val="00A86AC3"/>
    <w:rsid w:val="00A8727A"/>
    <w:rsid w:val="00A87974"/>
    <w:rsid w:val="00A87B02"/>
    <w:rsid w:val="00A90B54"/>
    <w:rsid w:val="00A90B6C"/>
    <w:rsid w:val="00A90BB6"/>
    <w:rsid w:val="00A91136"/>
    <w:rsid w:val="00A912FF"/>
    <w:rsid w:val="00A91491"/>
    <w:rsid w:val="00A91B05"/>
    <w:rsid w:val="00A91B5D"/>
    <w:rsid w:val="00A91C8F"/>
    <w:rsid w:val="00A91D30"/>
    <w:rsid w:val="00A91DE2"/>
    <w:rsid w:val="00A920B2"/>
    <w:rsid w:val="00A92575"/>
    <w:rsid w:val="00A92D2C"/>
    <w:rsid w:val="00A932BB"/>
    <w:rsid w:val="00A93558"/>
    <w:rsid w:val="00A93A01"/>
    <w:rsid w:val="00A93EF9"/>
    <w:rsid w:val="00A941EF"/>
    <w:rsid w:val="00A9450E"/>
    <w:rsid w:val="00A946E3"/>
    <w:rsid w:val="00A948B9"/>
    <w:rsid w:val="00A95662"/>
    <w:rsid w:val="00A956E0"/>
    <w:rsid w:val="00A95C1C"/>
    <w:rsid w:val="00A95DB7"/>
    <w:rsid w:val="00A9621B"/>
    <w:rsid w:val="00A96F83"/>
    <w:rsid w:val="00A9702C"/>
    <w:rsid w:val="00A9750E"/>
    <w:rsid w:val="00A976FB"/>
    <w:rsid w:val="00A97A0D"/>
    <w:rsid w:val="00A97C67"/>
    <w:rsid w:val="00A97D75"/>
    <w:rsid w:val="00A97E2A"/>
    <w:rsid w:val="00A97E30"/>
    <w:rsid w:val="00A97E6F"/>
    <w:rsid w:val="00AA0046"/>
    <w:rsid w:val="00AA0093"/>
    <w:rsid w:val="00AA0532"/>
    <w:rsid w:val="00AA0CFC"/>
    <w:rsid w:val="00AA0DFE"/>
    <w:rsid w:val="00AA11B2"/>
    <w:rsid w:val="00AA1303"/>
    <w:rsid w:val="00AA1757"/>
    <w:rsid w:val="00AA1BA5"/>
    <w:rsid w:val="00AA2CF2"/>
    <w:rsid w:val="00AA337C"/>
    <w:rsid w:val="00AA35F7"/>
    <w:rsid w:val="00AA3D22"/>
    <w:rsid w:val="00AA3D70"/>
    <w:rsid w:val="00AA43B8"/>
    <w:rsid w:val="00AA4743"/>
    <w:rsid w:val="00AA4BB6"/>
    <w:rsid w:val="00AA4BD0"/>
    <w:rsid w:val="00AA4D34"/>
    <w:rsid w:val="00AA4D5F"/>
    <w:rsid w:val="00AA5296"/>
    <w:rsid w:val="00AA5A8B"/>
    <w:rsid w:val="00AA5D33"/>
    <w:rsid w:val="00AA5E73"/>
    <w:rsid w:val="00AA6081"/>
    <w:rsid w:val="00AA61EF"/>
    <w:rsid w:val="00AA6ADA"/>
    <w:rsid w:val="00AA6C28"/>
    <w:rsid w:val="00AA7047"/>
    <w:rsid w:val="00AA708B"/>
    <w:rsid w:val="00AA7B93"/>
    <w:rsid w:val="00AA7F81"/>
    <w:rsid w:val="00AB001C"/>
    <w:rsid w:val="00AB004F"/>
    <w:rsid w:val="00AB03EB"/>
    <w:rsid w:val="00AB079B"/>
    <w:rsid w:val="00AB0A2C"/>
    <w:rsid w:val="00AB0F52"/>
    <w:rsid w:val="00AB11FA"/>
    <w:rsid w:val="00AB137B"/>
    <w:rsid w:val="00AB163C"/>
    <w:rsid w:val="00AB174D"/>
    <w:rsid w:val="00AB17DF"/>
    <w:rsid w:val="00AB1BE7"/>
    <w:rsid w:val="00AB1E24"/>
    <w:rsid w:val="00AB1F6F"/>
    <w:rsid w:val="00AB28EB"/>
    <w:rsid w:val="00AB2AA5"/>
    <w:rsid w:val="00AB3B04"/>
    <w:rsid w:val="00AB3CB7"/>
    <w:rsid w:val="00AB3FAD"/>
    <w:rsid w:val="00AB4139"/>
    <w:rsid w:val="00AB43B1"/>
    <w:rsid w:val="00AB4724"/>
    <w:rsid w:val="00AB496B"/>
    <w:rsid w:val="00AB4ED8"/>
    <w:rsid w:val="00AB507F"/>
    <w:rsid w:val="00AB53C9"/>
    <w:rsid w:val="00AB56D2"/>
    <w:rsid w:val="00AB574C"/>
    <w:rsid w:val="00AB5E14"/>
    <w:rsid w:val="00AB607D"/>
    <w:rsid w:val="00AB6418"/>
    <w:rsid w:val="00AB68E8"/>
    <w:rsid w:val="00AB690D"/>
    <w:rsid w:val="00AB6AA6"/>
    <w:rsid w:val="00AB6D43"/>
    <w:rsid w:val="00AB6E5A"/>
    <w:rsid w:val="00AB6F7A"/>
    <w:rsid w:val="00AB6FBE"/>
    <w:rsid w:val="00AB73B3"/>
    <w:rsid w:val="00AB76BE"/>
    <w:rsid w:val="00AB7C3E"/>
    <w:rsid w:val="00AC076D"/>
    <w:rsid w:val="00AC0EC1"/>
    <w:rsid w:val="00AC1760"/>
    <w:rsid w:val="00AC1806"/>
    <w:rsid w:val="00AC19D0"/>
    <w:rsid w:val="00AC1CE7"/>
    <w:rsid w:val="00AC1D1F"/>
    <w:rsid w:val="00AC2049"/>
    <w:rsid w:val="00AC264E"/>
    <w:rsid w:val="00AC297E"/>
    <w:rsid w:val="00AC2CFB"/>
    <w:rsid w:val="00AC2FFE"/>
    <w:rsid w:val="00AC306F"/>
    <w:rsid w:val="00AC3682"/>
    <w:rsid w:val="00AC3721"/>
    <w:rsid w:val="00AC38E8"/>
    <w:rsid w:val="00AC3BA9"/>
    <w:rsid w:val="00AC3D72"/>
    <w:rsid w:val="00AC42D9"/>
    <w:rsid w:val="00AC4505"/>
    <w:rsid w:val="00AC4D26"/>
    <w:rsid w:val="00AC501A"/>
    <w:rsid w:val="00AC5263"/>
    <w:rsid w:val="00AC56DE"/>
    <w:rsid w:val="00AC5BA0"/>
    <w:rsid w:val="00AC5D63"/>
    <w:rsid w:val="00AC5DDE"/>
    <w:rsid w:val="00AC605F"/>
    <w:rsid w:val="00AC62F2"/>
    <w:rsid w:val="00AC645F"/>
    <w:rsid w:val="00AC7807"/>
    <w:rsid w:val="00AC7F8D"/>
    <w:rsid w:val="00AD00A0"/>
    <w:rsid w:val="00AD02B6"/>
    <w:rsid w:val="00AD02DF"/>
    <w:rsid w:val="00AD0443"/>
    <w:rsid w:val="00AD0C05"/>
    <w:rsid w:val="00AD0E65"/>
    <w:rsid w:val="00AD10D6"/>
    <w:rsid w:val="00AD1892"/>
    <w:rsid w:val="00AD1930"/>
    <w:rsid w:val="00AD2208"/>
    <w:rsid w:val="00AD22B0"/>
    <w:rsid w:val="00AD2C83"/>
    <w:rsid w:val="00AD2EA8"/>
    <w:rsid w:val="00AD2F23"/>
    <w:rsid w:val="00AD319F"/>
    <w:rsid w:val="00AD322F"/>
    <w:rsid w:val="00AD3864"/>
    <w:rsid w:val="00AD3963"/>
    <w:rsid w:val="00AD3A17"/>
    <w:rsid w:val="00AD3C6D"/>
    <w:rsid w:val="00AD42D9"/>
    <w:rsid w:val="00AD437E"/>
    <w:rsid w:val="00AD4503"/>
    <w:rsid w:val="00AD451D"/>
    <w:rsid w:val="00AD4873"/>
    <w:rsid w:val="00AD4BFD"/>
    <w:rsid w:val="00AD5507"/>
    <w:rsid w:val="00AD57F0"/>
    <w:rsid w:val="00AD5A0E"/>
    <w:rsid w:val="00AD5BBF"/>
    <w:rsid w:val="00AD5BFA"/>
    <w:rsid w:val="00AD5CC4"/>
    <w:rsid w:val="00AD5E16"/>
    <w:rsid w:val="00AD5F34"/>
    <w:rsid w:val="00AD6381"/>
    <w:rsid w:val="00AD7314"/>
    <w:rsid w:val="00AD74DA"/>
    <w:rsid w:val="00AD7558"/>
    <w:rsid w:val="00AD7781"/>
    <w:rsid w:val="00AD7B32"/>
    <w:rsid w:val="00AE04E1"/>
    <w:rsid w:val="00AE0C01"/>
    <w:rsid w:val="00AE0D70"/>
    <w:rsid w:val="00AE0F77"/>
    <w:rsid w:val="00AE0F99"/>
    <w:rsid w:val="00AE1815"/>
    <w:rsid w:val="00AE190E"/>
    <w:rsid w:val="00AE1C95"/>
    <w:rsid w:val="00AE1F2A"/>
    <w:rsid w:val="00AE23B3"/>
    <w:rsid w:val="00AE28C1"/>
    <w:rsid w:val="00AE2951"/>
    <w:rsid w:val="00AE2C96"/>
    <w:rsid w:val="00AE3649"/>
    <w:rsid w:val="00AE3672"/>
    <w:rsid w:val="00AE369E"/>
    <w:rsid w:val="00AE374D"/>
    <w:rsid w:val="00AE39B6"/>
    <w:rsid w:val="00AE3A33"/>
    <w:rsid w:val="00AE3E5F"/>
    <w:rsid w:val="00AE3EF5"/>
    <w:rsid w:val="00AE40B2"/>
    <w:rsid w:val="00AE43C3"/>
    <w:rsid w:val="00AE4419"/>
    <w:rsid w:val="00AE475B"/>
    <w:rsid w:val="00AE4A66"/>
    <w:rsid w:val="00AE4BAE"/>
    <w:rsid w:val="00AE551C"/>
    <w:rsid w:val="00AE5908"/>
    <w:rsid w:val="00AE5F07"/>
    <w:rsid w:val="00AE6047"/>
    <w:rsid w:val="00AE6152"/>
    <w:rsid w:val="00AE674E"/>
    <w:rsid w:val="00AE67DB"/>
    <w:rsid w:val="00AE6FB6"/>
    <w:rsid w:val="00AE7873"/>
    <w:rsid w:val="00AE7CED"/>
    <w:rsid w:val="00AF043B"/>
    <w:rsid w:val="00AF0622"/>
    <w:rsid w:val="00AF0CEB"/>
    <w:rsid w:val="00AF1074"/>
    <w:rsid w:val="00AF140A"/>
    <w:rsid w:val="00AF1F76"/>
    <w:rsid w:val="00AF234F"/>
    <w:rsid w:val="00AF24F1"/>
    <w:rsid w:val="00AF2926"/>
    <w:rsid w:val="00AF2C6D"/>
    <w:rsid w:val="00AF2C92"/>
    <w:rsid w:val="00AF2EBA"/>
    <w:rsid w:val="00AF2FF7"/>
    <w:rsid w:val="00AF3083"/>
    <w:rsid w:val="00AF310A"/>
    <w:rsid w:val="00AF3A63"/>
    <w:rsid w:val="00AF3C23"/>
    <w:rsid w:val="00AF3C3A"/>
    <w:rsid w:val="00AF43EC"/>
    <w:rsid w:val="00AF6006"/>
    <w:rsid w:val="00AF68C2"/>
    <w:rsid w:val="00AF7211"/>
    <w:rsid w:val="00AF7566"/>
    <w:rsid w:val="00B00010"/>
    <w:rsid w:val="00B0007D"/>
    <w:rsid w:val="00B008E0"/>
    <w:rsid w:val="00B00995"/>
    <w:rsid w:val="00B00F01"/>
    <w:rsid w:val="00B011FB"/>
    <w:rsid w:val="00B01474"/>
    <w:rsid w:val="00B014B3"/>
    <w:rsid w:val="00B01A59"/>
    <w:rsid w:val="00B01B65"/>
    <w:rsid w:val="00B01CF8"/>
    <w:rsid w:val="00B01F62"/>
    <w:rsid w:val="00B024FA"/>
    <w:rsid w:val="00B027C0"/>
    <w:rsid w:val="00B027CA"/>
    <w:rsid w:val="00B028AD"/>
    <w:rsid w:val="00B02A89"/>
    <w:rsid w:val="00B02F86"/>
    <w:rsid w:val="00B03511"/>
    <w:rsid w:val="00B0367C"/>
    <w:rsid w:val="00B04149"/>
    <w:rsid w:val="00B0510F"/>
    <w:rsid w:val="00B05A6C"/>
    <w:rsid w:val="00B05B7F"/>
    <w:rsid w:val="00B05C23"/>
    <w:rsid w:val="00B06341"/>
    <w:rsid w:val="00B06391"/>
    <w:rsid w:val="00B0657D"/>
    <w:rsid w:val="00B07324"/>
    <w:rsid w:val="00B0798A"/>
    <w:rsid w:val="00B07AF1"/>
    <w:rsid w:val="00B07D40"/>
    <w:rsid w:val="00B10747"/>
    <w:rsid w:val="00B10758"/>
    <w:rsid w:val="00B108A5"/>
    <w:rsid w:val="00B1094F"/>
    <w:rsid w:val="00B10A23"/>
    <w:rsid w:val="00B10D6A"/>
    <w:rsid w:val="00B10F96"/>
    <w:rsid w:val="00B11034"/>
    <w:rsid w:val="00B11632"/>
    <w:rsid w:val="00B11711"/>
    <w:rsid w:val="00B118FA"/>
    <w:rsid w:val="00B11C3E"/>
    <w:rsid w:val="00B12306"/>
    <w:rsid w:val="00B12E45"/>
    <w:rsid w:val="00B133A9"/>
    <w:rsid w:val="00B136F3"/>
    <w:rsid w:val="00B136FE"/>
    <w:rsid w:val="00B13E91"/>
    <w:rsid w:val="00B142B3"/>
    <w:rsid w:val="00B14640"/>
    <w:rsid w:val="00B14858"/>
    <w:rsid w:val="00B14D09"/>
    <w:rsid w:val="00B14D3B"/>
    <w:rsid w:val="00B14FD9"/>
    <w:rsid w:val="00B15016"/>
    <w:rsid w:val="00B15267"/>
    <w:rsid w:val="00B1526B"/>
    <w:rsid w:val="00B15C15"/>
    <w:rsid w:val="00B15E98"/>
    <w:rsid w:val="00B160C1"/>
    <w:rsid w:val="00B167BA"/>
    <w:rsid w:val="00B16CBF"/>
    <w:rsid w:val="00B1705C"/>
    <w:rsid w:val="00B173AE"/>
    <w:rsid w:val="00B1756B"/>
    <w:rsid w:val="00B17B65"/>
    <w:rsid w:val="00B2001C"/>
    <w:rsid w:val="00B2059C"/>
    <w:rsid w:val="00B206FF"/>
    <w:rsid w:val="00B20A66"/>
    <w:rsid w:val="00B20B7B"/>
    <w:rsid w:val="00B214F8"/>
    <w:rsid w:val="00B2192D"/>
    <w:rsid w:val="00B21A29"/>
    <w:rsid w:val="00B21D4C"/>
    <w:rsid w:val="00B22025"/>
    <w:rsid w:val="00B220E4"/>
    <w:rsid w:val="00B22566"/>
    <w:rsid w:val="00B2341D"/>
    <w:rsid w:val="00B2347D"/>
    <w:rsid w:val="00B239D7"/>
    <w:rsid w:val="00B23FCE"/>
    <w:rsid w:val="00B24497"/>
    <w:rsid w:val="00B245B9"/>
    <w:rsid w:val="00B24B71"/>
    <w:rsid w:val="00B24F7A"/>
    <w:rsid w:val="00B2505D"/>
    <w:rsid w:val="00B2580E"/>
    <w:rsid w:val="00B25CF3"/>
    <w:rsid w:val="00B2604B"/>
    <w:rsid w:val="00B2618F"/>
    <w:rsid w:val="00B26473"/>
    <w:rsid w:val="00B26B5E"/>
    <w:rsid w:val="00B276FA"/>
    <w:rsid w:val="00B2781F"/>
    <w:rsid w:val="00B3042B"/>
    <w:rsid w:val="00B30BD3"/>
    <w:rsid w:val="00B30F56"/>
    <w:rsid w:val="00B3124D"/>
    <w:rsid w:val="00B318A1"/>
    <w:rsid w:val="00B31E45"/>
    <w:rsid w:val="00B32409"/>
    <w:rsid w:val="00B32B0B"/>
    <w:rsid w:val="00B32B5C"/>
    <w:rsid w:val="00B32ED5"/>
    <w:rsid w:val="00B3306A"/>
    <w:rsid w:val="00B3347B"/>
    <w:rsid w:val="00B33589"/>
    <w:rsid w:val="00B33748"/>
    <w:rsid w:val="00B338E0"/>
    <w:rsid w:val="00B33DC7"/>
    <w:rsid w:val="00B33FCD"/>
    <w:rsid w:val="00B34255"/>
    <w:rsid w:val="00B34ABA"/>
    <w:rsid w:val="00B34CE7"/>
    <w:rsid w:val="00B35B4B"/>
    <w:rsid w:val="00B35CA1"/>
    <w:rsid w:val="00B35D32"/>
    <w:rsid w:val="00B35EAC"/>
    <w:rsid w:val="00B362AE"/>
    <w:rsid w:val="00B36582"/>
    <w:rsid w:val="00B36CB3"/>
    <w:rsid w:val="00B370B3"/>
    <w:rsid w:val="00B37F28"/>
    <w:rsid w:val="00B40A51"/>
    <w:rsid w:val="00B40C31"/>
    <w:rsid w:val="00B40CDB"/>
    <w:rsid w:val="00B40ED0"/>
    <w:rsid w:val="00B41143"/>
    <w:rsid w:val="00B4142E"/>
    <w:rsid w:val="00B41540"/>
    <w:rsid w:val="00B416C1"/>
    <w:rsid w:val="00B41803"/>
    <w:rsid w:val="00B425A2"/>
    <w:rsid w:val="00B42C8A"/>
    <w:rsid w:val="00B42F9C"/>
    <w:rsid w:val="00B4315F"/>
    <w:rsid w:val="00B43F82"/>
    <w:rsid w:val="00B44221"/>
    <w:rsid w:val="00B445BA"/>
    <w:rsid w:val="00B44894"/>
    <w:rsid w:val="00B44BEB"/>
    <w:rsid w:val="00B454DC"/>
    <w:rsid w:val="00B45C35"/>
    <w:rsid w:val="00B45E74"/>
    <w:rsid w:val="00B4646C"/>
    <w:rsid w:val="00B464DA"/>
    <w:rsid w:val="00B4653C"/>
    <w:rsid w:val="00B47492"/>
    <w:rsid w:val="00B476FF"/>
    <w:rsid w:val="00B478DE"/>
    <w:rsid w:val="00B47B9D"/>
    <w:rsid w:val="00B47DDF"/>
    <w:rsid w:val="00B5023D"/>
    <w:rsid w:val="00B50392"/>
    <w:rsid w:val="00B51004"/>
    <w:rsid w:val="00B5132A"/>
    <w:rsid w:val="00B514E3"/>
    <w:rsid w:val="00B51AA6"/>
    <w:rsid w:val="00B51F2C"/>
    <w:rsid w:val="00B51FEB"/>
    <w:rsid w:val="00B52389"/>
    <w:rsid w:val="00B524C8"/>
    <w:rsid w:val="00B527AF"/>
    <w:rsid w:val="00B527B3"/>
    <w:rsid w:val="00B52E25"/>
    <w:rsid w:val="00B531CE"/>
    <w:rsid w:val="00B537F7"/>
    <w:rsid w:val="00B53AF5"/>
    <w:rsid w:val="00B53C99"/>
    <w:rsid w:val="00B53ECD"/>
    <w:rsid w:val="00B546D8"/>
    <w:rsid w:val="00B54C25"/>
    <w:rsid w:val="00B54CDA"/>
    <w:rsid w:val="00B54D9B"/>
    <w:rsid w:val="00B55967"/>
    <w:rsid w:val="00B55A4C"/>
    <w:rsid w:val="00B5616A"/>
    <w:rsid w:val="00B56255"/>
    <w:rsid w:val="00B563F0"/>
    <w:rsid w:val="00B563F2"/>
    <w:rsid w:val="00B565C9"/>
    <w:rsid w:val="00B56646"/>
    <w:rsid w:val="00B56977"/>
    <w:rsid w:val="00B57E7C"/>
    <w:rsid w:val="00B60435"/>
    <w:rsid w:val="00B604CD"/>
    <w:rsid w:val="00B606B1"/>
    <w:rsid w:val="00B607E9"/>
    <w:rsid w:val="00B60879"/>
    <w:rsid w:val="00B60967"/>
    <w:rsid w:val="00B60B67"/>
    <w:rsid w:val="00B60D4C"/>
    <w:rsid w:val="00B60DDC"/>
    <w:rsid w:val="00B60E7C"/>
    <w:rsid w:val="00B60F0C"/>
    <w:rsid w:val="00B6115E"/>
    <w:rsid w:val="00B612EF"/>
    <w:rsid w:val="00B61663"/>
    <w:rsid w:val="00B6188F"/>
    <w:rsid w:val="00B618D3"/>
    <w:rsid w:val="00B61B26"/>
    <w:rsid w:val="00B61B77"/>
    <w:rsid w:val="00B61C8B"/>
    <w:rsid w:val="00B62293"/>
    <w:rsid w:val="00B62D9E"/>
    <w:rsid w:val="00B62F4B"/>
    <w:rsid w:val="00B6310A"/>
    <w:rsid w:val="00B6347F"/>
    <w:rsid w:val="00B635E2"/>
    <w:rsid w:val="00B63ED9"/>
    <w:rsid w:val="00B640EE"/>
    <w:rsid w:val="00B6447A"/>
    <w:rsid w:val="00B644C2"/>
    <w:rsid w:val="00B644C8"/>
    <w:rsid w:val="00B64560"/>
    <w:rsid w:val="00B64734"/>
    <w:rsid w:val="00B649C0"/>
    <w:rsid w:val="00B649C7"/>
    <w:rsid w:val="00B64AA7"/>
    <w:rsid w:val="00B64B0B"/>
    <w:rsid w:val="00B64E51"/>
    <w:rsid w:val="00B65005"/>
    <w:rsid w:val="00B650E0"/>
    <w:rsid w:val="00B656C0"/>
    <w:rsid w:val="00B6601D"/>
    <w:rsid w:val="00B660B3"/>
    <w:rsid w:val="00B66461"/>
    <w:rsid w:val="00B66A01"/>
    <w:rsid w:val="00B66E90"/>
    <w:rsid w:val="00B66F79"/>
    <w:rsid w:val="00B67028"/>
    <w:rsid w:val="00B67115"/>
    <w:rsid w:val="00B6754F"/>
    <w:rsid w:val="00B677F5"/>
    <w:rsid w:val="00B679BE"/>
    <w:rsid w:val="00B67CF2"/>
    <w:rsid w:val="00B70093"/>
    <w:rsid w:val="00B7012D"/>
    <w:rsid w:val="00B702C2"/>
    <w:rsid w:val="00B70345"/>
    <w:rsid w:val="00B705D4"/>
    <w:rsid w:val="00B70695"/>
    <w:rsid w:val="00B706E7"/>
    <w:rsid w:val="00B70EF3"/>
    <w:rsid w:val="00B71099"/>
    <w:rsid w:val="00B71471"/>
    <w:rsid w:val="00B715F6"/>
    <w:rsid w:val="00B717CC"/>
    <w:rsid w:val="00B71988"/>
    <w:rsid w:val="00B71AA5"/>
    <w:rsid w:val="00B71DB4"/>
    <w:rsid w:val="00B72016"/>
    <w:rsid w:val="00B726E2"/>
    <w:rsid w:val="00B72999"/>
    <w:rsid w:val="00B729DE"/>
    <w:rsid w:val="00B72CC5"/>
    <w:rsid w:val="00B730B1"/>
    <w:rsid w:val="00B73532"/>
    <w:rsid w:val="00B735BB"/>
    <w:rsid w:val="00B735C1"/>
    <w:rsid w:val="00B73A61"/>
    <w:rsid w:val="00B7401D"/>
    <w:rsid w:val="00B7488C"/>
    <w:rsid w:val="00B74BC8"/>
    <w:rsid w:val="00B74CAD"/>
    <w:rsid w:val="00B750B0"/>
    <w:rsid w:val="00B750C9"/>
    <w:rsid w:val="00B75132"/>
    <w:rsid w:val="00B751BE"/>
    <w:rsid w:val="00B754A5"/>
    <w:rsid w:val="00B75595"/>
    <w:rsid w:val="00B756E9"/>
    <w:rsid w:val="00B75B47"/>
    <w:rsid w:val="00B75DD1"/>
    <w:rsid w:val="00B76381"/>
    <w:rsid w:val="00B77324"/>
    <w:rsid w:val="00B773DE"/>
    <w:rsid w:val="00B776C3"/>
    <w:rsid w:val="00B77916"/>
    <w:rsid w:val="00B80176"/>
    <w:rsid w:val="00B80408"/>
    <w:rsid w:val="00B80A39"/>
    <w:rsid w:val="00B80A99"/>
    <w:rsid w:val="00B816B8"/>
    <w:rsid w:val="00B81A97"/>
    <w:rsid w:val="00B81BA1"/>
    <w:rsid w:val="00B81BAC"/>
    <w:rsid w:val="00B81C4E"/>
    <w:rsid w:val="00B822E2"/>
    <w:rsid w:val="00B8235D"/>
    <w:rsid w:val="00B825F1"/>
    <w:rsid w:val="00B8294A"/>
    <w:rsid w:val="00B8295A"/>
    <w:rsid w:val="00B82D46"/>
    <w:rsid w:val="00B82E82"/>
    <w:rsid w:val="00B83222"/>
    <w:rsid w:val="00B83286"/>
    <w:rsid w:val="00B835D6"/>
    <w:rsid w:val="00B836D9"/>
    <w:rsid w:val="00B84403"/>
    <w:rsid w:val="00B84A57"/>
    <w:rsid w:val="00B84B16"/>
    <w:rsid w:val="00B84B87"/>
    <w:rsid w:val="00B84E41"/>
    <w:rsid w:val="00B85003"/>
    <w:rsid w:val="00B85030"/>
    <w:rsid w:val="00B850D8"/>
    <w:rsid w:val="00B85825"/>
    <w:rsid w:val="00B858B8"/>
    <w:rsid w:val="00B85927"/>
    <w:rsid w:val="00B859D8"/>
    <w:rsid w:val="00B85CBF"/>
    <w:rsid w:val="00B85DA0"/>
    <w:rsid w:val="00B85FD8"/>
    <w:rsid w:val="00B864FF"/>
    <w:rsid w:val="00B8668A"/>
    <w:rsid w:val="00B86702"/>
    <w:rsid w:val="00B86723"/>
    <w:rsid w:val="00B86789"/>
    <w:rsid w:val="00B869D4"/>
    <w:rsid w:val="00B8712D"/>
    <w:rsid w:val="00B8730F"/>
    <w:rsid w:val="00B87673"/>
    <w:rsid w:val="00B876AE"/>
    <w:rsid w:val="00B876F3"/>
    <w:rsid w:val="00B8771D"/>
    <w:rsid w:val="00B8782A"/>
    <w:rsid w:val="00B90167"/>
    <w:rsid w:val="00B902E3"/>
    <w:rsid w:val="00B905C0"/>
    <w:rsid w:val="00B906F5"/>
    <w:rsid w:val="00B90B90"/>
    <w:rsid w:val="00B90D81"/>
    <w:rsid w:val="00B90E52"/>
    <w:rsid w:val="00B91047"/>
    <w:rsid w:val="00B9134B"/>
    <w:rsid w:val="00B913E4"/>
    <w:rsid w:val="00B91F94"/>
    <w:rsid w:val="00B925F2"/>
    <w:rsid w:val="00B92BED"/>
    <w:rsid w:val="00B9326E"/>
    <w:rsid w:val="00B93289"/>
    <w:rsid w:val="00B933FB"/>
    <w:rsid w:val="00B934E8"/>
    <w:rsid w:val="00B935A9"/>
    <w:rsid w:val="00B937DF"/>
    <w:rsid w:val="00B938D2"/>
    <w:rsid w:val="00B938D6"/>
    <w:rsid w:val="00B93C14"/>
    <w:rsid w:val="00B93C35"/>
    <w:rsid w:val="00B94050"/>
    <w:rsid w:val="00B9431A"/>
    <w:rsid w:val="00B94DA1"/>
    <w:rsid w:val="00B952E3"/>
    <w:rsid w:val="00B9564D"/>
    <w:rsid w:val="00B95688"/>
    <w:rsid w:val="00B95BD1"/>
    <w:rsid w:val="00B9600E"/>
    <w:rsid w:val="00B963CF"/>
    <w:rsid w:val="00B96599"/>
    <w:rsid w:val="00B96D00"/>
    <w:rsid w:val="00B96DDF"/>
    <w:rsid w:val="00B9718A"/>
    <w:rsid w:val="00B9754E"/>
    <w:rsid w:val="00B975A3"/>
    <w:rsid w:val="00BA0219"/>
    <w:rsid w:val="00BA030F"/>
    <w:rsid w:val="00BA0334"/>
    <w:rsid w:val="00BA04C3"/>
    <w:rsid w:val="00BA091E"/>
    <w:rsid w:val="00BA0999"/>
    <w:rsid w:val="00BA0ACC"/>
    <w:rsid w:val="00BA0BDC"/>
    <w:rsid w:val="00BA0F62"/>
    <w:rsid w:val="00BA0F9E"/>
    <w:rsid w:val="00BA100A"/>
    <w:rsid w:val="00BA184F"/>
    <w:rsid w:val="00BA2190"/>
    <w:rsid w:val="00BA21E2"/>
    <w:rsid w:val="00BA314F"/>
    <w:rsid w:val="00BA3F32"/>
    <w:rsid w:val="00BA41AE"/>
    <w:rsid w:val="00BA4368"/>
    <w:rsid w:val="00BA47D3"/>
    <w:rsid w:val="00BA4A53"/>
    <w:rsid w:val="00BA4E0E"/>
    <w:rsid w:val="00BA544D"/>
    <w:rsid w:val="00BA550F"/>
    <w:rsid w:val="00BA5992"/>
    <w:rsid w:val="00BA5D13"/>
    <w:rsid w:val="00BA5E4C"/>
    <w:rsid w:val="00BA6009"/>
    <w:rsid w:val="00BA64A7"/>
    <w:rsid w:val="00BA6BA4"/>
    <w:rsid w:val="00BA7172"/>
    <w:rsid w:val="00BA721D"/>
    <w:rsid w:val="00BA73D3"/>
    <w:rsid w:val="00BA748F"/>
    <w:rsid w:val="00BA7603"/>
    <w:rsid w:val="00BA769B"/>
    <w:rsid w:val="00BA77B1"/>
    <w:rsid w:val="00BA7B97"/>
    <w:rsid w:val="00BA7C0A"/>
    <w:rsid w:val="00BA7E2E"/>
    <w:rsid w:val="00BA7F37"/>
    <w:rsid w:val="00BB0069"/>
    <w:rsid w:val="00BB00BB"/>
    <w:rsid w:val="00BB0210"/>
    <w:rsid w:val="00BB02D5"/>
    <w:rsid w:val="00BB07A9"/>
    <w:rsid w:val="00BB0B42"/>
    <w:rsid w:val="00BB0F7B"/>
    <w:rsid w:val="00BB1334"/>
    <w:rsid w:val="00BB15A4"/>
    <w:rsid w:val="00BB1AA1"/>
    <w:rsid w:val="00BB1DCE"/>
    <w:rsid w:val="00BB2B21"/>
    <w:rsid w:val="00BB2F5C"/>
    <w:rsid w:val="00BB32B8"/>
    <w:rsid w:val="00BB336D"/>
    <w:rsid w:val="00BB3835"/>
    <w:rsid w:val="00BB3891"/>
    <w:rsid w:val="00BB3FA9"/>
    <w:rsid w:val="00BB4514"/>
    <w:rsid w:val="00BB4548"/>
    <w:rsid w:val="00BB488E"/>
    <w:rsid w:val="00BB493E"/>
    <w:rsid w:val="00BB4AD5"/>
    <w:rsid w:val="00BB4B88"/>
    <w:rsid w:val="00BB4E91"/>
    <w:rsid w:val="00BB51C9"/>
    <w:rsid w:val="00BB562F"/>
    <w:rsid w:val="00BB59E2"/>
    <w:rsid w:val="00BB5D5B"/>
    <w:rsid w:val="00BB5F6B"/>
    <w:rsid w:val="00BB6C6F"/>
    <w:rsid w:val="00BB6DFC"/>
    <w:rsid w:val="00BB739D"/>
    <w:rsid w:val="00BB7600"/>
    <w:rsid w:val="00BB7D01"/>
    <w:rsid w:val="00BC11F0"/>
    <w:rsid w:val="00BC17DB"/>
    <w:rsid w:val="00BC1D3F"/>
    <w:rsid w:val="00BC1DD8"/>
    <w:rsid w:val="00BC2458"/>
    <w:rsid w:val="00BC257B"/>
    <w:rsid w:val="00BC2612"/>
    <w:rsid w:val="00BC27E1"/>
    <w:rsid w:val="00BC28E1"/>
    <w:rsid w:val="00BC2AFE"/>
    <w:rsid w:val="00BC2CF6"/>
    <w:rsid w:val="00BC2D28"/>
    <w:rsid w:val="00BC2D71"/>
    <w:rsid w:val="00BC396C"/>
    <w:rsid w:val="00BC3BF0"/>
    <w:rsid w:val="00BC3CC9"/>
    <w:rsid w:val="00BC3FC8"/>
    <w:rsid w:val="00BC4872"/>
    <w:rsid w:val="00BC5181"/>
    <w:rsid w:val="00BC59D5"/>
    <w:rsid w:val="00BC60F2"/>
    <w:rsid w:val="00BC6327"/>
    <w:rsid w:val="00BC6517"/>
    <w:rsid w:val="00BC67FE"/>
    <w:rsid w:val="00BC69F0"/>
    <w:rsid w:val="00BC7532"/>
    <w:rsid w:val="00BC76D3"/>
    <w:rsid w:val="00BC77C7"/>
    <w:rsid w:val="00BC7ADE"/>
    <w:rsid w:val="00BC7F35"/>
    <w:rsid w:val="00BD0041"/>
    <w:rsid w:val="00BD0B90"/>
    <w:rsid w:val="00BD1439"/>
    <w:rsid w:val="00BD1970"/>
    <w:rsid w:val="00BD1AAD"/>
    <w:rsid w:val="00BD1B38"/>
    <w:rsid w:val="00BD2278"/>
    <w:rsid w:val="00BD234D"/>
    <w:rsid w:val="00BD2370"/>
    <w:rsid w:val="00BD2423"/>
    <w:rsid w:val="00BD2BAF"/>
    <w:rsid w:val="00BD2FC0"/>
    <w:rsid w:val="00BD3169"/>
    <w:rsid w:val="00BD383B"/>
    <w:rsid w:val="00BD3C34"/>
    <w:rsid w:val="00BD47C8"/>
    <w:rsid w:val="00BD51EA"/>
    <w:rsid w:val="00BD5223"/>
    <w:rsid w:val="00BD56AA"/>
    <w:rsid w:val="00BD5853"/>
    <w:rsid w:val="00BD5D0D"/>
    <w:rsid w:val="00BD5F20"/>
    <w:rsid w:val="00BD63F9"/>
    <w:rsid w:val="00BD664E"/>
    <w:rsid w:val="00BD6930"/>
    <w:rsid w:val="00BD6C70"/>
    <w:rsid w:val="00BD747F"/>
    <w:rsid w:val="00BD7AA3"/>
    <w:rsid w:val="00BD7AB9"/>
    <w:rsid w:val="00BD7E96"/>
    <w:rsid w:val="00BD7F11"/>
    <w:rsid w:val="00BE01F6"/>
    <w:rsid w:val="00BE09A1"/>
    <w:rsid w:val="00BE0C10"/>
    <w:rsid w:val="00BE0DA5"/>
    <w:rsid w:val="00BE0EC7"/>
    <w:rsid w:val="00BE114C"/>
    <w:rsid w:val="00BE187A"/>
    <w:rsid w:val="00BE1B3D"/>
    <w:rsid w:val="00BE1C54"/>
    <w:rsid w:val="00BE20F0"/>
    <w:rsid w:val="00BE216D"/>
    <w:rsid w:val="00BE2387"/>
    <w:rsid w:val="00BE2E24"/>
    <w:rsid w:val="00BE2F36"/>
    <w:rsid w:val="00BE329A"/>
    <w:rsid w:val="00BE351C"/>
    <w:rsid w:val="00BE36C2"/>
    <w:rsid w:val="00BE3A0E"/>
    <w:rsid w:val="00BE3A59"/>
    <w:rsid w:val="00BE3CB3"/>
    <w:rsid w:val="00BE3E05"/>
    <w:rsid w:val="00BE40FE"/>
    <w:rsid w:val="00BE4236"/>
    <w:rsid w:val="00BE4A91"/>
    <w:rsid w:val="00BE4CC7"/>
    <w:rsid w:val="00BE5714"/>
    <w:rsid w:val="00BE580F"/>
    <w:rsid w:val="00BE5827"/>
    <w:rsid w:val="00BE5B1F"/>
    <w:rsid w:val="00BE5E57"/>
    <w:rsid w:val="00BE6011"/>
    <w:rsid w:val="00BE6735"/>
    <w:rsid w:val="00BE6CFA"/>
    <w:rsid w:val="00BE6D66"/>
    <w:rsid w:val="00BE71DC"/>
    <w:rsid w:val="00BE725A"/>
    <w:rsid w:val="00BE78AB"/>
    <w:rsid w:val="00BE7AA0"/>
    <w:rsid w:val="00BF00FA"/>
    <w:rsid w:val="00BF04D2"/>
    <w:rsid w:val="00BF0525"/>
    <w:rsid w:val="00BF1136"/>
    <w:rsid w:val="00BF12E3"/>
    <w:rsid w:val="00BF16C3"/>
    <w:rsid w:val="00BF1902"/>
    <w:rsid w:val="00BF1D0F"/>
    <w:rsid w:val="00BF1D42"/>
    <w:rsid w:val="00BF2151"/>
    <w:rsid w:val="00BF221C"/>
    <w:rsid w:val="00BF23F7"/>
    <w:rsid w:val="00BF2646"/>
    <w:rsid w:val="00BF27C1"/>
    <w:rsid w:val="00BF2D93"/>
    <w:rsid w:val="00BF327B"/>
    <w:rsid w:val="00BF32AC"/>
    <w:rsid w:val="00BF36A3"/>
    <w:rsid w:val="00BF37B9"/>
    <w:rsid w:val="00BF39E6"/>
    <w:rsid w:val="00BF3A8A"/>
    <w:rsid w:val="00BF3D5B"/>
    <w:rsid w:val="00BF3E25"/>
    <w:rsid w:val="00BF42BF"/>
    <w:rsid w:val="00BF449A"/>
    <w:rsid w:val="00BF496C"/>
    <w:rsid w:val="00BF5007"/>
    <w:rsid w:val="00BF5140"/>
    <w:rsid w:val="00BF51E2"/>
    <w:rsid w:val="00BF5F13"/>
    <w:rsid w:val="00BF6009"/>
    <w:rsid w:val="00BF6918"/>
    <w:rsid w:val="00BF740B"/>
    <w:rsid w:val="00BF74FB"/>
    <w:rsid w:val="00BF7715"/>
    <w:rsid w:val="00BF77A7"/>
    <w:rsid w:val="00BF7A08"/>
    <w:rsid w:val="00BF7A61"/>
    <w:rsid w:val="00BF7AB4"/>
    <w:rsid w:val="00BF7FC2"/>
    <w:rsid w:val="00C003D0"/>
    <w:rsid w:val="00C00AD8"/>
    <w:rsid w:val="00C00E2E"/>
    <w:rsid w:val="00C01285"/>
    <w:rsid w:val="00C01B06"/>
    <w:rsid w:val="00C01C12"/>
    <w:rsid w:val="00C01E56"/>
    <w:rsid w:val="00C01F31"/>
    <w:rsid w:val="00C0218C"/>
    <w:rsid w:val="00C023E9"/>
    <w:rsid w:val="00C024D8"/>
    <w:rsid w:val="00C028F0"/>
    <w:rsid w:val="00C02A85"/>
    <w:rsid w:val="00C02AE1"/>
    <w:rsid w:val="00C02D60"/>
    <w:rsid w:val="00C02F4D"/>
    <w:rsid w:val="00C030BC"/>
    <w:rsid w:val="00C032A4"/>
    <w:rsid w:val="00C0358D"/>
    <w:rsid w:val="00C038D3"/>
    <w:rsid w:val="00C03A2D"/>
    <w:rsid w:val="00C03AE2"/>
    <w:rsid w:val="00C03C68"/>
    <w:rsid w:val="00C03F42"/>
    <w:rsid w:val="00C05182"/>
    <w:rsid w:val="00C052F5"/>
    <w:rsid w:val="00C05926"/>
    <w:rsid w:val="00C05A8D"/>
    <w:rsid w:val="00C05FA5"/>
    <w:rsid w:val="00C0607E"/>
    <w:rsid w:val="00C067A2"/>
    <w:rsid w:val="00C06BBF"/>
    <w:rsid w:val="00C06CB2"/>
    <w:rsid w:val="00C06D90"/>
    <w:rsid w:val="00C07993"/>
    <w:rsid w:val="00C07E6E"/>
    <w:rsid w:val="00C1065B"/>
    <w:rsid w:val="00C10A86"/>
    <w:rsid w:val="00C10E00"/>
    <w:rsid w:val="00C10FF1"/>
    <w:rsid w:val="00C115D5"/>
    <w:rsid w:val="00C11F1E"/>
    <w:rsid w:val="00C12C6B"/>
    <w:rsid w:val="00C12FEC"/>
    <w:rsid w:val="00C131D2"/>
    <w:rsid w:val="00C139BB"/>
    <w:rsid w:val="00C14186"/>
    <w:rsid w:val="00C142F5"/>
    <w:rsid w:val="00C14986"/>
    <w:rsid w:val="00C14EB8"/>
    <w:rsid w:val="00C1500C"/>
    <w:rsid w:val="00C152AC"/>
    <w:rsid w:val="00C1531F"/>
    <w:rsid w:val="00C1592C"/>
    <w:rsid w:val="00C15C1F"/>
    <w:rsid w:val="00C15E00"/>
    <w:rsid w:val="00C15F3C"/>
    <w:rsid w:val="00C161B9"/>
    <w:rsid w:val="00C16486"/>
    <w:rsid w:val="00C16945"/>
    <w:rsid w:val="00C16BDB"/>
    <w:rsid w:val="00C16E0C"/>
    <w:rsid w:val="00C16EB2"/>
    <w:rsid w:val="00C17120"/>
    <w:rsid w:val="00C17E60"/>
    <w:rsid w:val="00C20243"/>
    <w:rsid w:val="00C205FB"/>
    <w:rsid w:val="00C21055"/>
    <w:rsid w:val="00C211B1"/>
    <w:rsid w:val="00C21431"/>
    <w:rsid w:val="00C21792"/>
    <w:rsid w:val="00C21F92"/>
    <w:rsid w:val="00C2203F"/>
    <w:rsid w:val="00C22831"/>
    <w:rsid w:val="00C22CE0"/>
    <w:rsid w:val="00C22D48"/>
    <w:rsid w:val="00C22D94"/>
    <w:rsid w:val="00C231F0"/>
    <w:rsid w:val="00C23243"/>
    <w:rsid w:val="00C237AF"/>
    <w:rsid w:val="00C23B2E"/>
    <w:rsid w:val="00C23BBA"/>
    <w:rsid w:val="00C23E11"/>
    <w:rsid w:val="00C23F57"/>
    <w:rsid w:val="00C24671"/>
    <w:rsid w:val="00C249C1"/>
    <w:rsid w:val="00C24D40"/>
    <w:rsid w:val="00C254C9"/>
    <w:rsid w:val="00C25A3A"/>
    <w:rsid w:val="00C25A96"/>
    <w:rsid w:val="00C25B40"/>
    <w:rsid w:val="00C25E02"/>
    <w:rsid w:val="00C26099"/>
    <w:rsid w:val="00C26594"/>
    <w:rsid w:val="00C26C02"/>
    <w:rsid w:val="00C27141"/>
    <w:rsid w:val="00C2776A"/>
    <w:rsid w:val="00C27B19"/>
    <w:rsid w:val="00C3037E"/>
    <w:rsid w:val="00C30674"/>
    <w:rsid w:val="00C307BF"/>
    <w:rsid w:val="00C30957"/>
    <w:rsid w:val="00C30B5F"/>
    <w:rsid w:val="00C3106B"/>
    <w:rsid w:val="00C3110E"/>
    <w:rsid w:val="00C3117F"/>
    <w:rsid w:val="00C31589"/>
    <w:rsid w:val="00C31715"/>
    <w:rsid w:val="00C318CF"/>
    <w:rsid w:val="00C31FEA"/>
    <w:rsid w:val="00C320CE"/>
    <w:rsid w:val="00C320D7"/>
    <w:rsid w:val="00C32338"/>
    <w:rsid w:val="00C32394"/>
    <w:rsid w:val="00C32561"/>
    <w:rsid w:val="00C32AF4"/>
    <w:rsid w:val="00C32C02"/>
    <w:rsid w:val="00C32C1E"/>
    <w:rsid w:val="00C3301D"/>
    <w:rsid w:val="00C33892"/>
    <w:rsid w:val="00C33AF0"/>
    <w:rsid w:val="00C33B84"/>
    <w:rsid w:val="00C33CA1"/>
    <w:rsid w:val="00C33F26"/>
    <w:rsid w:val="00C33F2F"/>
    <w:rsid w:val="00C3405D"/>
    <w:rsid w:val="00C343E3"/>
    <w:rsid w:val="00C3455A"/>
    <w:rsid w:val="00C34A46"/>
    <w:rsid w:val="00C34FF6"/>
    <w:rsid w:val="00C355B3"/>
    <w:rsid w:val="00C356D0"/>
    <w:rsid w:val="00C35A91"/>
    <w:rsid w:val="00C35AD1"/>
    <w:rsid w:val="00C35C54"/>
    <w:rsid w:val="00C36710"/>
    <w:rsid w:val="00C3705E"/>
    <w:rsid w:val="00C3708A"/>
    <w:rsid w:val="00C3751D"/>
    <w:rsid w:val="00C37930"/>
    <w:rsid w:val="00C37C3C"/>
    <w:rsid w:val="00C40082"/>
    <w:rsid w:val="00C404F9"/>
    <w:rsid w:val="00C40937"/>
    <w:rsid w:val="00C40AD3"/>
    <w:rsid w:val="00C40E21"/>
    <w:rsid w:val="00C412A3"/>
    <w:rsid w:val="00C412B9"/>
    <w:rsid w:val="00C419E9"/>
    <w:rsid w:val="00C41BE4"/>
    <w:rsid w:val="00C421A3"/>
    <w:rsid w:val="00C431AC"/>
    <w:rsid w:val="00C43628"/>
    <w:rsid w:val="00C4392F"/>
    <w:rsid w:val="00C43E1C"/>
    <w:rsid w:val="00C43E86"/>
    <w:rsid w:val="00C4429A"/>
    <w:rsid w:val="00C442FC"/>
    <w:rsid w:val="00C444E8"/>
    <w:rsid w:val="00C445E4"/>
    <w:rsid w:val="00C44792"/>
    <w:rsid w:val="00C44A36"/>
    <w:rsid w:val="00C44F99"/>
    <w:rsid w:val="00C45559"/>
    <w:rsid w:val="00C4570A"/>
    <w:rsid w:val="00C4599A"/>
    <w:rsid w:val="00C45AB0"/>
    <w:rsid w:val="00C45B6E"/>
    <w:rsid w:val="00C45F6B"/>
    <w:rsid w:val="00C46530"/>
    <w:rsid w:val="00C4666C"/>
    <w:rsid w:val="00C4684A"/>
    <w:rsid w:val="00C47516"/>
    <w:rsid w:val="00C4769A"/>
    <w:rsid w:val="00C4787C"/>
    <w:rsid w:val="00C47C2B"/>
    <w:rsid w:val="00C47E13"/>
    <w:rsid w:val="00C50B97"/>
    <w:rsid w:val="00C51C06"/>
    <w:rsid w:val="00C51FF5"/>
    <w:rsid w:val="00C52036"/>
    <w:rsid w:val="00C5209D"/>
    <w:rsid w:val="00C521F8"/>
    <w:rsid w:val="00C52381"/>
    <w:rsid w:val="00C524A3"/>
    <w:rsid w:val="00C525F8"/>
    <w:rsid w:val="00C527F6"/>
    <w:rsid w:val="00C528E7"/>
    <w:rsid w:val="00C53293"/>
    <w:rsid w:val="00C533C4"/>
    <w:rsid w:val="00C534B4"/>
    <w:rsid w:val="00C53ADE"/>
    <w:rsid w:val="00C53E4C"/>
    <w:rsid w:val="00C54300"/>
    <w:rsid w:val="00C545DD"/>
    <w:rsid w:val="00C54989"/>
    <w:rsid w:val="00C54994"/>
    <w:rsid w:val="00C555EE"/>
    <w:rsid w:val="00C55782"/>
    <w:rsid w:val="00C55987"/>
    <w:rsid w:val="00C55E29"/>
    <w:rsid w:val="00C55F80"/>
    <w:rsid w:val="00C561A1"/>
    <w:rsid w:val="00C56D3C"/>
    <w:rsid w:val="00C56D83"/>
    <w:rsid w:val="00C573A7"/>
    <w:rsid w:val="00C573E2"/>
    <w:rsid w:val="00C576BA"/>
    <w:rsid w:val="00C576CC"/>
    <w:rsid w:val="00C57DDB"/>
    <w:rsid w:val="00C57E40"/>
    <w:rsid w:val="00C60050"/>
    <w:rsid w:val="00C6034E"/>
    <w:rsid w:val="00C60985"/>
    <w:rsid w:val="00C60A68"/>
    <w:rsid w:val="00C610BB"/>
    <w:rsid w:val="00C618E4"/>
    <w:rsid w:val="00C61A1F"/>
    <w:rsid w:val="00C61E01"/>
    <w:rsid w:val="00C622FE"/>
    <w:rsid w:val="00C62380"/>
    <w:rsid w:val="00C623D8"/>
    <w:rsid w:val="00C625CA"/>
    <w:rsid w:val="00C62B43"/>
    <w:rsid w:val="00C62B82"/>
    <w:rsid w:val="00C63239"/>
    <w:rsid w:val="00C636EA"/>
    <w:rsid w:val="00C63A30"/>
    <w:rsid w:val="00C63AFD"/>
    <w:rsid w:val="00C6401B"/>
    <w:rsid w:val="00C64096"/>
    <w:rsid w:val="00C641A7"/>
    <w:rsid w:val="00C64469"/>
    <w:rsid w:val="00C644DF"/>
    <w:rsid w:val="00C6480F"/>
    <w:rsid w:val="00C64848"/>
    <w:rsid w:val="00C650D7"/>
    <w:rsid w:val="00C6553D"/>
    <w:rsid w:val="00C65AB1"/>
    <w:rsid w:val="00C65ACB"/>
    <w:rsid w:val="00C662A9"/>
    <w:rsid w:val="00C663AD"/>
    <w:rsid w:val="00C669EF"/>
    <w:rsid w:val="00C66A42"/>
    <w:rsid w:val="00C66C57"/>
    <w:rsid w:val="00C66F87"/>
    <w:rsid w:val="00C6715F"/>
    <w:rsid w:val="00C67206"/>
    <w:rsid w:val="00C6720F"/>
    <w:rsid w:val="00C679C3"/>
    <w:rsid w:val="00C679D3"/>
    <w:rsid w:val="00C67CAE"/>
    <w:rsid w:val="00C67E75"/>
    <w:rsid w:val="00C70238"/>
    <w:rsid w:val="00C71582"/>
    <w:rsid w:val="00C71751"/>
    <w:rsid w:val="00C71E89"/>
    <w:rsid w:val="00C71EB5"/>
    <w:rsid w:val="00C71F70"/>
    <w:rsid w:val="00C7235D"/>
    <w:rsid w:val="00C72408"/>
    <w:rsid w:val="00C72E3D"/>
    <w:rsid w:val="00C72EEC"/>
    <w:rsid w:val="00C73389"/>
    <w:rsid w:val="00C73974"/>
    <w:rsid w:val="00C74301"/>
    <w:rsid w:val="00C7439B"/>
    <w:rsid w:val="00C74C23"/>
    <w:rsid w:val="00C74D03"/>
    <w:rsid w:val="00C74E48"/>
    <w:rsid w:val="00C74E74"/>
    <w:rsid w:val="00C74EA7"/>
    <w:rsid w:val="00C75138"/>
    <w:rsid w:val="00C754BB"/>
    <w:rsid w:val="00C755B8"/>
    <w:rsid w:val="00C75AEF"/>
    <w:rsid w:val="00C75FDE"/>
    <w:rsid w:val="00C7612F"/>
    <w:rsid w:val="00C7632D"/>
    <w:rsid w:val="00C763CD"/>
    <w:rsid w:val="00C76BE5"/>
    <w:rsid w:val="00C76CA7"/>
    <w:rsid w:val="00C76F06"/>
    <w:rsid w:val="00C777C8"/>
    <w:rsid w:val="00C77ACE"/>
    <w:rsid w:val="00C77BF4"/>
    <w:rsid w:val="00C80AD3"/>
    <w:rsid w:val="00C80FE3"/>
    <w:rsid w:val="00C8132C"/>
    <w:rsid w:val="00C81423"/>
    <w:rsid w:val="00C81781"/>
    <w:rsid w:val="00C81AA8"/>
    <w:rsid w:val="00C8210A"/>
    <w:rsid w:val="00C8256F"/>
    <w:rsid w:val="00C82887"/>
    <w:rsid w:val="00C829BD"/>
    <w:rsid w:val="00C832E4"/>
    <w:rsid w:val="00C835D5"/>
    <w:rsid w:val="00C83CE5"/>
    <w:rsid w:val="00C848A7"/>
    <w:rsid w:val="00C84C44"/>
    <w:rsid w:val="00C84F83"/>
    <w:rsid w:val="00C8518D"/>
    <w:rsid w:val="00C85944"/>
    <w:rsid w:val="00C85B0E"/>
    <w:rsid w:val="00C85C9E"/>
    <w:rsid w:val="00C86191"/>
    <w:rsid w:val="00C86250"/>
    <w:rsid w:val="00C8655C"/>
    <w:rsid w:val="00C86C3B"/>
    <w:rsid w:val="00C86C68"/>
    <w:rsid w:val="00C8711A"/>
    <w:rsid w:val="00C8728E"/>
    <w:rsid w:val="00C872F6"/>
    <w:rsid w:val="00C87708"/>
    <w:rsid w:val="00C877A3"/>
    <w:rsid w:val="00C87ABD"/>
    <w:rsid w:val="00C9007F"/>
    <w:rsid w:val="00C90388"/>
    <w:rsid w:val="00C909D6"/>
    <w:rsid w:val="00C9102F"/>
    <w:rsid w:val="00C912DC"/>
    <w:rsid w:val="00C91695"/>
    <w:rsid w:val="00C919CF"/>
    <w:rsid w:val="00C91D2F"/>
    <w:rsid w:val="00C91DC0"/>
    <w:rsid w:val="00C91E37"/>
    <w:rsid w:val="00C920D0"/>
    <w:rsid w:val="00C9217D"/>
    <w:rsid w:val="00C9237F"/>
    <w:rsid w:val="00C928CE"/>
    <w:rsid w:val="00C92A1D"/>
    <w:rsid w:val="00C92A4D"/>
    <w:rsid w:val="00C92BF7"/>
    <w:rsid w:val="00C92DD0"/>
    <w:rsid w:val="00C92FD0"/>
    <w:rsid w:val="00C93324"/>
    <w:rsid w:val="00C93769"/>
    <w:rsid w:val="00C93998"/>
    <w:rsid w:val="00C93CDE"/>
    <w:rsid w:val="00C94633"/>
    <w:rsid w:val="00C94D1C"/>
    <w:rsid w:val="00C94E6A"/>
    <w:rsid w:val="00C959D9"/>
    <w:rsid w:val="00C95A95"/>
    <w:rsid w:val="00C95E12"/>
    <w:rsid w:val="00C961A1"/>
    <w:rsid w:val="00C962E5"/>
    <w:rsid w:val="00C96374"/>
    <w:rsid w:val="00C9656F"/>
    <w:rsid w:val="00C969B9"/>
    <w:rsid w:val="00C97030"/>
    <w:rsid w:val="00C972B4"/>
    <w:rsid w:val="00C97482"/>
    <w:rsid w:val="00C974B6"/>
    <w:rsid w:val="00C97967"/>
    <w:rsid w:val="00C97B13"/>
    <w:rsid w:val="00C97F80"/>
    <w:rsid w:val="00CA0652"/>
    <w:rsid w:val="00CA0B19"/>
    <w:rsid w:val="00CA0DB4"/>
    <w:rsid w:val="00CA1351"/>
    <w:rsid w:val="00CA156F"/>
    <w:rsid w:val="00CA167C"/>
    <w:rsid w:val="00CA198E"/>
    <w:rsid w:val="00CA1F82"/>
    <w:rsid w:val="00CA222B"/>
    <w:rsid w:val="00CA22F2"/>
    <w:rsid w:val="00CA2A4E"/>
    <w:rsid w:val="00CA3248"/>
    <w:rsid w:val="00CA329D"/>
    <w:rsid w:val="00CA3457"/>
    <w:rsid w:val="00CA36FA"/>
    <w:rsid w:val="00CA37DD"/>
    <w:rsid w:val="00CA38C6"/>
    <w:rsid w:val="00CA3C91"/>
    <w:rsid w:val="00CA42EF"/>
    <w:rsid w:val="00CA447F"/>
    <w:rsid w:val="00CA4C48"/>
    <w:rsid w:val="00CA5028"/>
    <w:rsid w:val="00CA5610"/>
    <w:rsid w:val="00CA576E"/>
    <w:rsid w:val="00CA588C"/>
    <w:rsid w:val="00CA6145"/>
    <w:rsid w:val="00CA64E0"/>
    <w:rsid w:val="00CA6925"/>
    <w:rsid w:val="00CA69C4"/>
    <w:rsid w:val="00CA7003"/>
    <w:rsid w:val="00CA742B"/>
    <w:rsid w:val="00CA75A2"/>
    <w:rsid w:val="00CA765F"/>
    <w:rsid w:val="00CA7968"/>
    <w:rsid w:val="00CA7B5D"/>
    <w:rsid w:val="00CB02DA"/>
    <w:rsid w:val="00CB03F9"/>
    <w:rsid w:val="00CB0C1B"/>
    <w:rsid w:val="00CB0D27"/>
    <w:rsid w:val="00CB0E1B"/>
    <w:rsid w:val="00CB0E3D"/>
    <w:rsid w:val="00CB1810"/>
    <w:rsid w:val="00CB1B84"/>
    <w:rsid w:val="00CB1E0F"/>
    <w:rsid w:val="00CB2094"/>
    <w:rsid w:val="00CB2703"/>
    <w:rsid w:val="00CB2A4B"/>
    <w:rsid w:val="00CB31DB"/>
    <w:rsid w:val="00CB35E4"/>
    <w:rsid w:val="00CB4370"/>
    <w:rsid w:val="00CB4377"/>
    <w:rsid w:val="00CB458D"/>
    <w:rsid w:val="00CB46E7"/>
    <w:rsid w:val="00CB516D"/>
    <w:rsid w:val="00CB5801"/>
    <w:rsid w:val="00CB5861"/>
    <w:rsid w:val="00CB6217"/>
    <w:rsid w:val="00CB626D"/>
    <w:rsid w:val="00CB630F"/>
    <w:rsid w:val="00CB66EF"/>
    <w:rsid w:val="00CB685E"/>
    <w:rsid w:val="00CB6B6D"/>
    <w:rsid w:val="00CB713C"/>
    <w:rsid w:val="00CB72AD"/>
    <w:rsid w:val="00CB7361"/>
    <w:rsid w:val="00CB7576"/>
    <w:rsid w:val="00CB77B2"/>
    <w:rsid w:val="00CB79DF"/>
    <w:rsid w:val="00CB7AED"/>
    <w:rsid w:val="00CB7B7B"/>
    <w:rsid w:val="00CB7FA9"/>
    <w:rsid w:val="00CC066F"/>
    <w:rsid w:val="00CC0755"/>
    <w:rsid w:val="00CC08E5"/>
    <w:rsid w:val="00CC09DB"/>
    <w:rsid w:val="00CC0D86"/>
    <w:rsid w:val="00CC1002"/>
    <w:rsid w:val="00CC1117"/>
    <w:rsid w:val="00CC162C"/>
    <w:rsid w:val="00CC1AF2"/>
    <w:rsid w:val="00CC1B2E"/>
    <w:rsid w:val="00CC1E87"/>
    <w:rsid w:val="00CC246E"/>
    <w:rsid w:val="00CC27AA"/>
    <w:rsid w:val="00CC2A88"/>
    <w:rsid w:val="00CC2DC3"/>
    <w:rsid w:val="00CC305C"/>
    <w:rsid w:val="00CC3D8E"/>
    <w:rsid w:val="00CC3E3F"/>
    <w:rsid w:val="00CC3EB6"/>
    <w:rsid w:val="00CC3EF9"/>
    <w:rsid w:val="00CC3FA2"/>
    <w:rsid w:val="00CC41BF"/>
    <w:rsid w:val="00CC4263"/>
    <w:rsid w:val="00CC4C57"/>
    <w:rsid w:val="00CC4EBE"/>
    <w:rsid w:val="00CC4F7A"/>
    <w:rsid w:val="00CC5236"/>
    <w:rsid w:val="00CC54FB"/>
    <w:rsid w:val="00CC574E"/>
    <w:rsid w:val="00CC63FA"/>
    <w:rsid w:val="00CC6400"/>
    <w:rsid w:val="00CC6602"/>
    <w:rsid w:val="00CC6CB3"/>
    <w:rsid w:val="00CC6EBB"/>
    <w:rsid w:val="00CC6F48"/>
    <w:rsid w:val="00CC7399"/>
    <w:rsid w:val="00CC7461"/>
    <w:rsid w:val="00CC747E"/>
    <w:rsid w:val="00CC749E"/>
    <w:rsid w:val="00CC76F7"/>
    <w:rsid w:val="00CC76FD"/>
    <w:rsid w:val="00CC7893"/>
    <w:rsid w:val="00CC7BE7"/>
    <w:rsid w:val="00CC7D93"/>
    <w:rsid w:val="00CC7ECF"/>
    <w:rsid w:val="00CD0261"/>
    <w:rsid w:val="00CD0551"/>
    <w:rsid w:val="00CD1834"/>
    <w:rsid w:val="00CD1D6E"/>
    <w:rsid w:val="00CD1FC2"/>
    <w:rsid w:val="00CD2260"/>
    <w:rsid w:val="00CD22DF"/>
    <w:rsid w:val="00CD246F"/>
    <w:rsid w:val="00CD2D26"/>
    <w:rsid w:val="00CD31A6"/>
    <w:rsid w:val="00CD31AD"/>
    <w:rsid w:val="00CD3768"/>
    <w:rsid w:val="00CD3C1A"/>
    <w:rsid w:val="00CD3CEC"/>
    <w:rsid w:val="00CD40E6"/>
    <w:rsid w:val="00CD456D"/>
    <w:rsid w:val="00CD481F"/>
    <w:rsid w:val="00CD482B"/>
    <w:rsid w:val="00CD4B96"/>
    <w:rsid w:val="00CD4E81"/>
    <w:rsid w:val="00CD4FC6"/>
    <w:rsid w:val="00CD5149"/>
    <w:rsid w:val="00CD51D3"/>
    <w:rsid w:val="00CD51EC"/>
    <w:rsid w:val="00CD53B9"/>
    <w:rsid w:val="00CD54ED"/>
    <w:rsid w:val="00CD5B1E"/>
    <w:rsid w:val="00CD5C22"/>
    <w:rsid w:val="00CD66A0"/>
    <w:rsid w:val="00CD6828"/>
    <w:rsid w:val="00CD68E5"/>
    <w:rsid w:val="00CD69B9"/>
    <w:rsid w:val="00CD6D93"/>
    <w:rsid w:val="00CD6E65"/>
    <w:rsid w:val="00CD7052"/>
    <w:rsid w:val="00CD716E"/>
    <w:rsid w:val="00CD71CC"/>
    <w:rsid w:val="00CD7671"/>
    <w:rsid w:val="00CE05B1"/>
    <w:rsid w:val="00CE05C5"/>
    <w:rsid w:val="00CE0C47"/>
    <w:rsid w:val="00CE0DFD"/>
    <w:rsid w:val="00CE1120"/>
    <w:rsid w:val="00CE1FF3"/>
    <w:rsid w:val="00CE314D"/>
    <w:rsid w:val="00CE3477"/>
    <w:rsid w:val="00CE36A6"/>
    <w:rsid w:val="00CE39E2"/>
    <w:rsid w:val="00CE456C"/>
    <w:rsid w:val="00CE459F"/>
    <w:rsid w:val="00CE4828"/>
    <w:rsid w:val="00CE4A56"/>
    <w:rsid w:val="00CE525D"/>
    <w:rsid w:val="00CE587A"/>
    <w:rsid w:val="00CE5946"/>
    <w:rsid w:val="00CE5B43"/>
    <w:rsid w:val="00CE61F5"/>
    <w:rsid w:val="00CE6204"/>
    <w:rsid w:val="00CE62A9"/>
    <w:rsid w:val="00CE6691"/>
    <w:rsid w:val="00CE756B"/>
    <w:rsid w:val="00CF011A"/>
    <w:rsid w:val="00CF0153"/>
    <w:rsid w:val="00CF03A6"/>
    <w:rsid w:val="00CF09D2"/>
    <w:rsid w:val="00CF0F8D"/>
    <w:rsid w:val="00CF1285"/>
    <w:rsid w:val="00CF171B"/>
    <w:rsid w:val="00CF1EFE"/>
    <w:rsid w:val="00CF1FAE"/>
    <w:rsid w:val="00CF2DE7"/>
    <w:rsid w:val="00CF399E"/>
    <w:rsid w:val="00CF3E67"/>
    <w:rsid w:val="00CF40A9"/>
    <w:rsid w:val="00CF458A"/>
    <w:rsid w:val="00CF4917"/>
    <w:rsid w:val="00CF498E"/>
    <w:rsid w:val="00CF4C89"/>
    <w:rsid w:val="00CF4D83"/>
    <w:rsid w:val="00CF517B"/>
    <w:rsid w:val="00CF5299"/>
    <w:rsid w:val="00CF5366"/>
    <w:rsid w:val="00CF66D1"/>
    <w:rsid w:val="00CF6715"/>
    <w:rsid w:val="00CF6998"/>
    <w:rsid w:val="00CF6C28"/>
    <w:rsid w:val="00CF6D20"/>
    <w:rsid w:val="00CF7695"/>
    <w:rsid w:val="00CF7ACA"/>
    <w:rsid w:val="00CF7D18"/>
    <w:rsid w:val="00CF7FCC"/>
    <w:rsid w:val="00D00103"/>
    <w:rsid w:val="00D0023B"/>
    <w:rsid w:val="00D00697"/>
    <w:rsid w:val="00D00980"/>
    <w:rsid w:val="00D00B24"/>
    <w:rsid w:val="00D01213"/>
    <w:rsid w:val="00D01618"/>
    <w:rsid w:val="00D01E26"/>
    <w:rsid w:val="00D021D1"/>
    <w:rsid w:val="00D02EA9"/>
    <w:rsid w:val="00D03418"/>
    <w:rsid w:val="00D03478"/>
    <w:rsid w:val="00D0368B"/>
    <w:rsid w:val="00D0386D"/>
    <w:rsid w:val="00D03A58"/>
    <w:rsid w:val="00D03F96"/>
    <w:rsid w:val="00D04AEF"/>
    <w:rsid w:val="00D04EEE"/>
    <w:rsid w:val="00D0548B"/>
    <w:rsid w:val="00D05578"/>
    <w:rsid w:val="00D05A40"/>
    <w:rsid w:val="00D05BA2"/>
    <w:rsid w:val="00D06045"/>
    <w:rsid w:val="00D06307"/>
    <w:rsid w:val="00D06671"/>
    <w:rsid w:val="00D06E2A"/>
    <w:rsid w:val="00D06E7C"/>
    <w:rsid w:val="00D0738E"/>
    <w:rsid w:val="00D0761E"/>
    <w:rsid w:val="00D10001"/>
    <w:rsid w:val="00D101F9"/>
    <w:rsid w:val="00D10CD4"/>
    <w:rsid w:val="00D11147"/>
    <w:rsid w:val="00D11BA0"/>
    <w:rsid w:val="00D12047"/>
    <w:rsid w:val="00D12089"/>
    <w:rsid w:val="00D12C12"/>
    <w:rsid w:val="00D137E9"/>
    <w:rsid w:val="00D138C0"/>
    <w:rsid w:val="00D139D1"/>
    <w:rsid w:val="00D13E0D"/>
    <w:rsid w:val="00D140EE"/>
    <w:rsid w:val="00D14AB1"/>
    <w:rsid w:val="00D14C75"/>
    <w:rsid w:val="00D14F67"/>
    <w:rsid w:val="00D15402"/>
    <w:rsid w:val="00D155FA"/>
    <w:rsid w:val="00D1566A"/>
    <w:rsid w:val="00D159D3"/>
    <w:rsid w:val="00D15D16"/>
    <w:rsid w:val="00D15F92"/>
    <w:rsid w:val="00D162E0"/>
    <w:rsid w:val="00D163D1"/>
    <w:rsid w:val="00D1657D"/>
    <w:rsid w:val="00D16D5C"/>
    <w:rsid w:val="00D17809"/>
    <w:rsid w:val="00D2026A"/>
    <w:rsid w:val="00D20392"/>
    <w:rsid w:val="00D2042E"/>
    <w:rsid w:val="00D2074C"/>
    <w:rsid w:val="00D2093A"/>
    <w:rsid w:val="00D2096E"/>
    <w:rsid w:val="00D20A26"/>
    <w:rsid w:val="00D210AF"/>
    <w:rsid w:val="00D2115E"/>
    <w:rsid w:val="00D2136B"/>
    <w:rsid w:val="00D213E7"/>
    <w:rsid w:val="00D21A2A"/>
    <w:rsid w:val="00D21A91"/>
    <w:rsid w:val="00D21BAA"/>
    <w:rsid w:val="00D224D0"/>
    <w:rsid w:val="00D22684"/>
    <w:rsid w:val="00D22A95"/>
    <w:rsid w:val="00D22B57"/>
    <w:rsid w:val="00D23228"/>
    <w:rsid w:val="00D23627"/>
    <w:rsid w:val="00D242FD"/>
    <w:rsid w:val="00D24627"/>
    <w:rsid w:val="00D24665"/>
    <w:rsid w:val="00D24A32"/>
    <w:rsid w:val="00D24A4C"/>
    <w:rsid w:val="00D24B6D"/>
    <w:rsid w:val="00D25558"/>
    <w:rsid w:val="00D258C6"/>
    <w:rsid w:val="00D26777"/>
    <w:rsid w:val="00D26FFF"/>
    <w:rsid w:val="00D27489"/>
    <w:rsid w:val="00D277A2"/>
    <w:rsid w:val="00D278AE"/>
    <w:rsid w:val="00D278FD"/>
    <w:rsid w:val="00D27D9B"/>
    <w:rsid w:val="00D30117"/>
    <w:rsid w:val="00D3020A"/>
    <w:rsid w:val="00D30448"/>
    <w:rsid w:val="00D30988"/>
    <w:rsid w:val="00D30E37"/>
    <w:rsid w:val="00D30ED5"/>
    <w:rsid w:val="00D3101E"/>
    <w:rsid w:val="00D3121A"/>
    <w:rsid w:val="00D3151B"/>
    <w:rsid w:val="00D316C1"/>
    <w:rsid w:val="00D3188B"/>
    <w:rsid w:val="00D3193A"/>
    <w:rsid w:val="00D31D90"/>
    <w:rsid w:val="00D328B4"/>
    <w:rsid w:val="00D32CA4"/>
    <w:rsid w:val="00D32FC1"/>
    <w:rsid w:val="00D33768"/>
    <w:rsid w:val="00D33971"/>
    <w:rsid w:val="00D33AD0"/>
    <w:rsid w:val="00D33AD8"/>
    <w:rsid w:val="00D33CF8"/>
    <w:rsid w:val="00D343D9"/>
    <w:rsid w:val="00D348D3"/>
    <w:rsid w:val="00D34B41"/>
    <w:rsid w:val="00D34DFA"/>
    <w:rsid w:val="00D34F01"/>
    <w:rsid w:val="00D35084"/>
    <w:rsid w:val="00D3523C"/>
    <w:rsid w:val="00D35256"/>
    <w:rsid w:val="00D3549A"/>
    <w:rsid w:val="00D3572F"/>
    <w:rsid w:val="00D35AEB"/>
    <w:rsid w:val="00D35BA3"/>
    <w:rsid w:val="00D35C8B"/>
    <w:rsid w:val="00D35D5E"/>
    <w:rsid w:val="00D36015"/>
    <w:rsid w:val="00D367E8"/>
    <w:rsid w:val="00D36B15"/>
    <w:rsid w:val="00D37074"/>
    <w:rsid w:val="00D3746B"/>
    <w:rsid w:val="00D3769F"/>
    <w:rsid w:val="00D37B48"/>
    <w:rsid w:val="00D4002F"/>
    <w:rsid w:val="00D404C1"/>
    <w:rsid w:val="00D404C9"/>
    <w:rsid w:val="00D40DFF"/>
    <w:rsid w:val="00D40F56"/>
    <w:rsid w:val="00D41232"/>
    <w:rsid w:val="00D41538"/>
    <w:rsid w:val="00D415C8"/>
    <w:rsid w:val="00D419EF"/>
    <w:rsid w:val="00D41F05"/>
    <w:rsid w:val="00D42A9B"/>
    <w:rsid w:val="00D42C73"/>
    <w:rsid w:val="00D43062"/>
    <w:rsid w:val="00D433C6"/>
    <w:rsid w:val="00D43828"/>
    <w:rsid w:val="00D44F70"/>
    <w:rsid w:val="00D450E8"/>
    <w:rsid w:val="00D4531C"/>
    <w:rsid w:val="00D4548F"/>
    <w:rsid w:val="00D45EB0"/>
    <w:rsid w:val="00D45FE0"/>
    <w:rsid w:val="00D46127"/>
    <w:rsid w:val="00D462D5"/>
    <w:rsid w:val="00D463DD"/>
    <w:rsid w:val="00D46F6D"/>
    <w:rsid w:val="00D47E2D"/>
    <w:rsid w:val="00D47F95"/>
    <w:rsid w:val="00D502F8"/>
    <w:rsid w:val="00D5040E"/>
    <w:rsid w:val="00D509E9"/>
    <w:rsid w:val="00D50AE2"/>
    <w:rsid w:val="00D50CC0"/>
    <w:rsid w:val="00D5172C"/>
    <w:rsid w:val="00D51929"/>
    <w:rsid w:val="00D51B75"/>
    <w:rsid w:val="00D51FFB"/>
    <w:rsid w:val="00D523C5"/>
    <w:rsid w:val="00D52D4C"/>
    <w:rsid w:val="00D52F9C"/>
    <w:rsid w:val="00D53620"/>
    <w:rsid w:val="00D540C2"/>
    <w:rsid w:val="00D544D0"/>
    <w:rsid w:val="00D544FD"/>
    <w:rsid w:val="00D5456E"/>
    <w:rsid w:val="00D5463C"/>
    <w:rsid w:val="00D54D92"/>
    <w:rsid w:val="00D5534B"/>
    <w:rsid w:val="00D5547F"/>
    <w:rsid w:val="00D55558"/>
    <w:rsid w:val="00D5615A"/>
    <w:rsid w:val="00D57052"/>
    <w:rsid w:val="00D5718A"/>
    <w:rsid w:val="00D5724D"/>
    <w:rsid w:val="00D5763F"/>
    <w:rsid w:val="00D57CF5"/>
    <w:rsid w:val="00D603B2"/>
    <w:rsid w:val="00D60741"/>
    <w:rsid w:val="00D60A89"/>
    <w:rsid w:val="00D60BD8"/>
    <w:rsid w:val="00D60DF6"/>
    <w:rsid w:val="00D60ECA"/>
    <w:rsid w:val="00D6130B"/>
    <w:rsid w:val="00D6158A"/>
    <w:rsid w:val="00D61958"/>
    <w:rsid w:val="00D61CD0"/>
    <w:rsid w:val="00D61E1F"/>
    <w:rsid w:val="00D623F8"/>
    <w:rsid w:val="00D62488"/>
    <w:rsid w:val="00D62580"/>
    <w:rsid w:val="00D62624"/>
    <w:rsid w:val="00D6280D"/>
    <w:rsid w:val="00D62ACA"/>
    <w:rsid w:val="00D62AD7"/>
    <w:rsid w:val="00D62DFB"/>
    <w:rsid w:val="00D63313"/>
    <w:rsid w:val="00D63493"/>
    <w:rsid w:val="00D634A0"/>
    <w:rsid w:val="00D64536"/>
    <w:rsid w:val="00D6457E"/>
    <w:rsid w:val="00D64661"/>
    <w:rsid w:val="00D653CB"/>
    <w:rsid w:val="00D657AA"/>
    <w:rsid w:val="00D65924"/>
    <w:rsid w:val="00D6605D"/>
    <w:rsid w:val="00D66129"/>
    <w:rsid w:val="00D66B3E"/>
    <w:rsid w:val="00D66C9E"/>
    <w:rsid w:val="00D66DA9"/>
    <w:rsid w:val="00D66F72"/>
    <w:rsid w:val="00D6706A"/>
    <w:rsid w:val="00D677AB"/>
    <w:rsid w:val="00D67E03"/>
    <w:rsid w:val="00D67E52"/>
    <w:rsid w:val="00D70393"/>
    <w:rsid w:val="00D70B87"/>
    <w:rsid w:val="00D71031"/>
    <w:rsid w:val="00D71283"/>
    <w:rsid w:val="00D7172D"/>
    <w:rsid w:val="00D7174C"/>
    <w:rsid w:val="00D71802"/>
    <w:rsid w:val="00D71851"/>
    <w:rsid w:val="00D71AAF"/>
    <w:rsid w:val="00D725DE"/>
    <w:rsid w:val="00D72923"/>
    <w:rsid w:val="00D72993"/>
    <w:rsid w:val="00D72A4E"/>
    <w:rsid w:val="00D72C7D"/>
    <w:rsid w:val="00D72C99"/>
    <w:rsid w:val="00D7306F"/>
    <w:rsid w:val="00D73D87"/>
    <w:rsid w:val="00D73F9F"/>
    <w:rsid w:val="00D74592"/>
    <w:rsid w:val="00D7491E"/>
    <w:rsid w:val="00D75460"/>
    <w:rsid w:val="00D75ADD"/>
    <w:rsid w:val="00D75BCC"/>
    <w:rsid w:val="00D75C10"/>
    <w:rsid w:val="00D75FDF"/>
    <w:rsid w:val="00D7628F"/>
    <w:rsid w:val="00D7634F"/>
    <w:rsid w:val="00D76664"/>
    <w:rsid w:val="00D768E3"/>
    <w:rsid w:val="00D76D9A"/>
    <w:rsid w:val="00D77B29"/>
    <w:rsid w:val="00D77BC8"/>
    <w:rsid w:val="00D77E36"/>
    <w:rsid w:val="00D77F35"/>
    <w:rsid w:val="00D804DC"/>
    <w:rsid w:val="00D80775"/>
    <w:rsid w:val="00D80835"/>
    <w:rsid w:val="00D80B6F"/>
    <w:rsid w:val="00D81894"/>
    <w:rsid w:val="00D81CCE"/>
    <w:rsid w:val="00D820EE"/>
    <w:rsid w:val="00D8243A"/>
    <w:rsid w:val="00D82A1E"/>
    <w:rsid w:val="00D82BA1"/>
    <w:rsid w:val="00D832DF"/>
    <w:rsid w:val="00D83372"/>
    <w:rsid w:val="00D8356E"/>
    <w:rsid w:val="00D83FBA"/>
    <w:rsid w:val="00D8465B"/>
    <w:rsid w:val="00D8544C"/>
    <w:rsid w:val="00D8570B"/>
    <w:rsid w:val="00D85A2D"/>
    <w:rsid w:val="00D85BA8"/>
    <w:rsid w:val="00D85C30"/>
    <w:rsid w:val="00D85DFF"/>
    <w:rsid w:val="00D85E0B"/>
    <w:rsid w:val="00D86F55"/>
    <w:rsid w:val="00D8732E"/>
    <w:rsid w:val="00D8759F"/>
    <w:rsid w:val="00D87682"/>
    <w:rsid w:val="00D87F43"/>
    <w:rsid w:val="00D9027F"/>
    <w:rsid w:val="00D904C8"/>
    <w:rsid w:val="00D91ECB"/>
    <w:rsid w:val="00D92234"/>
    <w:rsid w:val="00D92609"/>
    <w:rsid w:val="00D92718"/>
    <w:rsid w:val="00D92B4C"/>
    <w:rsid w:val="00D93139"/>
    <w:rsid w:val="00D93751"/>
    <w:rsid w:val="00D93959"/>
    <w:rsid w:val="00D93B8A"/>
    <w:rsid w:val="00D94DC0"/>
    <w:rsid w:val="00D952D2"/>
    <w:rsid w:val="00D954EA"/>
    <w:rsid w:val="00D9560E"/>
    <w:rsid w:val="00D95E94"/>
    <w:rsid w:val="00D9629B"/>
    <w:rsid w:val="00D96413"/>
    <w:rsid w:val="00D966E7"/>
    <w:rsid w:val="00D96951"/>
    <w:rsid w:val="00D96A3B"/>
    <w:rsid w:val="00D96DC3"/>
    <w:rsid w:val="00D96FC3"/>
    <w:rsid w:val="00D97043"/>
    <w:rsid w:val="00D97268"/>
    <w:rsid w:val="00DA0817"/>
    <w:rsid w:val="00DA15AE"/>
    <w:rsid w:val="00DA1DA1"/>
    <w:rsid w:val="00DA1F8D"/>
    <w:rsid w:val="00DA20C1"/>
    <w:rsid w:val="00DA21DE"/>
    <w:rsid w:val="00DA23AC"/>
    <w:rsid w:val="00DA2960"/>
    <w:rsid w:val="00DA2AA3"/>
    <w:rsid w:val="00DA2F2E"/>
    <w:rsid w:val="00DA3370"/>
    <w:rsid w:val="00DA3A7F"/>
    <w:rsid w:val="00DA3C41"/>
    <w:rsid w:val="00DA3DC6"/>
    <w:rsid w:val="00DA3E1D"/>
    <w:rsid w:val="00DA433A"/>
    <w:rsid w:val="00DA445D"/>
    <w:rsid w:val="00DA4792"/>
    <w:rsid w:val="00DA49D4"/>
    <w:rsid w:val="00DA4CCC"/>
    <w:rsid w:val="00DA4DBE"/>
    <w:rsid w:val="00DA55B4"/>
    <w:rsid w:val="00DA590E"/>
    <w:rsid w:val="00DA5924"/>
    <w:rsid w:val="00DA61EB"/>
    <w:rsid w:val="00DA6410"/>
    <w:rsid w:val="00DA6441"/>
    <w:rsid w:val="00DA6636"/>
    <w:rsid w:val="00DA665E"/>
    <w:rsid w:val="00DA6B47"/>
    <w:rsid w:val="00DA6C2E"/>
    <w:rsid w:val="00DA7417"/>
    <w:rsid w:val="00DA742C"/>
    <w:rsid w:val="00DA749A"/>
    <w:rsid w:val="00DA77D0"/>
    <w:rsid w:val="00DA7C93"/>
    <w:rsid w:val="00DA7D3F"/>
    <w:rsid w:val="00DA7E23"/>
    <w:rsid w:val="00DB0381"/>
    <w:rsid w:val="00DB03EE"/>
    <w:rsid w:val="00DB0855"/>
    <w:rsid w:val="00DB0943"/>
    <w:rsid w:val="00DB0AAB"/>
    <w:rsid w:val="00DB1440"/>
    <w:rsid w:val="00DB1C17"/>
    <w:rsid w:val="00DB1F7E"/>
    <w:rsid w:val="00DB1FE2"/>
    <w:rsid w:val="00DB2168"/>
    <w:rsid w:val="00DB25D4"/>
    <w:rsid w:val="00DB2703"/>
    <w:rsid w:val="00DB2870"/>
    <w:rsid w:val="00DB2920"/>
    <w:rsid w:val="00DB2A6D"/>
    <w:rsid w:val="00DB2CB8"/>
    <w:rsid w:val="00DB3014"/>
    <w:rsid w:val="00DB36F8"/>
    <w:rsid w:val="00DB4528"/>
    <w:rsid w:val="00DB4729"/>
    <w:rsid w:val="00DB4807"/>
    <w:rsid w:val="00DB49B5"/>
    <w:rsid w:val="00DB5349"/>
    <w:rsid w:val="00DB57BE"/>
    <w:rsid w:val="00DB5A7A"/>
    <w:rsid w:val="00DB67C8"/>
    <w:rsid w:val="00DB6937"/>
    <w:rsid w:val="00DB6ECD"/>
    <w:rsid w:val="00DB7070"/>
    <w:rsid w:val="00DB7256"/>
    <w:rsid w:val="00DB7658"/>
    <w:rsid w:val="00DB7A03"/>
    <w:rsid w:val="00DC02A7"/>
    <w:rsid w:val="00DC04FB"/>
    <w:rsid w:val="00DC0958"/>
    <w:rsid w:val="00DC09F9"/>
    <w:rsid w:val="00DC11E9"/>
    <w:rsid w:val="00DC19E5"/>
    <w:rsid w:val="00DC1B4D"/>
    <w:rsid w:val="00DC2118"/>
    <w:rsid w:val="00DC2444"/>
    <w:rsid w:val="00DC246E"/>
    <w:rsid w:val="00DC28CC"/>
    <w:rsid w:val="00DC2947"/>
    <w:rsid w:val="00DC2A12"/>
    <w:rsid w:val="00DC37EF"/>
    <w:rsid w:val="00DC3A0E"/>
    <w:rsid w:val="00DC3AE3"/>
    <w:rsid w:val="00DC3C27"/>
    <w:rsid w:val="00DC45A4"/>
    <w:rsid w:val="00DC4824"/>
    <w:rsid w:val="00DC4969"/>
    <w:rsid w:val="00DC51A0"/>
    <w:rsid w:val="00DC51E6"/>
    <w:rsid w:val="00DC5588"/>
    <w:rsid w:val="00DC56CE"/>
    <w:rsid w:val="00DC5AC8"/>
    <w:rsid w:val="00DC5BCA"/>
    <w:rsid w:val="00DC5D96"/>
    <w:rsid w:val="00DC61E6"/>
    <w:rsid w:val="00DC63F1"/>
    <w:rsid w:val="00DC6D1E"/>
    <w:rsid w:val="00DC6E83"/>
    <w:rsid w:val="00DC75A5"/>
    <w:rsid w:val="00DD04B9"/>
    <w:rsid w:val="00DD1151"/>
    <w:rsid w:val="00DD1260"/>
    <w:rsid w:val="00DD14EC"/>
    <w:rsid w:val="00DD2673"/>
    <w:rsid w:val="00DD27DA"/>
    <w:rsid w:val="00DD2875"/>
    <w:rsid w:val="00DD3048"/>
    <w:rsid w:val="00DD374A"/>
    <w:rsid w:val="00DD37B7"/>
    <w:rsid w:val="00DD3BF1"/>
    <w:rsid w:val="00DD4194"/>
    <w:rsid w:val="00DD41B2"/>
    <w:rsid w:val="00DD42FB"/>
    <w:rsid w:val="00DD47B5"/>
    <w:rsid w:val="00DD4832"/>
    <w:rsid w:val="00DD4A0E"/>
    <w:rsid w:val="00DD4DA2"/>
    <w:rsid w:val="00DD4F38"/>
    <w:rsid w:val="00DD4FA0"/>
    <w:rsid w:val="00DD5088"/>
    <w:rsid w:val="00DD50FC"/>
    <w:rsid w:val="00DD5554"/>
    <w:rsid w:val="00DD5681"/>
    <w:rsid w:val="00DD577D"/>
    <w:rsid w:val="00DD597D"/>
    <w:rsid w:val="00DD5C4C"/>
    <w:rsid w:val="00DD5DE3"/>
    <w:rsid w:val="00DD607A"/>
    <w:rsid w:val="00DD64D9"/>
    <w:rsid w:val="00DD6516"/>
    <w:rsid w:val="00DD672F"/>
    <w:rsid w:val="00DD6844"/>
    <w:rsid w:val="00DD6858"/>
    <w:rsid w:val="00DD6ACB"/>
    <w:rsid w:val="00DD6F98"/>
    <w:rsid w:val="00DD723F"/>
    <w:rsid w:val="00DD72B5"/>
    <w:rsid w:val="00DD7522"/>
    <w:rsid w:val="00DD786A"/>
    <w:rsid w:val="00DE00FA"/>
    <w:rsid w:val="00DE01E0"/>
    <w:rsid w:val="00DE0224"/>
    <w:rsid w:val="00DE026E"/>
    <w:rsid w:val="00DE0B50"/>
    <w:rsid w:val="00DE0ED9"/>
    <w:rsid w:val="00DE0F33"/>
    <w:rsid w:val="00DE142F"/>
    <w:rsid w:val="00DE152E"/>
    <w:rsid w:val="00DE170D"/>
    <w:rsid w:val="00DE195C"/>
    <w:rsid w:val="00DE1B60"/>
    <w:rsid w:val="00DE1FE4"/>
    <w:rsid w:val="00DE3131"/>
    <w:rsid w:val="00DE3605"/>
    <w:rsid w:val="00DE3763"/>
    <w:rsid w:val="00DE3B74"/>
    <w:rsid w:val="00DE4374"/>
    <w:rsid w:val="00DE441D"/>
    <w:rsid w:val="00DE4A0B"/>
    <w:rsid w:val="00DE4B13"/>
    <w:rsid w:val="00DE4CEE"/>
    <w:rsid w:val="00DE5277"/>
    <w:rsid w:val="00DE5732"/>
    <w:rsid w:val="00DE5E8B"/>
    <w:rsid w:val="00DE6CFD"/>
    <w:rsid w:val="00DE7059"/>
    <w:rsid w:val="00DE7514"/>
    <w:rsid w:val="00DE7A28"/>
    <w:rsid w:val="00DE7ECD"/>
    <w:rsid w:val="00DE7F4A"/>
    <w:rsid w:val="00DF05CE"/>
    <w:rsid w:val="00DF0B08"/>
    <w:rsid w:val="00DF0C5B"/>
    <w:rsid w:val="00DF0EC6"/>
    <w:rsid w:val="00DF163B"/>
    <w:rsid w:val="00DF2249"/>
    <w:rsid w:val="00DF2F89"/>
    <w:rsid w:val="00DF321D"/>
    <w:rsid w:val="00DF34EE"/>
    <w:rsid w:val="00DF382A"/>
    <w:rsid w:val="00DF386F"/>
    <w:rsid w:val="00DF3A26"/>
    <w:rsid w:val="00DF3F76"/>
    <w:rsid w:val="00DF4834"/>
    <w:rsid w:val="00DF4D93"/>
    <w:rsid w:val="00DF5289"/>
    <w:rsid w:val="00DF5538"/>
    <w:rsid w:val="00DF5A91"/>
    <w:rsid w:val="00DF6106"/>
    <w:rsid w:val="00DF6350"/>
    <w:rsid w:val="00DF6407"/>
    <w:rsid w:val="00DF67D6"/>
    <w:rsid w:val="00DF68BC"/>
    <w:rsid w:val="00DF71E0"/>
    <w:rsid w:val="00DF7242"/>
    <w:rsid w:val="00DF72A6"/>
    <w:rsid w:val="00DF77A7"/>
    <w:rsid w:val="00DF787C"/>
    <w:rsid w:val="00DF7AE0"/>
    <w:rsid w:val="00DF7CE1"/>
    <w:rsid w:val="00DF7CEE"/>
    <w:rsid w:val="00E00407"/>
    <w:rsid w:val="00E00483"/>
    <w:rsid w:val="00E006F7"/>
    <w:rsid w:val="00E0080F"/>
    <w:rsid w:val="00E00835"/>
    <w:rsid w:val="00E00845"/>
    <w:rsid w:val="00E01034"/>
    <w:rsid w:val="00E014CF"/>
    <w:rsid w:val="00E01D04"/>
    <w:rsid w:val="00E02666"/>
    <w:rsid w:val="00E027C3"/>
    <w:rsid w:val="00E02C86"/>
    <w:rsid w:val="00E02E28"/>
    <w:rsid w:val="00E02E88"/>
    <w:rsid w:val="00E02FCF"/>
    <w:rsid w:val="00E0315A"/>
    <w:rsid w:val="00E03650"/>
    <w:rsid w:val="00E03C17"/>
    <w:rsid w:val="00E03D69"/>
    <w:rsid w:val="00E0448C"/>
    <w:rsid w:val="00E04BE9"/>
    <w:rsid w:val="00E05376"/>
    <w:rsid w:val="00E05836"/>
    <w:rsid w:val="00E05B15"/>
    <w:rsid w:val="00E05DC3"/>
    <w:rsid w:val="00E063D5"/>
    <w:rsid w:val="00E06524"/>
    <w:rsid w:val="00E06AC8"/>
    <w:rsid w:val="00E06CC9"/>
    <w:rsid w:val="00E06F35"/>
    <w:rsid w:val="00E0700E"/>
    <w:rsid w:val="00E07021"/>
    <w:rsid w:val="00E07081"/>
    <w:rsid w:val="00E070BF"/>
    <w:rsid w:val="00E074CE"/>
    <w:rsid w:val="00E10528"/>
    <w:rsid w:val="00E10662"/>
    <w:rsid w:val="00E10883"/>
    <w:rsid w:val="00E10901"/>
    <w:rsid w:val="00E10EE4"/>
    <w:rsid w:val="00E111B8"/>
    <w:rsid w:val="00E11B23"/>
    <w:rsid w:val="00E1204E"/>
    <w:rsid w:val="00E12230"/>
    <w:rsid w:val="00E123AB"/>
    <w:rsid w:val="00E129DF"/>
    <w:rsid w:val="00E12A3A"/>
    <w:rsid w:val="00E12A87"/>
    <w:rsid w:val="00E12AD7"/>
    <w:rsid w:val="00E12D2E"/>
    <w:rsid w:val="00E13603"/>
    <w:rsid w:val="00E13607"/>
    <w:rsid w:val="00E13FFA"/>
    <w:rsid w:val="00E14A73"/>
    <w:rsid w:val="00E155AE"/>
    <w:rsid w:val="00E155EC"/>
    <w:rsid w:val="00E155ED"/>
    <w:rsid w:val="00E158E6"/>
    <w:rsid w:val="00E1590B"/>
    <w:rsid w:val="00E15F70"/>
    <w:rsid w:val="00E16297"/>
    <w:rsid w:val="00E16D9D"/>
    <w:rsid w:val="00E16FAA"/>
    <w:rsid w:val="00E1738D"/>
    <w:rsid w:val="00E17676"/>
    <w:rsid w:val="00E178B8"/>
    <w:rsid w:val="00E17CB0"/>
    <w:rsid w:val="00E17D8C"/>
    <w:rsid w:val="00E17E5B"/>
    <w:rsid w:val="00E17E96"/>
    <w:rsid w:val="00E20E97"/>
    <w:rsid w:val="00E210C1"/>
    <w:rsid w:val="00E21555"/>
    <w:rsid w:val="00E215AC"/>
    <w:rsid w:val="00E21C24"/>
    <w:rsid w:val="00E21EEE"/>
    <w:rsid w:val="00E22623"/>
    <w:rsid w:val="00E227DE"/>
    <w:rsid w:val="00E22A0B"/>
    <w:rsid w:val="00E22ABD"/>
    <w:rsid w:val="00E22C14"/>
    <w:rsid w:val="00E22DC5"/>
    <w:rsid w:val="00E22DE7"/>
    <w:rsid w:val="00E2323F"/>
    <w:rsid w:val="00E2351A"/>
    <w:rsid w:val="00E24DFE"/>
    <w:rsid w:val="00E24E10"/>
    <w:rsid w:val="00E25205"/>
    <w:rsid w:val="00E25322"/>
    <w:rsid w:val="00E254A8"/>
    <w:rsid w:val="00E25B23"/>
    <w:rsid w:val="00E25CB8"/>
    <w:rsid w:val="00E26635"/>
    <w:rsid w:val="00E26688"/>
    <w:rsid w:val="00E2673E"/>
    <w:rsid w:val="00E26BDE"/>
    <w:rsid w:val="00E27122"/>
    <w:rsid w:val="00E2782D"/>
    <w:rsid w:val="00E2798F"/>
    <w:rsid w:val="00E27F99"/>
    <w:rsid w:val="00E30191"/>
    <w:rsid w:val="00E301C1"/>
    <w:rsid w:val="00E3031D"/>
    <w:rsid w:val="00E30326"/>
    <w:rsid w:val="00E3060B"/>
    <w:rsid w:val="00E306F6"/>
    <w:rsid w:val="00E30943"/>
    <w:rsid w:val="00E309AC"/>
    <w:rsid w:val="00E30A37"/>
    <w:rsid w:val="00E30F07"/>
    <w:rsid w:val="00E3155E"/>
    <w:rsid w:val="00E31906"/>
    <w:rsid w:val="00E31BC9"/>
    <w:rsid w:val="00E333E5"/>
    <w:rsid w:val="00E339B0"/>
    <w:rsid w:val="00E33A35"/>
    <w:rsid w:val="00E33BB0"/>
    <w:rsid w:val="00E33F64"/>
    <w:rsid w:val="00E341E5"/>
    <w:rsid w:val="00E345D4"/>
    <w:rsid w:val="00E34686"/>
    <w:rsid w:val="00E34B5E"/>
    <w:rsid w:val="00E35012"/>
    <w:rsid w:val="00E354B5"/>
    <w:rsid w:val="00E3599C"/>
    <w:rsid w:val="00E35A8C"/>
    <w:rsid w:val="00E35B50"/>
    <w:rsid w:val="00E35B61"/>
    <w:rsid w:val="00E35D99"/>
    <w:rsid w:val="00E35E00"/>
    <w:rsid w:val="00E36125"/>
    <w:rsid w:val="00E365BA"/>
    <w:rsid w:val="00E36A6C"/>
    <w:rsid w:val="00E36DDA"/>
    <w:rsid w:val="00E36DEA"/>
    <w:rsid w:val="00E370A0"/>
    <w:rsid w:val="00E378BA"/>
    <w:rsid w:val="00E37AA6"/>
    <w:rsid w:val="00E37CF1"/>
    <w:rsid w:val="00E403BA"/>
    <w:rsid w:val="00E403DE"/>
    <w:rsid w:val="00E40531"/>
    <w:rsid w:val="00E4056E"/>
    <w:rsid w:val="00E40E74"/>
    <w:rsid w:val="00E40F2F"/>
    <w:rsid w:val="00E41254"/>
    <w:rsid w:val="00E4169D"/>
    <w:rsid w:val="00E41D1E"/>
    <w:rsid w:val="00E41EE5"/>
    <w:rsid w:val="00E41EFB"/>
    <w:rsid w:val="00E420F4"/>
    <w:rsid w:val="00E42266"/>
    <w:rsid w:val="00E42A43"/>
    <w:rsid w:val="00E42CE6"/>
    <w:rsid w:val="00E43893"/>
    <w:rsid w:val="00E448A3"/>
    <w:rsid w:val="00E448B6"/>
    <w:rsid w:val="00E449CB"/>
    <w:rsid w:val="00E44A6C"/>
    <w:rsid w:val="00E44C5E"/>
    <w:rsid w:val="00E4522C"/>
    <w:rsid w:val="00E45650"/>
    <w:rsid w:val="00E45839"/>
    <w:rsid w:val="00E459F7"/>
    <w:rsid w:val="00E45B09"/>
    <w:rsid w:val="00E45B76"/>
    <w:rsid w:val="00E45F29"/>
    <w:rsid w:val="00E45FCC"/>
    <w:rsid w:val="00E461C6"/>
    <w:rsid w:val="00E461EC"/>
    <w:rsid w:val="00E4621E"/>
    <w:rsid w:val="00E46D61"/>
    <w:rsid w:val="00E471DB"/>
    <w:rsid w:val="00E4769B"/>
    <w:rsid w:val="00E47CE4"/>
    <w:rsid w:val="00E47D39"/>
    <w:rsid w:val="00E47E05"/>
    <w:rsid w:val="00E5035D"/>
    <w:rsid w:val="00E504B9"/>
    <w:rsid w:val="00E5076F"/>
    <w:rsid w:val="00E508F8"/>
    <w:rsid w:val="00E50909"/>
    <w:rsid w:val="00E50E30"/>
    <w:rsid w:val="00E51D8C"/>
    <w:rsid w:val="00E51D8D"/>
    <w:rsid w:val="00E52DDC"/>
    <w:rsid w:val="00E52F25"/>
    <w:rsid w:val="00E52FC2"/>
    <w:rsid w:val="00E53219"/>
    <w:rsid w:val="00E5406C"/>
    <w:rsid w:val="00E54241"/>
    <w:rsid w:val="00E54390"/>
    <w:rsid w:val="00E54502"/>
    <w:rsid w:val="00E54656"/>
    <w:rsid w:val="00E54EB7"/>
    <w:rsid w:val="00E5518F"/>
    <w:rsid w:val="00E5520D"/>
    <w:rsid w:val="00E552F1"/>
    <w:rsid w:val="00E5579C"/>
    <w:rsid w:val="00E559CA"/>
    <w:rsid w:val="00E55DB7"/>
    <w:rsid w:val="00E55F7E"/>
    <w:rsid w:val="00E56098"/>
    <w:rsid w:val="00E56263"/>
    <w:rsid w:val="00E56599"/>
    <w:rsid w:val="00E567C6"/>
    <w:rsid w:val="00E56D4D"/>
    <w:rsid w:val="00E570BA"/>
    <w:rsid w:val="00E574B5"/>
    <w:rsid w:val="00E574F8"/>
    <w:rsid w:val="00E57653"/>
    <w:rsid w:val="00E57D4D"/>
    <w:rsid w:val="00E6020D"/>
    <w:rsid w:val="00E60361"/>
    <w:rsid w:val="00E60395"/>
    <w:rsid w:val="00E607CB"/>
    <w:rsid w:val="00E609D2"/>
    <w:rsid w:val="00E6172F"/>
    <w:rsid w:val="00E61C2F"/>
    <w:rsid w:val="00E625AC"/>
    <w:rsid w:val="00E62805"/>
    <w:rsid w:val="00E6293B"/>
    <w:rsid w:val="00E62FB1"/>
    <w:rsid w:val="00E636D3"/>
    <w:rsid w:val="00E63CCA"/>
    <w:rsid w:val="00E63D69"/>
    <w:rsid w:val="00E63D89"/>
    <w:rsid w:val="00E644F9"/>
    <w:rsid w:val="00E64E84"/>
    <w:rsid w:val="00E65152"/>
    <w:rsid w:val="00E65818"/>
    <w:rsid w:val="00E65CA9"/>
    <w:rsid w:val="00E66366"/>
    <w:rsid w:val="00E66619"/>
    <w:rsid w:val="00E66775"/>
    <w:rsid w:val="00E66AF1"/>
    <w:rsid w:val="00E66CE1"/>
    <w:rsid w:val="00E66D28"/>
    <w:rsid w:val="00E675B2"/>
    <w:rsid w:val="00E67B13"/>
    <w:rsid w:val="00E70CB0"/>
    <w:rsid w:val="00E70CCD"/>
    <w:rsid w:val="00E7107F"/>
    <w:rsid w:val="00E710B8"/>
    <w:rsid w:val="00E7118A"/>
    <w:rsid w:val="00E71897"/>
    <w:rsid w:val="00E718D2"/>
    <w:rsid w:val="00E7199A"/>
    <w:rsid w:val="00E722F9"/>
    <w:rsid w:val="00E725D1"/>
    <w:rsid w:val="00E7288A"/>
    <w:rsid w:val="00E72B50"/>
    <w:rsid w:val="00E72E53"/>
    <w:rsid w:val="00E73C4F"/>
    <w:rsid w:val="00E7484C"/>
    <w:rsid w:val="00E74F1C"/>
    <w:rsid w:val="00E74F1D"/>
    <w:rsid w:val="00E74FED"/>
    <w:rsid w:val="00E75EC1"/>
    <w:rsid w:val="00E7670E"/>
    <w:rsid w:val="00E76C5A"/>
    <w:rsid w:val="00E76D33"/>
    <w:rsid w:val="00E76E89"/>
    <w:rsid w:val="00E76F21"/>
    <w:rsid w:val="00E774D5"/>
    <w:rsid w:val="00E775B1"/>
    <w:rsid w:val="00E77652"/>
    <w:rsid w:val="00E81412"/>
    <w:rsid w:val="00E814E5"/>
    <w:rsid w:val="00E81E31"/>
    <w:rsid w:val="00E81E57"/>
    <w:rsid w:val="00E82085"/>
    <w:rsid w:val="00E820E3"/>
    <w:rsid w:val="00E82512"/>
    <w:rsid w:val="00E8282A"/>
    <w:rsid w:val="00E82ACF"/>
    <w:rsid w:val="00E82AD2"/>
    <w:rsid w:val="00E82C92"/>
    <w:rsid w:val="00E83921"/>
    <w:rsid w:val="00E839C7"/>
    <w:rsid w:val="00E84AD4"/>
    <w:rsid w:val="00E84BCC"/>
    <w:rsid w:val="00E84C33"/>
    <w:rsid w:val="00E84E91"/>
    <w:rsid w:val="00E8507B"/>
    <w:rsid w:val="00E850F3"/>
    <w:rsid w:val="00E852C0"/>
    <w:rsid w:val="00E855D2"/>
    <w:rsid w:val="00E8579A"/>
    <w:rsid w:val="00E859EF"/>
    <w:rsid w:val="00E85E21"/>
    <w:rsid w:val="00E85EAD"/>
    <w:rsid w:val="00E860C5"/>
    <w:rsid w:val="00E8612F"/>
    <w:rsid w:val="00E861C1"/>
    <w:rsid w:val="00E86326"/>
    <w:rsid w:val="00E86588"/>
    <w:rsid w:val="00E867EF"/>
    <w:rsid w:val="00E86B2C"/>
    <w:rsid w:val="00E8726B"/>
    <w:rsid w:val="00E87698"/>
    <w:rsid w:val="00E87964"/>
    <w:rsid w:val="00E9041C"/>
    <w:rsid w:val="00E9047D"/>
    <w:rsid w:val="00E90E38"/>
    <w:rsid w:val="00E91123"/>
    <w:rsid w:val="00E91F5D"/>
    <w:rsid w:val="00E929A7"/>
    <w:rsid w:val="00E929CB"/>
    <w:rsid w:val="00E92B5A"/>
    <w:rsid w:val="00E92D1F"/>
    <w:rsid w:val="00E92E9F"/>
    <w:rsid w:val="00E92F18"/>
    <w:rsid w:val="00E9325B"/>
    <w:rsid w:val="00E93A22"/>
    <w:rsid w:val="00E93E08"/>
    <w:rsid w:val="00E9455D"/>
    <w:rsid w:val="00E947AF"/>
    <w:rsid w:val="00E95051"/>
    <w:rsid w:val="00E950E1"/>
    <w:rsid w:val="00E9519F"/>
    <w:rsid w:val="00E95542"/>
    <w:rsid w:val="00E9569F"/>
    <w:rsid w:val="00E95B22"/>
    <w:rsid w:val="00E95CE7"/>
    <w:rsid w:val="00E95DEE"/>
    <w:rsid w:val="00E966BA"/>
    <w:rsid w:val="00E96861"/>
    <w:rsid w:val="00E969B1"/>
    <w:rsid w:val="00E96BC9"/>
    <w:rsid w:val="00E96C5E"/>
    <w:rsid w:val="00E96F41"/>
    <w:rsid w:val="00E96F97"/>
    <w:rsid w:val="00E9701C"/>
    <w:rsid w:val="00EA0004"/>
    <w:rsid w:val="00EA0B79"/>
    <w:rsid w:val="00EA0E2C"/>
    <w:rsid w:val="00EA11A6"/>
    <w:rsid w:val="00EA1755"/>
    <w:rsid w:val="00EA1B71"/>
    <w:rsid w:val="00EA1F6C"/>
    <w:rsid w:val="00EA2002"/>
    <w:rsid w:val="00EA2257"/>
    <w:rsid w:val="00EA226B"/>
    <w:rsid w:val="00EA2437"/>
    <w:rsid w:val="00EA2761"/>
    <w:rsid w:val="00EA29DC"/>
    <w:rsid w:val="00EA2D99"/>
    <w:rsid w:val="00EA2DB5"/>
    <w:rsid w:val="00EA2E00"/>
    <w:rsid w:val="00EA2F2D"/>
    <w:rsid w:val="00EA2F99"/>
    <w:rsid w:val="00EA37C0"/>
    <w:rsid w:val="00EA3FB3"/>
    <w:rsid w:val="00EA4162"/>
    <w:rsid w:val="00EA41B1"/>
    <w:rsid w:val="00EA46C9"/>
    <w:rsid w:val="00EA4B7E"/>
    <w:rsid w:val="00EA5204"/>
    <w:rsid w:val="00EA521A"/>
    <w:rsid w:val="00EA53E3"/>
    <w:rsid w:val="00EA53F8"/>
    <w:rsid w:val="00EA54EF"/>
    <w:rsid w:val="00EA56BA"/>
    <w:rsid w:val="00EA5991"/>
    <w:rsid w:val="00EA5B29"/>
    <w:rsid w:val="00EA5D0D"/>
    <w:rsid w:val="00EA6232"/>
    <w:rsid w:val="00EA6796"/>
    <w:rsid w:val="00EA6896"/>
    <w:rsid w:val="00EA6DA4"/>
    <w:rsid w:val="00EA6EF3"/>
    <w:rsid w:val="00EA70D0"/>
    <w:rsid w:val="00EA724E"/>
    <w:rsid w:val="00EA7A31"/>
    <w:rsid w:val="00EA7CBE"/>
    <w:rsid w:val="00EA7DB9"/>
    <w:rsid w:val="00EB0BDA"/>
    <w:rsid w:val="00EB107F"/>
    <w:rsid w:val="00EB153F"/>
    <w:rsid w:val="00EB19DE"/>
    <w:rsid w:val="00EB1A99"/>
    <w:rsid w:val="00EB1B19"/>
    <w:rsid w:val="00EB2144"/>
    <w:rsid w:val="00EB21D8"/>
    <w:rsid w:val="00EB23E9"/>
    <w:rsid w:val="00EB2717"/>
    <w:rsid w:val="00EB3181"/>
    <w:rsid w:val="00EB361A"/>
    <w:rsid w:val="00EB3992"/>
    <w:rsid w:val="00EB3BE2"/>
    <w:rsid w:val="00EB3D51"/>
    <w:rsid w:val="00EB40A3"/>
    <w:rsid w:val="00EB42EE"/>
    <w:rsid w:val="00EB4680"/>
    <w:rsid w:val="00EB4854"/>
    <w:rsid w:val="00EB489B"/>
    <w:rsid w:val="00EB55EC"/>
    <w:rsid w:val="00EB560C"/>
    <w:rsid w:val="00EB561B"/>
    <w:rsid w:val="00EB5741"/>
    <w:rsid w:val="00EB5803"/>
    <w:rsid w:val="00EB6249"/>
    <w:rsid w:val="00EB6415"/>
    <w:rsid w:val="00EB645A"/>
    <w:rsid w:val="00EB6635"/>
    <w:rsid w:val="00EB691C"/>
    <w:rsid w:val="00EB6AC4"/>
    <w:rsid w:val="00EB7138"/>
    <w:rsid w:val="00EB7199"/>
    <w:rsid w:val="00EB7294"/>
    <w:rsid w:val="00EB7344"/>
    <w:rsid w:val="00EB73E8"/>
    <w:rsid w:val="00EB781A"/>
    <w:rsid w:val="00EB7844"/>
    <w:rsid w:val="00EB79D6"/>
    <w:rsid w:val="00EB7AF6"/>
    <w:rsid w:val="00EB7EE8"/>
    <w:rsid w:val="00EC0059"/>
    <w:rsid w:val="00EC013D"/>
    <w:rsid w:val="00EC0879"/>
    <w:rsid w:val="00EC09B2"/>
    <w:rsid w:val="00EC0A6D"/>
    <w:rsid w:val="00EC0BAB"/>
    <w:rsid w:val="00EC0BEA"/>
    <w:rsid w:val="00EC0F04"/>
    <w:rsid w:val="00EC0FD0"/>
    <w:rsid w:val="00EC140E"/>
    <w:rsid w:val="00EC1460"/>
    <w:rsid w:val="00EC22AD"/>
    <w:rsid w:val="00EC29C3"/>
    <w:rsid w:val="00EC2F95"/>
    <w:rsid w:val="00EC2FBF"/>
    <w:rsid w:val="00EC360A"/>
    <w:rsid w:val="00EC3957"/>
    <w:rsid w:val="00EC3D8E"/>
    <w:rsid w:val="00EC3F36"/>
    <w:rsid w:val="00EC4503"/>
    <w:rsid w:val="00EC4B13"/>
    <w:rsid w:val="00EC4D1F"/>
    <w:rsid w:val="00EC50B5"/>
    <w:rsid w:val="00EC510D"/>
    <w:rsid w:val="00EC5752"/>
    <w:rsid w:val="00EC5902"/>
    <w:rsid w:val="00EC590B"/>
    <w:rsid w:val="00EC5933"/>
    <w:rsid w:val="00EC62CA"/>
    <w:rsid w:val="00EC6BA2"/>
    <w:rsid w:val="00EC7340"/>
    <w:rsid w:val="00EC7787"/>
    <w:rsid w:val="00ED096F"/>
    <w:rsid w:val="00ED0CB3"/>
    <w:rsid w:val="00ED1951"/>
    <w:rsid w:val="00ED1A4C"/>
    <w:rsid w:val="00ED1A62"/>
    <w:rsid w:val="00ED21AE"/>
    <w:rsid w:val="00ED2E27"/>
    <w:rsid w:val="00ED30B4"/>
    <w:rsid w:val="00ED31F7"/>
    <w:rsid w:val="00ED3292"/>
    <w:rsid w:val="00ED357D"/>
    <w:rsid w:val="00ED37E7"/>
    <w:rsid w:val="00ED3B47"/>
    <w:rsid w:val="00ED3FA4"/>
    <w:rsid w:val="00ED5467"/>
    <w:rsid w:val="00ED546F"/>
    <w:rsid w:val="00ED5A98"/>
    <w:rsid w:val="00ED5CCE"/>
    <w:rsid w:val="00ED5D18"/>
    <w:rsid w:val="00ED5E3C"/>
    <w:rsid w:val="00ED7909"/>
    <w:rsid w:val="00ED7C6D"/>
    <w:rsid w:val="00ED7D30"/>
    <w:rsid w:val="00ED7EB0"/>
    <w:rsid w:val="00ED7FE4"/>
    <w:rsid w:val="00EE0101"/>
    <w:rsid w:val="00EE03EE"/>
    <w:rsid w:val="00EE082F"/>
    <w:rsid w:val="00EE0E3C"/>
    <w:rsid w:val="00EE1242"/>
    <w:rsid w:val="00EE1367"/>
    <w:rsid w:val="00EE14A0"/>
    <w:rsid w:val="00EE19FF"/>
    <w:rsid w:val="00EE1A8F"/>
    <w:rsid w:val="00EE1CF5"/>
    <w:rsid w:val="00EE231E"/>
    <w:rsid w:val="00EE263F"/>
    <w:rsid w:val="00EE268B"/>
    <w:rsid w:val="00EE294E"/>
    <w:rsid w:val="00EE2AC3"/>
    <w:rsid w:val="00EE2B62"/>
    <w:rsid w:val="00EE2D66"/>
    <w:rsid w:val="00EE2E2F"/>
    <w:rsid w:val="00EE2F7B"/>
    <w:rsid w:val="00EE31CC"/>
    <w:rsid w:val="00EE328C"/>
    <w:rsid w:val="00EE3513"/>
    <w:rsid w:val="00EE385B"/>
    <w:rsid w:val="00EE3B58"/>
    <w:rsid w:val="00EE3B78"/>
    <w:rsid w:val="00EE4114"/>
    <w:rsid w:val="00EE41FF"/>
    <w:rsid w:val="00EE48A2"/>
    <w:rsid w:val="00EE4A53"/>
    <w:rsid w:val="00EE4EC4"/>
    <w:rsid w:val="00EE4F76"/>
    <w:rsid w:val="00EE518B"/>
    <w:rsid w:val="00EE523D"/>
    <w:rsid w:val="00EE5599"/>
    <w:rsid w:val="00EE57DA"/>
    <w:rsid w:val="00EE5E25"/>
    <w:rsid w:val="00EE67DC"/>
    <w:rsid w:val="00EE6A24"/>
    <w:rsid w:val="00EE6CFF"/>
    <w:rsid w:val="00EE6DEC"/>
    <w:rsid w:val="00EE71F1"/>
    <w:rsid w:val="00EE7632"/>
    <w:rsid w:val="00EE7653"/>
    <w:rsid w:val="00EE7AE8"/>
    <w:rsid w:val="00EE7CBC"/>
    <w:rsid w:val="00EF04EA"/>
    <w:rsid w:val="00EF0D2D"/>
    <w:rsid w:val="00EF12EA"/>
    <w:rsid w:val="00EF12EC"/>
    <w:rsid w:val="00EF1D4B"/>
    <w:rsid w:val="00EF2289"/>
    <w:rsid w:val="00EF244A"/>
    <w:rsid w:val="00EF2886"/>
    <w:rsid w:val="00EF2944"/>
    <w:rsid w:val="00EF302C"/>
    <w:rsid w:val="00EF3327"/>
    <w:rsid w:val="00EF33AA"/>
    <w:rsid w:val="00EF3761"/>
    <w:rsid w:val="00EF3839"/>
    <w:rsid w:val="00EF3A1A"/>
    <w:rsid w:val="00EF3BA0"/>
    <w:rsid w:val="00EF3CE3"/>
    <w:rsid w:val="00EF4202"/>
    <w:rsid w:val="00EF44E6"/>
    <w:rsid w:val="00EF472B"/>
    <w:rsid w:val="00EF4A59"/>
    <w:rsid w:val="00EF53C5"/>
    <w:rsid w:val="00EF56B7"/>
    <w:rsid w:val="00EF56F8"/>
    <w:rsid w:val="00EF5782"/>
    <w:rsid w:val="00EF60BF"/>
    <w:rsid w:val="00EF60DE"/>
    <w:rsid w:val="00EF633B"/>
    <w:rsid w:val="00EF6488"/>
    <w:rsid w:val="00EF66F9"/>
    <w:rsid w:val="00EF6FB6"/>
    <w:rsid w:val="00EF7475"/>
    <w:rsid w:val="00EF7AA7"/>
    <w:rsid w:val="00EF7ABE"/>
    <w:rsid w:val="00EF7CFB"/>
    <w:rsid w:val="00F00859"/>
    <w:rsid w:val="00F018BC"/>
    <w:rsid w:val="00F02891"/>
    <w:rsid w:val="00F028F4"/>
    <w:rsid w:val="00F030A4"/>
    <w:rsid w:val="00F0315E"/>
    <w:rsid w:val="00F03B42"/>
    <w:rsid w:val="00F03CBD"/>
    <w:rsid w:val="00F03DD3"/>
    <w:rsid w:val="00F041FC"/>
    <w:rsid w:val="00F04307"/>
    <w:rsid w:val="00F0434F"/>
    <w:rsid w:val="00F0470A"/>
    <w:rsid w:val="00F04A1A"/>
    <w:rsid w:val="00F04D7F"/>
    <w:rsid w:val="00F052DA"/>
    <w:rsid w:val="00F05427"/>
    <w:rsid w:val="00F05799"/>
    <w:rsid w:val="00F059B3"/>
    <w:rsid w:val="00F059B6"/>
    <w:rsid w:val="00F06303"/>
    <w:rsid w:val="00F06755"/>
    <w:rsid w:val="00F06E90"/>
    <w:rsid w:val="00F07355"/>
    <w:rsid w:val="00F07978"/>
    <w:rsid w:val="00F07F55"/>
    <w:rsid w:val="00F10362"/>
    <w:rsid w:val="00F108F0"/>
    <w:rsid w:val="00F10AC4"/>
    <w:rsid w:val="00F10B0D"/>
    <w:rsid w:val="00F1135E"/>
    <w:rsid w:val="00F11783"/>
    <w:rsid w:val="00F11B1F"/>
    <w:rsid w:val="00F11B7F"/>
    <w:rsid w:val="00F11D82"/>
    <w:rsid w:val="00F11E00"/>
    <w:rsid w:val="00F1271A"/>
    <w:rsid w:val="00F12D39"/>
    <w:rsid w:val="00F130BB"/>
    <w:rsid w:val="00F1331D"/>
    <w:rsid w:val="00F1344A"/>
    <w:rsid w:val="00F136BA"/>
    <w:rsid w:val="00F1377B"/>
    <w:rsid w:val="00F13A23"/>
    <w:rsid w:val="00F1428E"/>
    <w:rsid w:val="00F14373"/>
    <w:rsid w:val="00F14CF4"/>
    <w:rsid w:val="00F15079"/>
    <w:rsid w:val="00F15175"/>
    <w:rsid w:val="00F159B1"/>
    <w:rsid w:val="00F159FB"/>
    <w:rsid w:val="00F16259"/>
    <w:rsid w:val="00F16833"/>
    <w:rsid w:val="00F1686B"/>
    <w:rsid w:val="00F1745C"/>
    <w:rsid w:val="00F174C0"/>
    <w:rsid w:val="00F17949"/>
    <w:rsid w:val="00F17BFC"/>
    <w:rsid w:val="00F17C7F"/>
    <w:rsid w:val="00F17D58"/>
    <w:rsid w:val="00F17D8E"/>
    <w:rsid w:val="00F2055E"/>
    <w:rsid w:val="00F20A04"/>
    <w:rsid w:val="00F20ACF"/>
    <w:rsid w:val="00F20B17"/>
    <w:rsid w:val="00F20C34"/>
    <w:rsid w:val="00F21309"/>
    <w:rsid w:val="00F21579"/>
    <w:rsid w:val="00F215F5"/>
    <w:rsid w:val="00F21F65"/>
    <w:rsid w:val="00F223F9"/>
    <w:rsid w:val="00F22691"/>
    <w:rsid w:val="00F229B1"/>
    <w:rsid w:val="00F22B3E"/>
    <w:rsid w:val="00F22DC3"/>
    <w:rsid w:val="00F2326A"/>
    <w:rsid w:val="00F233D7"/>
    <w:rsid w:val="00F233F8"/>
    <w:rsid w:val="00F23457"/>
    <w:rsid w:val="00F23948"/>
    <w:rsid w:val="00F23E32"/>
    <w:rsid w:val="00F23F82"/>
    <w:rsid w:val="00F242A4"/>
    <w:rsid w:val="00F24B89"/>
    <w:rsid w:val="00F250D4"/>
    <w:rsid w:val="00F25128"/>
    <w:rsid w:val="00F255E0"/>
    <w:rsid w:val="00F256CE"/>
    <w:rsid w:val="00F25939"/>
    <w:rsid w:val="00F25A24"/>
    <w:rsid w:val="00F26295"/>
    <w:rsid w:val="00F26490"/>
    <w:rsid w:val="00F265E9"/>
    <w:rsid w:val="00F26689"/>
    <w:rsid w:val="00F26B6B"/>
    <w:rsid w:val="00F26D02"/>
    <w:rsid w:val="00F26FD5"/>
    <w:rsid w:val="00F270D1"/>
    <w:rsid w:val="00F273B8"/>
    <w:rsid w:val="00F27536"/>
    <w:rsid w:val="00F2794B"/>
    <w:rsid w:val="00F27974"/>
    <w:rsid w:val="00F30A71"/>
    <w:rsid w:val="00F30EA2"/>
    <w:rsid w:val="00F30EFD"/>
    <w:rsid w:val="00F311C4"/>
    <w:rsid w:val="00F31BEE"/>
    <w:rsid w:val="00F31EC9"/>
    <w:rsid w:val="00F32368"/>
    <w:rsid w:val="00F325BD"/>
    <w:rsid w:val="00F3290D"/>
    <w:rsid w:val="00F32BFD"/>
    <w:rsid w:val="00F32C84"/>
    <w:rsid w:val="00F335CF"/>
    <w:rsid w:val="00F33DC4"/>
    <w:rsid w:val="00F34415"/>
    <w:rsid w:val="00F346DD"/>
    <w:rsid w:val="00F34A17"/>
    <w:rsid w:val="00F34CF3"/>
    <w:rsid w:val="00F34CFB"/>
    <w:rsid w:val="00F34E27"/>
    <w:rsid w:val="00F34E47"/>
    <w:rsid w:val="00F34FF6"/>
    <w:rsid w:val="00F35117"/>
    <w:rsid w:val="00F35391"/>
    <w:rsid w:val="00F35446"/>
    <w:rsid w:val="00F35862"/>
    <w:rsid w:val="00F35B3E"/>
    <w:rsid w:val="00F35CD8"/>
    <w:rsid w:val="00F35DEB"/>
    <w:rsid w:val="00F366DB"/>
    <w:rsid w:val="00F368E3"/>
    <w:rsid w:val="00F3696F"/>
    <w:rsid w:val="00F36D78"/>
    <w:rsid w:val="00F36D8D"/>
    <w:rsid w:val="00F3701C"/>
    <w:rsid w:val="00F373A7"/>
    <w:rsid w:val="00F37769"/>
    <w:rsid w:val="00F37A34"/>
    <w:rsid w:val="00F37C3F"/>
    <w:rsid w:val="00F4018F"/>
    <w:rsid w:val="00F4071B"/>
    <w:rsid w:val="00F40792"/>
    <w:rsid w:val="00F408C5"/>
    <w:rsid w:val="00F40DAE"/>
    <w:rsid w:val="00F40EA7"/>
    <w:rsid w:val="00F41333"/>
    <w:rsid w:val="00F413E1"/>
    <w:rsid w:val="00F4174A"/>
    <w:rsid w:val="00F41EC9"/>
    <w:rsid w:val="00F41EDA"/>
    <w:rsid w:val="00F41F01"/>
    <w:rsid w:val="00F41F7F"/>
    <w:rsid w:val="00F42594"/>
    <w:rsid w:val="00F427EA"/>
    <w:rsid w:val="00F42D9E"/>
    <w:rsid w:val="00F42F47"/>
    <w:rsid w:val="00F42FC6"/>
    <w:rsid w:val="00F43ABA"/>
    <w:rsid w:val="00F442BD"/>
    <w:rsid w:val="00F44649"/>
    <w:rsid w:val="00F447EF"/>
    <w:rsid w:val="00F44A83"/>
    <w:rsid w:val="00F44C38"/>
    <w:rsid w:val="00F4541E"/>
    <w:rsid w:val="00F45561"/>
    <w:rsid w:val="00F456B0"/>
    <w:rsid w:val="00F45899"/>
    <w:rsid w:val="00F45D98"/>
    <w:rsid w:val="00F46026"/>
    <w:rsid w:val="00F4607E"/>
    <w:rsid w:val="00F461EF"/>
    <w:rsid w:val="00F4626C"/>
    <w:rsid w:val="00F46280"/>
    <w:rsid w:val="00F46509"/>
    <w:rsid w:val="00F46659"/>
    <w:rsid w:val="00F46C2D"/>
    <w:rsid w:val="00F46DBC"/>
    <w:rsid w:val="00F4714C"/>
    <w:rsid w:val="00F47501"/>
    <w:rsid w:val="00F475E7"/>
    <w:rsid w:val="00F476FB"/>
    <w:rsid w:val="00F4778B"/>
    <w:rsid w:val="00F479DB"/>
    <w:rsid w:val="00F47AC8"/>
    <w:rsid w:val="00F47C19"/>
    <w:rsid w:val="00F47FBB"/>
    <w:rsid w:val="00F50554"/>
    <w:rsid w:val="00F507A9"/>
    <w:rsid w:val="00F50C8E"/>
    <w:rsid w:val="00F50F2F"/>
    <w:rsid w:val="00F5100D"/>
    <w:rsid w:val="00F5105A"/>
    <w:rsid w:val="00F51297"/>
    <w:rsid w:val="00F5199F"/>
    <w:rsid w:val="00F51E41"/>
    <w:rsid w:val="00F51F1C"/>
    <w:rsid w:val="00F51F47"/>
    <w:rsid w:val="00F524DB"/>
    <w:rsid w:val="00F52687"/>
    <w:rsid w:val="00F528A8"/>
    <w:rsid w:val="00F52B6D"/>
    <w:rsid w:val="00F5331E"/>
    <w:rsid w:val="00F539C5"/>
    <w:rsid w:val="00F53F97"/>
    <w:rsid w:val="00F54180"/>
    <w:rsid w:val="00F54541"/>
    <w:rsid w:val="00F54575"/>
    <w:rsid w:val="00F54C47"/>
    <w:rsid w:val="00F55141"/>
    <w:rsid w:val="00F554A7"/>
    <w:rsid w:val="00F557AC"/>
    <w:rsid w:val="00F56440"/>
    <w:rsid w:val="00F567F8"/>
    <w:rsid w:val="00F56B76"/>
    <w:rsid w:val="00F57617"/>
    <w:rsid w:val="00F57B10"/>
    <w:rsid w:val="00F57D68"/>
    <w:rsid w:val="00F57EDE"/>
    <w:rsid w:val="00F601CD"/>
    <w:rsid w:val="00F603DA"/>
    <w:rsid w:val="00F60462"/>
    <w:rsid w:val="00F6121D"/>
    <w:rsid w:val="00F61226"/>
    <w:rsid w:val="00F613BC"/>
    <w:rsid w:val="00F614B1"/>
    <w:rsid w:val="00F623FB"/>
    <w:rsid w:val="00F62783"/>
    <w:rsid w:val="00F627AE"/>
    <w:rsid w:val="00F62BB3"/>
    <w:rsid w:val="00F63237"/>
    <w:rsid w:val="00F6351A"/>
    <w:rsid w:val="00F6385F"/>
    <w:rsid w:val="00F6388F"/>
    <w:rsid w:val="00F63B46"/>
    <w:rsid w:val="00F641BC"/>
    <w:rsid w:val="00F6471C"/>
    <w:rsid w:val="00F6486A"/>
    <w:rsid w:val="00F650FF"/>
    <w:rsid w:val="00F65275"/>
    <w:rsid w:val="00F6527E"/>
    <w:rsid w:val="00F65350"/>
    <w:rsid w:val="00F653D3"/>
    <w:rsid w:val="00F65E32"/>
    <w:rsid w:val="00F667F5"/>
    <w:rsid w:val="00F66D6C"/>
    <w:rsid w:val="00F66D72"/>
    <w:rsid w:val="00F66E84"/>
    <w:rsid w:val="00F67169"/>
    <w:rsid w:val="00F6717E"/>
    <w:rsid w:val="00F671E7"/>
    <w:rsid w:val="00F67DE8"/>
    <w:rsid w:val="00F67EA5"/>
    <w:rsid w:val="00F7033C"/>
    <w:rsid w:val="00F70718"/>
    <w:rsid w:val="00F7081F"/>
    <w:rsid w:val="00F709BE"/>
    <w:rsid w:val="00F70B25"/>
    <w:rsid w:val="00F70B6C"/>
    <w:rsid w:val="00F71068"/>
    <w:rsid w:val="00F71384"/>
    <w:rsid w:val="00F71482"/>
    <w:rsid w:val="00F71CD4"/>
    <w:rsid w:val="00F72037"/>
    <w:rsid w:val="00F721FE"/>
    <w:rsid w:val="00F72A6B"/>
    <w:rsid w:val="00F72BCD"/>
    <w:rsid w:val="00F72F08"/>
    <w:rsid w:val="00F73025"/>
    <w:rsid w:val="00F730F4"/>
    <w:rsid w:val="00F733C7"/>
    <w:rsid w:val="00F73898"/>
    <w:rsid w:val="00F73A0E"/>
    <w:rsid w:val="00F7467E"/>
    <w:rsid w:val="00F74B6C"/>
    <w:rsid w:val="00F74FE0"/>
    <w:rsid w:val="00F75266"/>
    <w:rsid w:val="00F752C5"/>
    <w:rsid w:val="00F75854"/>
    <w:rsid w:val="00F75A48"/>
    <w:rsid w:val="00F760A5"/>
    <w:rsid w:val="00F766AD"/>
    <w:rsid w:val="00F76C4D"/>
    <w:rsid w:val="00F76E49"/>
    <w:rsid w:val="00F7737B"/>
    <w:rsid w:val="00F77590"/>
    <w:rsid w:val="00F777A7"/>
    <w:rsid w:val="00F77D06"/>
    <w:rsid w:val="00F8009D"/>
    <w:rsid w:val="00F8195B"/>
    <w:rsid w:val="00F81AB7"/>
    <w:rsid w:val="00F81C62"/>
    <w:rsid w:val="00F81D44"/>
    <w:rsid w:val="00F82267"/>
    <w:rsid w:val="00F82998"/>
    <w:rsid w:val="00F82A40"/>
    <w:rsid w:val="00F82C84"/>
    <w:rsid w:val="00F8323D"/>
    <w:rsid w:val="00F8325A"/>
    <w:rsid w:val="00F83313"/>
    <w:rsid w:val="00F83471"/>
    <w:rsid w:val="00F8394E"/>
    <w:rsid w:val="00F843C0"/>
    <w:rsid w:val="00F84446"/>
    <w:rsid w:val="00F845B1"/>
    <w:rsid w:val="00F84A2B"/>
    <w:rsid w:val="00F84C05"/>
    <w:rsid w:val="00F84CCA"/>
    <w:rsid w:val="00F858D0"/>
    <w:rsid w:val="00F85995"/>
    <w:rsid w:val="00F85F86"/>
    <w:rsid w:val="00F86194"/>
    <w:rsid w:val="00F868B7"/>
    <w:rsid w:val="00F86CB7"/>
    <w:rsid w:val="00F87298"/>
    <w:rsid w:val="00F875D7"/>
    <w:rsid w:val="00F878DC"/>
    <w:rsid w:val="00F87C3F"/>
    <w:rsid w:val="00F901B2"/>
    <w:rsid w:val="00F907E5"/>
    <w:rsid w:val="00F90AA1"/>
    <w:rsid w:val="00F91A23"/>
    <w:rsid w:val="00F91BB1"/>
    <w:rsid w:val="00F91C50"/>
    <w:rsid w:val="00F91E91"/>
    <w:rsid w:val="00F91EEE"/>
    <w:rsid w:val="00F91F05"/>
    <w:rsid w:val="00F92C89"/>
    <w:rsid w:val="00F93322"/>
    <w:rsid w:val="00F935F3"/>
    <w:rsid w:val="00F9397F"/>
    <w:rsid w:val="00F93BD0"/>
    <w:rsid w:val="00F93D13"/>
    <w:rsid w:val="00F941C7"/>
    <w:rsid w:val="00F94692"/>
    <w:rsid w:val="00F9485D"/>
    <w:rsid w:val="00F9497D"/>
    <w:rsid w:val="00F94C0E"/>
    <w:rsid w:val="00F94C6F"/>
    <w:rsid w:val="00F94D39"/>
    <w:rsid w:val="00F94EA7"/>
    <w:rsid w:val="00F95CB3"/>
    <w:rsid w:val="00F95E72"/>
    <w:rsid w:val="00F96243"/>
    <w:rsid w:val="00F96501"/>
    <w:rsid w:val="00F96B65"/>
    <w:rsid w:val="00F96C17"/>
    <w:rsid w:val="00F96F6C"/>
    <w:rsid w:val="00F97197"/>
    <w:rsid w:val="00F971FC"/>
    <w:rsid w:val="00F97B91"/>
    <w:rsid w:val="00F97BB2"/>
    <w:rsid w:val="00FA05B2"/>
    <w:rsid w:val="00FA0899"/>
    <w:rsid w:val="00FA098D"/>
    <w:rsid w:val="00FA111D"/>
    <w:rsid w:val="00FA14CE"/>
    <w:rsid w:val="00FA1764"/>
    <w:rsid w:val="00FA1A01"/>
    <w:rsid w:val="00FA1FA9"/>
    <w:rsid w:val="00FA1FC7"/>
    <w:rsid w:val="00FA2133"/>
    <w:rsid w:val="00FA27C4"/>
    <w:rsid w:val="00FA2C73"/>
    <w:rsid w:val="00FA2E28"/>
    <w:rsid w:val="00FA2FFC"/>
    <w:rsid w:val="00FA319E"/>
    <w:rsid w:val="00FA31D7"/>
    <w:rsid w:val="00FA3726"/>
    <w:rsid w:val="00FA37A5"/>
    <w:rsid w:val="00FA3A8C"/>
    <w:rsid w:val="00FA3BAB"/>
    <w:rsid w:val="00FA3DFC"/>
    <w:rsid w:val="00FA3EC7"/>
    <w:rsid w:val="00FA40BF"/>
    <w:rsid w:val="00FA480F"/>
    <w:rsid w:val="00FA48DE"/>
    <w:rsid w:val="00FA5133"/>
    <w:rsid w:val="00FA51AC"/>
    <w:rsid w:val="00FA62DB"/>
    <w:rsid w:val="00FA67D9"/>
    <w:rsid w:val="00FA6A7B"/>
    <w:rsid w:val="00FA72A3"/>
    <w:rsid w:val="00FA730A"/>
    <w:rsid w:val="00FA7929"/>
    <w:rsid w:val="00FA7F6C"/>
    <w:rsid w:val="00FB0041"/>
    <w:rsid w:val="00FB0096"/>
    <w:rsid w:val="00FB0117"/>
    <w:rsid w:val="00FB077D"/>
    <w:rsid w:val="00FB086E"/>
    <w:rsid w:val="00FB0BA1"/>
    <w:rsid w:val="00FB0BC3"/>
    <w:rsid w:val="00FB13A0"/>
    <w:rsid w:val="00FB14DC"/>
    <w:rsid w:val="00FB153C"/>
    <w:rsid w:val="00FB1854"/>
    <w:rsid w:val="00FB1D46"/>
    <w:rsid w:val="00FB20D6"/>
    <w:rsid w:val="00FB23C1"/>
    <w:rsid w:val="00FB2459"/>
    <w:rsid w:val="00FB268D"/>
    <w:rsid w:val="00FB27C9"/>
    <w:rsid w:val="00FB28B2"/>
    <w:rsid w:val="00FB2AE6"/>
    <w:rsid w:val="00FB394E"/>
    <w:rsid w:val="00FB3B62"/>
    <w:rsid w:val="00FB3C05"/>
    <w:rsid w:val="00FB3D66"/>
    <w:rsid w:val="00FB47B4"/>
    <w:rsid w:val="00FB4D43"/>
    <w:rsid w:val="00FB4DA4"/>
    <w:rsid w:val="00FB4FC9"/>
    <w:rsid w:val="00FB5806"/>
    <w:rsid w:val="00FB5B42"/>
    <w:rsid w:val="00FB5D35"/>
    <w:rsid w:val="00FB5DE8"/>
    <w:rsid w:val="00FB6387"/>
    <w:rsid w:val="00FB65FF"/>
    <w:rsid w:val="00FB6CF0"/>
    <w:rsid w:val="00FB6E99"/>
    <w:rsid w:val="00FB757A"/>
    <w:rsid w:val="00FB769C"/>
    <w:rsid w:val="00FB7ADD"/>
    <w:rsid w:val="00FB7E02"/>
    <w:rsid w:val="00FC0387"/>
    <w:rsid w:val="00FC0744"/>
    <w:rsid w:val="00FC076C"/>
    <w:rsid w:val="00FC10B2"/>
    <w:rsid w:val="00FC14B4"/>
    <w:rsid w:val="00FC1978"/>
    <w:rsid w:val="00FC1CF0"/>
    <w:rsid w:val="00FC1D08"/>
    <w:rsid w:val="00FC2418"/>
    <w:rsid w:val="00FC299E"/>
    <w:rsid w:val="00FC2C1C"/>
    <w:rsid w:val="00FC2C6C"/>
    <w:rsid w:val="00FC2DA3"/>
    <w:rsid w:val="00FC2FF3"/>
    <w:rsid w:val="00FC3019"/>
    <w:rsid w:val="00FC3324"/>
    <w:rsid w:val="00FC3B5E"/>
    <w:rsid w:val="00FC3FA1"/>
    <w:rsid w:val="00FC4AEF"/>
    <w:rsid w:val="00FC4CB9"/>
    <w:rsid w:val="00FC4DB6"/>
    <w:rsid w:val="00FC53E0"/>
    <w:rsid w:val="00FC561A"/>
    <w:rsid w:val="00FC5D9E"/>
    <w:rsid w:val="00FC5EE2"/>
    <w:rsid w:val="00FC5F1E"/>
    <w:rsid w:val="00FC65EF"/>
    <w:rsid w:val="00FC6F7C"/>
    <w:rsid w:val="00FC75EF"/>
    <w:rsid w:val="00FC7828"/>
    <w:rsid w:val="00FC7B7B"/>
    <w:rsid w:val="00FC7F38"/>
    <w:rsid w:val="00FC7FD8"/>
    <w:rsid w:val="00FD017D"/>
    <w:rsid w:val="00FD0482"/>
    <w:rsid w:val="00FD1174"/>
    <w:rsid w:val="00FD143E"/>
    <w:rsid w:val="00FD15AC"/>
    <w:rsid w:val="00FD16A1"/>
    <w:rsid w:val="00FD1955"/>
    <w:rsid w:val="00FD21C1"/>
    <w:rsid w:val="00FD2371"/>
    <w:rsid w:val="00FD2A48"/>
    <w:rsid w:val="00FD324D"/>
    <w:rsid w:val="00FD3486"/>
    <w:rsid w:val="00FD393B"/>
    <w:rsid w:val="00FD3A0D"/>
    <w:rsid w:val="00FD3A19"/>
    <w:rsid w:val="00FD3AE7"/>
    <w:rsid w:val="00FD3C67"/>
    <w:rsid w:val="00FD3FE7"/>
    <w:rsid w:val="00FD4069"/>
    <w:rsid w:val="00FD4187"/>
    <w:rsid w:val="00FD4213"/>
    <w:rsid w:val="00FD4225"/>
    <w:rsid w:val="00FD4256"/>
    <w:rsid w:val="00FD43A9"/>
    <w:rsid w:val="00FD46C9"/>
    <w:rsid w:val="00FD49D4"/>
    <w:rsid w:val="00FD5012"/>
    <w:rsid w:val="00FD5211"/>
    <w:rsid w:val="00FD55C7"/>
    <w:rsid w:val="00FD5C24"/>
    <w:rsid w:val="00FD5C4A"/>
    <w:rsid w:val="00FD5C91"/>
    <w:rsid w:val="00FD607B"/>
    <w:rsid w:val="00FD68E2"/>
    <w:rsid w:val="00FD6CF6"/>
    <w:rsid w:val="00FD724E"/>
    <w:rsid w:val="00FD77B0"/>
    <w:rsid w:val="00FD7DC8"/>
    <w:rsid w:val="00FD7EDB"/>
    <w:rsid w:val="00FE0506"/>
    <w:rsid w:val="00FE0600"/>
    <w:rsid w:val="00FE0FD1"/>
    <w:rsid w:val="00FE12C3"/>
    <w:rsid w:val="00FE1373"/>
    <w:rsid w:val="00FE16F5"/>
    <w:rsid w:val="00FE1741"/>
    <w:rsid w:val="00FE174C"/>
    <w:rsid w:val="00FE1DB6"/>
    <w:rsid w:val="00FE1DD4"/>
    <w:rsid w:val="00FE24A4"/>
    <w:rsid w:val="00FE2808"/>
    <w:rsid w:val="00FE2D7E"/>
    <w:rsid w:val="00FE2ED7"/>
    <w:rsid w:val="00FE31DC"/>
    <w:rsid w:val="00FE3388"/>
    <w:rsid w:val="00FE39C8"/>
    <w:rsid w:val="00FE3A4A"/>
    <w:rsid w:val="00FE3A57"/>
    <w:rsid w:val="00FE3AF0"/>
    <w:rsid w:val="00FE3B4B"/>
    <w:rsid w:val="00FE3DBE"/>
    <w:rsid w:val="00FE3ED5"/>
    <w:rsid w:val="00FE45C0"/>
    <w:rsid w:val="00FE4C24"/>
    <w:rsid w:val="00FE4F04"/>
    <w:rsid w:val="00FE4FAD"/>
    <w:rsid w:val="00FE509D"/>
    <w:rsid w:val="00FE5261"/>
    <w:rsid w:val="00FE5593"/>
    <w:rsid w:val="00FE57EC"/>
    <w:rsid w:val="00FE5889"/>
    <w:rsid w:val="00FE5B13"/>
    <w:rsid w:val="00FE64D6"/>
    <w:rsid w:val="00FE75E0"/>
    <w:rsid w:val="00FE7676"/>
    <w:rsid w:val="00FE7934"/>
    <w:rsid w:val="00FE7C18"/>
    <w:rsid w:val="00FE7E0D"/>
    <w:rsid w:val="00FF0045"/>
    <w:rsid w:val="00FF01BF"/>
    <w:rsid w:val="00FF04C6"/>
    <w:rsid w:val="00FF0926"/>
    <w:rsid w:val="00FF12B6"/>
    <w:rsid w:val="00FF135A"/>
    <w:rsid w:val="00FF1639"/>
    <w:rsid w:val="00FF1D72"/>
    <w:rsid w:val="00FF2046"/>
    <w:rsid w:val="00FF22C2"/>
    <w:rsid w:val="00FF2510"/>
    <w:rsid w:val="00FF25F9"/>
    <w:rsid w:val="00FF27AA"/>
    <w:rsid w:val="00FF2B67"/>
    <w:rsid w:val="00FF31DD"/>
    <w:rsid w:val="00FF387B"/>
    <w:rsid w:val="00FF435B"/>
    <w:rsid w:val="00FF47A6"/>
    <w:rsid w:val="00FF4BC7"/>
    <w:rsid w:val="00FF4C76"/>
    <w:rsid w:val="00FF4D25"/>
    <w:rsid w:val="00FF5289"/>
    <w:rsid w:val="00FF535F"/>
    <w:rsid w:val="00FF57BB"/>
    <w:rsid w:val="00FF585E"/>
    <w:rsid w:val="00FF60AA"/>
    <w:rsid w:val="00FF62E9"/>
    <w:rsid w:val="00FF65EC"/>
    <w:rsid w:val="00FF6BB4"/>
    <w:rsid w:val="00FF6CA1"/>
    <w:rsid w:val="00FF6CA5"/>
    <w:rsid w:val="00FF6DA7"/>
    <w:rsid w:val="00FF7289"/>
    <w:rsid w:val="00FF7349"/>
    <w:rsid w:val="00FF7351"/>
    <w:rsid w:val="00FF746D"/>
    <w:rsid w:val="00FF7DAF"/>
    <w:rsid w:val="00FF7E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5EEE5"/>
  <w15:docId w15:val="{0796569D-6F13-4039-87B3-0446BFF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0"/>
    <w:pPr>
      <w:widowControl w:val="0"/>
      <w:overflowPunct w:val="0"/>
      <w:autoSpaceDE w:val="0"/>
      <w:autoSpaceDN w:val="0"/>
      <w:adjustRightInd w:val="0"/>
    </w:pPr>
    <w:rPr>
      <w:rFonts w:ascii="Times New Roman" w:eastAsia="Times New Roman" w:hAnsi="Times New Roman"/>
      <w:kern w:val="28"/>
      <w:sz w:val="24"/>
      <w:szCs w:val="24"/>
    </w:rPr>
  </w:style>
  <w:style w:type="paragraph" w:styleId="Titre1">
    <w:name w:val="heading 1"/>
    <w:basedOn w:val="Normal"/>
    <w:next w:val="Normal"/>
    <w:link w:val="Titre1Car"/>
    <w:uiPriority w:val="99"/>
    <w:qFormat/>
    <w:rsid w:val="002D703A"/>
    <w:pPr>
      <w:keepNext/>
      <w:tabs>
        <w:tab w:val="num" w:pos="1440"/>
      </w:tabs>
      <w:overflowPunct/>
      <w:spacing w:before="240" w:after="60"/>
      <w:outlineLvl w:val="0"/>
    </w:pPr>
    <w:rPr>
      <w:rFonts w:ascii="Arial" w:hAnsi="Arial" w:cs="Arial"/>
      <w:b/>
      <w:bCs/>
      <w:kern w:val="32"/>
      <w:sz w:val="32"/>
      <w:szCs w:val="32"/>
      <w:lang w:val="en-US"/>
    </w:rPr>
  </w:style>
  <w:style w:type="paragraph" w:styleId="Titre2">
    <w:name w:val="heading 2"/>
    <w:basedOn w:val="Normal"/>
    <w:next w:val="Normal"/>
    <w:link w:val="Titre2Car"/>
    <w:uiPriority w:val="99"/>
    <w:qFormat/>
    <w:rsid w:val="00F215F5"/>
    <w:pPr>
      <w:keepNext/>
      <w:spacing w:before="240" w:after="60"/>
      <w:outlineLvl w:val="1"/>
    </w:pPr>
    <w:rPr>
      <w:rFonts w:ascii="Cambria" w:hAnsi="Cambria" w:cs="Cambria"/>
      <w:b/>
      <w:bCs/>
      <w:i/>
      <w:iCs/>
      <w:sz w:val="28"/>
      <w:szCs w:val="28"/>
      <w:lang w:val="en-US"/>
    </w:rPr>
  </w:style>
  <w:style w:type="paragraph" w:styleId="Titre3">
    <w:name w:val="heading 3"/>
    <w:basedOn w:val="Normal"/>
    <w:next w:val="Normal"/>
    <w:link w:val="Titre3Car"/>
    <w:uiPriority w:val="99"/>
    <w:qFormat/>
    <w:rsid w:val="002D703A"/>
    <w:pPr>
      <w:keepNext/>
      <w:tabs>
        <w:tab w:val="num" w:pos="720"/>
      </w:tabs>
      <w:overflowPunct/>
      <w:spacing w:before="240" w:after="60"/>
      <w:ind w:left="720" w:hanging="432"/>
      <w:outlineLvl w:val="2"/>
    </w:pPr>
    <w:rPr>
      <w:rFonts w:ascii="Arial" w:hAnsi="Arial" w:cs="Arial"/>
      <w:b/>
      <w:bCs/>
      <w:kern w:val="0"/>
      <w:sz w:val="26"/>
      <w:szCs w:val="26"/>
      <w:lang w:val="en-US"/>
    </w:rPr>
  </w:style>
  <w:style w:type="paragraph" w:styleId="Titre4">
    <w:name w:val="heading 4"/>
    <w:basedOn w:val="Normal"/>
    <w:next w:val="Normal"/>
    <w:link w:val="Titre4Car"/>
    <w:uiPriority w:val="99"/>
    <w:qFormat/>
    <w:rsid w:val="002D703A"/>
    <w:pPr>
      <w:keepNext/>
      <w:tabs>
        <w:tab w:val="num" w:pos="864"/>
      </w:tabs>
      <w:overflowPunct/>
      <w:spacing w:before="240" w:after="60"/>
      <w:ind w:left="864" w:hanging="144"/>
      <w:outlineLvl w:val="3"/>
    </w:pPr>
    <w:rPr>
      <w:b/>
      <w:bCs/>
      <w:kern w:val="0"/>
      <w:sz w:val="28"/>
      <w:szCs w:val="28"/>
      <w:lang w:val="en-US"/>
    </w:rPr>
  </w:style>
  <w:style w:type="paragraph" w:styleId="Titre5">
    <w:name w:val="heading 5"/>
    <w:basedOn w:val="Normal"/>
    <w:next w:val="Normal"/>
    <w:link w:val="Titre5Car"/>
    <w:uiPriority w:val="99"/>
    <w:qFormat/>
    <w:rsid w:val="002D703A"/>
    <w:pPr>
      <w:tabs>
        <w:tab w:val="num" w:pos="1008"/>
      </w:tabs>
      <w:overflowPunct/>
      <w:spacing w:before="240" w:after="60"/>
      <w:ind w:left="1008" w:hanging="432"/>
      <w:outlineLvl w:val="4"/>
    </w:pPr>
    <w:rPr>
      <w:b/>
      <w:bCs/>
      <w:i/>
      <w:iCs/>
      <w:kern w:val="0"/>
      <w:sz w:val="26"/>
      <w:szCs w:val="26"/>
      <w:lang w:val="en-US"/>
    </w:rPr>
  </w:style>
  <w:style w:type="paragraph" w:styleId="Titre6">
    <w:name w:val="heading 6"/>
    <w:basedOn w:val="Normal"/>
    <w:next w:val="Normal"/>
    <w:link w:val="Titre6Car"/>
    <w:uiPriority w:val="99"/>
    <w:qFormat/>
    <w:rsid w:val="00F215F5"/>
    <w:pPr>
      <w:spacing w:before="240" w:after="60"/>
      <w:outlineLvl w:val="5"/>
    </w:pPr>
    <w:rPr>
      <w:rFonts w:ascii="Calibri" w:hAnsi="Calibri" w:cs="Calibri"/>
      <w:b/>
      <w:bCs/>
      <w:sz w:val="22"/>
      <w:szCs w:val="22"/>
      <w:lang w:val="en-US"/>
    </w:rPr>
  </w:style>
  <w:style w:type="paragraph" w:styleId="Titre7">
    <w:name w:val="heading 7"/>
    <w:basedOn w:val="Normal"/>
    <w:next w:val="Normal"/>
    <w:link w:val="Titre7Car"/>
    <w:uiPriority w:val="99"/>
    <w:qFormat/>
    <w:rsid w:val="002D703A"/>
    <w:pPr>
      <w:tabs>
        <w:tab w:val="num" w:pos="1296"/>
      </w:tabs>
      <w:overflowPunct/>
      <w:spacing w:before="240" w:after="60"/>
      <w:ind w:left="1296" w:hanging="288"/>
      <w:outlineLvl w:val="6"/>
    </w:pPr>
    <w:rPr>
      <w:kern w:val="0"/>
      <w:lang w:val="en-US"/>
    </w:rPr>
  </w:style>
  <w:style w:type="paragraph" w:styleId="Titre8">
    <w:name w:val="heading 8"/>
    <w:basedOn w:val="Normal"/>
    <w:next w:val="Normal"/>
    <w:link w:val="Titre8Car"/>
    <w:uiPriority w:val="99"/>
    <w:qFormat/>
    <w:rsid w:val="002D703A"/>
    <w:pPr>
      <w:tabs>
        <w:tab w:val="num" w:pos="1440"/>
      </w:tabs>
      <w:overflowPunct/>
      <w:spacing w:before="240" w:after="60"/>
      <w:ind w:left="1440" w:hanging="432"/>
      <w:outlineLvl w:val="7"/>
    </w:pPr>
    <w:rPr>
      <w:i/>
      <w:iCs/>
      <w:kern w:val="0"/>
      <w:lang w:val="en-US"/>
    </w:rPr>
  </w:style>
  <w:style w:type="paragraph" w:styleId="Titre9">
    <w:name w:val="heading 9"/>
    <w:basedOn w:val="Normal"/>
    <w:next w:val="Normal"/>
    <w:link w:val="Titre9Car"/>
    <w:uiPriority w:val="99"/>
    <w:qFormat/>
    <w:rsid w:val="002D703A"/>
    <w:pPr>
      <w:tabs>
        <w:tab w:val="num" w:pos="1584"/>
      </w:tabs>
      <w:overflowPunct/>
      <w:spacing w:before="240" w:after="60"/>
      <w:ind w:left="1584" w:hanging="144"/>
      <w:outlineLvl w:val="8"/>
    </w:pPr>
    <w:rPr>
      <w:rFonts w:ascii="Arial" w:hAnsi="Arial" w:cs="Arial"/>
      <w:kern w:val="0"/>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703A"/>
    <w:rPr>
      <w:rFonts w:ascii="Arial" w:hAnsi="Arial" w:cs="Arial"/>
      <w:b/>
      <w:bCs/>
      <w:kern w:val="32"/>
      <w:sz w:val="32"/>
      <w:szCs w:val="32"/>
      <w:lang w:val="en-US" w:eastAsia="fr-CA"/>
    </w:rPr>
  </w:style>
  <w:style w:type="character" w:customStyle="1" w:styleId="Titre2Car">
    <w:name w:val="Titre 2 Car"/>
    <w:basedOn w:val="Policepardfaut"/>
    <w:link w:val="Titre2"/>
    <w:uiPriority w:val="99"/>
    <w:rsid w:val="00F215F5"/>
    <w:rPr>
      <w:rFonts w:ascii="Cambria" w:hAnsi="Cambria" w:cs="Cambria"/>
      <w:b/>
      <w:bCs/>
      <w:i/>
      <w:iCs/>
      <w:kern w:val="28"/>
      <w:sz w:val="28"/>
      <w:szCs w:val="28"/>
      <w:lang w:val="en-US" w:eastAsia="fr-CA"/>
    </w:rPr>
  </w:style>
  <w:style w:type="character" w:customStyle="1" w:styleId="Titre3Car">
    <w:name w:val="Titre 3 Car"/>
    <w:basedOn w:val="Policepardfaut"/>
    <w:link w:val="Titre3"/>
    <w:uiPriority w:val="99"/>
    <w:rsid w:val="002D703A"/>
    <w:rPr>
      <w:rFonts w:ascii="Arial" w:hAnsi="Arial" w:cs="Arial"/>
      <w:b/>
      <w:bCs/>
      <w:sz w:val="26"/>
      <w:szCs w:val="26"/>
      <w:lang w:val="en-US" w:eastAsia="fr-CA"/>
    </w:rPr>
  </w:style>
  <w:style w:type="character" w:customStyle="1" w:styleId="Titre4Car">
    <w:name w:val="Titre 4 Car"/>
    <w:basedOn w:val="Policepardfaut"/>
    <w:link w:val="Titre4"/>
    <w:uiPriority w:val="99"/>
    <w:rsid w:val="002D703A"/>
    <w:rPr>
      <w:rFonts w:ascii="Times New Roman" w:hAnsi="Times New Roman" w:cs="Times New Roman"/>
      <w:b/>
      <w:bCs/>
      <w:sz w:val="28"/>
      <w:szCs w:val="28"/>
      <w:lang w:val="en-US" w:eastAsia="fr-CA"/>
    </w:rPr>
  </w:style>
  <w:style w:type="character" w:customStyle="1" w:styleId="Titre5Car">
    <w:name w:val="Titre 5 Car"/>
    <w:basedOn w:val="Policepardfaut"/>
    <w:link w:val="Titre5"/>
    <w:uiPriority w:val="99"/>
    <w:rsid w:val="002D703A"/>
    <w:rPr>
      <w:rFonts w:ascii="Times New Roman" w:hAnsi="Times New Roman" w:cs="Times New Roman"/>
      <w:b/>
      <w:bCs/>
      <w:i/>
      <w:iCs/>
      <w:sz w:val="26"/>
      <w:szCs w:val="26"/>
      <w:lang w:val="en-US" w:eastAsia="fr-CA"/>
    </w:rPr>
  </w:style>
  <w:style w:type="character" w:customStyle="1" w:styleId="Titre6Car">
    <w:name w:val="Titre 6 Car"/>
    <w:basedOn w:val="Policepardfaut"/>
    <w:link w:val="Titre6"/>
    <w:uiPriority w:val="99"/>
    <w:rsid w:val="00F215F5"/>
    <w:rPr>
      <w:rFonts w:ascii="Calibri" w:hAnsi="Calibri" w:cs="Calibri"/>
      <w:b/>
      <w:bCs/>
      <w:kern w:val="28"/>
      <w:lang w:val="en-US" w:eastAsia="fr-CA"/>
    </w:rPr>
  </w:style>
  <w:style w:type="character" w:customStyle="1" w:styleId="Titre7Car">
    <w:name w:val="Titre 7 Car"/>
    <w:basedOn w:val="Policepardfaut"/>
    <w:link w:val="Titre7"/>
    <w:uiPriority w:val="99"/>
    <w:rsid w:val="002D703A"/>
    <w:rPr>
      <w:rFonts w:ascii="Times New Roman" w:hAnsi="Times New Roman" w:cs="Times New Roman"/>
      <w:sz w:val="24"/>
      <w:szCs w:val="24"/>
      <w:lang w:val="en-US" w:eastAsia="fr-CA"/>
    </w:rPr>
  </w:style>
  <w:style w:type="character" w:customStyle="1" w:styleId="Titre8Car">
    <w:name w:val="Titre 8 Car"/>
    <w:basedOn w:val="Policepardfaut"/>
    <w:link w:val="Titre8"/>
    <w:uiPriority w:val="99"/>
    <w:rsid w:val="002D703A"/>
    <w:rPr>
      <w:rFonts w:ascii="Times New Roman" w:hAnsi="Times New Roman" w:cs="Times New Roman"/>
      <w:i/>
      <w:iCs/>
      <w:sz w:val="24"/>
      <w:szCs w:val="24"/>
      <w:lang w:val="en-US" w:eastAsia="fr-CA"/>
    </w:rPr>
  </w:style>
  <w:style w:type="character" w:customStyle="1" w:styleId="Titre9Car">
    <w:name w:val="Titre 9 Car"/>
    <w:basedOn w:val="Policepardfaut"/>
    <w:link w:val="Titre9"/>
    <w:uiPriority w:val="99"/>
    <w:rsid w:val="002D703A"/>
    <w:rPr>
      <w:rFonts w:ascii="Arial" w:hAnsi="Arial" w:cs="Arial"/>
      <w:lang w:val="en-US" w:eastAsia="fr-CA"/>
    </w:rPr>
  </w:style>
  <w:style w:type="paragraph" w:styleId="En-tte">
    <w:name w:val="header"/>
    <w:basedOn w:val="Normal"/>
    <w:link w:val="En-tteCar"/>
    <w:uiPriority w:val="99"/>
    <w:rsid w:val="00F215F5"/>
    <w:pPr>
      <w:tabs>
        <w:tab w:val="center" w:pos="4320"/>
        <w:tab w:val="right" w:pos="8640"/>
      </w:tabs>
    </w:pPr>
    <w:rPr>
      <w:lang w:val="en-US"/>
    </w:rPr>
  </w:style>
  <w:style w:type="character" w:customStyle="1" w:styleId="En-tteCar">
    <w:name w:val="En-tête Car"/>
    <w:basedOn w:val="Policepardfaut"/>
    <w:link w:val="En-tte"/>
    <w:uiPriority w:val="99"/>
    <w:rsid w:val="00F215F5"/>
    <w:rPr>
      <w:rFonts w:ascii="Times New Roman" w:hAnsi="Times New Roman" w:cs="Times New Roman"/>
      <w:kern w:val="28"/>
      <w:sz w:val="24"/>
      <w:szCs w:val="24"/>
      <w:lang w:val="en-US" w:eastAsia="fr-CA"/>
    </w:rPr>
  </w:style>
  <w:style w:type="paragraph" w:styleId="Pieddepage">
    <w:name w:val="footer"/>
    <w:basedOn w:val="Normal"/>
    <w:link w:val="PieddepageCar"/>
    <w:uiPriority w:val="99"/>
    <w:rsid w:val="00F215F5"/>
    <w:pPr>
      <w:tabs>
        <w:tab w:val="center" w:pos="4320"/>
        <w:tab w:val="right" w:pos="8640"/>
      </w:tabs>
    </w:pPr>
    <w:rPr>
      <w:lang w:val="en-US"/>
    </w:rPr>
  </w:style>
  <w:style w:type="character" w:customStyle="1" w:styleId="PieddepageCar">
    <w:name w:val="Pied de page Car"/>
    <w:basedOn w:val="Policepardfaut"/>
    <w:link w:val="Pieddepage"/>
    <w:uiPriority w:val="99"/>
    <w:rsid w:val="00F215F5"/>
    <w:rPr>
      <w:rFonts w:ascii="Times New Roman" w:hAnsi="Times New Roman" w:cs="Times New Roman"/>
      <w:kern w:val="28"/>
      <w:sz w:val="24"/>
      <w:szCs w:val="24"/>
      <w:lang w:val="en-US" w:eastAsia="fr-CA"/>
    </w:rPr>
  </w:style>
  <w:style w:type="paragraph" w:styleId="Textedebulles">
    <w:name w:val="Balloon Text"/>
    <w:basedOn w:val="Normal"/>
    <w:link w:val="TextedebullesCar"/>
    <w:uiPriority w:val="99"/>
    <w:semiHidden/>
    <w:rsid w:val="00F215F5"/>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F215F5"/>
    <w:rPr>
      <w:rFonts w:ascii="Tahoma" w:hAnsi="Tahoma" w:cs="Tahoma"/>
      <w:kern w:val="28"/>
      <w:sz w:val="16"/>
      <w:szCs w:val="16"/>
      <w:lang w:val="en-US" w:eastAsia="fr-CA"/>
    </w:rPr>
  </w:style>
  <w:style w:type="character" w:customStyle="1" w:styleId="print">
    <w:name w:val="print"/>
    <w:uiPriority w:val="99"/>
    <w:rsid w:val="00F215F5"/>
  </w:style>
  <w:style w:type="paragraph" w:styleId="Paragraphedeliste">
    <w:name w:val="List Paragraph"/>
    <w:basedOn w:val="Normal"/>
    <w:uiPriority w:val="34"/>
    <w:qFormat/>
    <w:rsid w:val="00F215F5"/>
    <w:pPr>
      <w:widowControl/>
      <w:overflowPunct/>
      <w:autoSpaceDE/>
      <w:autoSpaceDN/>
      <w:adjustRightInd/>
      <w:spacing w:after="200" w:line="276" w:lineRule="auto"/>
      <w:ind w:left="720"/>
    </w:pPr>
    <w:rPr>
      <w:rFonts w:ascii="Calibri" w:hAnsi="Calibri" w:cs="Calibri"/>
      <w:kern w:val="0"/>
      <w:sz w:val="22"/>
      <w:szCs w:val="22"/>
      <w:lang w:eastAsia="en-US"/>
    </w:rPr>
  </w:style>
  <w:style w:type="paragraph" w:customStyle="1" w:styleId="Corpsdetexte21">
    <w:name w:val="Corps de texte 21"/>
    <w:basedOn w:val="Normal"/>
    <w:uiPriority w:val="99"/>
    <w:rsid w:val="00F215F5"/>
    <w:pPr>
      <w:widowControl/>
      <w:jc w:val="both"/>
      <w:textAlignment w:val="baseline"/>
    </w:pPr>
    <w:rPr>
      <w:kern w:val="0"/>
      <w:lang w:eastAsia="fr-FR"/>
    </w:rPr>
  </w:style>
  <w:style w:type="paragraph" w:styleId="Corpsdetexte">
    <w:name w:val="Body Text"/>
    <w:basedOn w:val="Normal"/>
    <w:link w:val="CorpsdetexteCar"/>
    <w:uiPriority w:val="99"/>
    <w:semiHidden/>
    <w:rsid w:val="00F215F5"/>
    <w:pPr>
      <w:widowControl/>
      <w:jc w:val="both"/>
      <w:textAlignment w:val="baseline"/>
    </w:pPr>
    <w:rPr>
      <w:kern w:val="0"/>
      <w:lang w:eastAsia="fr-FR"/>
    </w:rPr>
  </w:style>
  <w:style w:type="character" w:customStyle="1" w:styleId="CorpsdetexteCar">
    <w:name w:val="Corps de texte Car"/>
    <w:basedOn w:val="Policepardfaut"/>
    <w:link w:val="Corpsdetexte"/>
    <w:uiPriority w:val="99"/>
    <w:semiHidden/>
    <w:rsid w:val="00F215F5"/>
    <w:rPr>
      <w:rFonts w:ascii="Times New Roman" w:hAnsi="Times New Roman" w:cs="Times New Roman"/>
      <w:sz w:val="24"/>
      <w:szCs w:val="24"/>
      <w:lang w:eastAsia="fr-FR"/>
    </w:rPr>
  </w:style>
  <w:style w:type="character" w:styleId="Lienhypertexte">
    <w:name w:val="Hyperlink"/>
    <w:basedOn w:val="Policepardfaut"/>
    <w:uiPriority w:val="99"/>
    <w:rsid w:val="00F215F5"/>
    <w:rPr>
      <w:color w:val="0000FF"/>
      <w:u w:val="single"/>
    </w:rPr>
  </w:style>
  <w:style w:type="table" w:styleId="Grilledutableau">
    <w:name w:val="Table Grid"/>
    <w:basedOn w:val="TableauNormal"/>
    <w:uiPriority w:val="99"/>
    <w:rsid w:val="007F0A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7F0A6B"/>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ppelnotedebasdep">
    <w:name w:val="footnote reference"/>
    <w:basedOn w:val="Policepardfaut"/>
    <w:uiPriority w:val="99"/>
    <w:semiHidden/>
    <w:rsid w:val="002D703A"/>
  </w:style>
  <w:style w:type="paragraph" w:styleId="Explorateurdedocuments">
    <w:name w:val="Document Map"/>
    <w:basedOn w:val="Normal"/>
    <w:link w:val="ExplorateurdedocumentsCar"/>
    <w:uiPriority w:val="99"/>
    <w:semiHidden/>
    <w:rsid w:val="002D703A"/>
    <w:pPr>
      <w:shd w:val="clear" w:color="auto" w:fill="000080"/>
      <w:overflowPunct/>
    </w:pPr>
    <w:rPr>
      <w:rFonts w:ascii="Tahoma" w:hAnsi="Tahoma" w:cs="Tahoma"/>
      <w:kern w:val="0"/>
      <w:lang w:val="en-US"/>
    </w:rPr>
  </w:style>
  <w:style w:type="character" w:customStyle="1" w:styleId="ExplorateurdedocumentsCar">
    <w:name w:val="Explorateur de documents Car"/>
    <w:basedOn w:val="Policepardfaut"/>
    <w:link w:val="Explorateurdedocuments"/>
    <w:uiPriority w:val="99"/>
    <w:semiHidden/>
    <w:rsid w:val="002D703A"/>
    <w:rPr>
      <w:rFonts w:ascii="Tahoma" w:hAnsi="Tahoma" w:cs="Tahoma"/>
      <w:sz w:val="24"/>
      <w:szCs w:val="24"/>
      <w:shd w:val="clear" w:color="auto" w:fill="000080"/>
      <w:lang w:val="en-US" w:eastAsia="fr-CA"/>
    </w:rPr>
  </w:style>
  <w:style w:type="table" w:customStyle="1" w:styleId="Grilledutableau1">
    <w:name w:val="Grille du tableau1"/>
    <w:uiPriority w:val="99"/>
    <w:rsid w:val="002D703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Doc">
    <w:name w:val="Doc"/>
    <w:rsid w:val="00221903"/>
    <w:pPr>
      <w:numPr>
        <w:numId w:val="2"/>
      </w:numPr>
    </w:pPr>
  </w:style>
  <w:style w:type="table" w:styleId="Grilleclaire">
    <w:name w:val="Light Grid"/>
    <w:basedOn w:val="TableauNormal"/>
    <w:uiPriority w:val="62"/>
    <w:rsid w:val="00974A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2">
    <w:name w:val="Medium Grid 2"/>
    <w:basedOn w:val="TableauNormal"/>
    <w:uiPriority w:val="68"/>
    <w:rsid w:val="002C4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1">
    <w:name w:val="Medium Grid 1"/>
    <w:basedOn w:val="TableauNormal"/>
    <w:uiPriority w:val="67"/>
    <w:rsid w:val="002C4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dutableau2">
    <w:name w:val="Grille du tableau2"/>
    <w:basedOn w:val="TableauNormal"/>
    <w:next w:val="Grilledutableau"/>
    <w:uiPriority w:val="59"/>
    <w:rsid w:val="00521DC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D6D6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460FDC"/>
    <w:pPr>
      <w:spacing w:after="120"/>
      <w:ind w:left="283"/>
    </w:pPr>
  </w:style>
  <w:style w:type="character" w:customStyle="1" w:styleId="RetraitcorpsdetexteCar">
    <w:name w:val="Retrait corps de texte Car"/>
    <w:basedOn w:val="Policepardfaut"/>
    <w:link w:val="Retraitcorpsdetexte"/>
    <w:uiPriority w:val="99"/>
    <w:semiHidden/>
    <w:rsid w:val="00460FDC"/>
    <w:rPr>
      <w:rFonts w:ascii="Times New Roman" w:eastAsia="Times New Roman" w:hAnsi="Times New Roman"/>
      <w:kern w:val="28"/>
      <w:sz w:val="24"/>
      <w:szCs w:val="24"/>
    </w:rPr>
  </w:style>
  <w:style w:type="table" w:customStyle="1" w:styleId="Ombrageclair1">
    <w:name w:val="Ombrage clair1"/>
    <w:basedOn w:val="TableauNormal"/>
    <w:next w:val="Ombrageclair"/>
    <w:uiPriority w:val="60"/>
    <w:rsid w:val="00F427EA"/>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4">
    <w:name w:val="Grille du tableau4"/>
    <w:basedOn w:val="TableauNormal"/>
    <w:next w:val="Grilledutableau"/>
    <w:uiPriority w:val="59"/>
    <w:rsid w:val="004A02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uiPriority w:val="99"/>
    <w:rsid w:val="00F650FF"/>
    <w:pPr>
      <w:widowControl/>
      <w:overflowPunct/>
      <w:autoSpaceDE/>
      <w:autoSpaceDN/>
      <w:adjustRightInd/>
    </w:pPr>
    <w:rPr>
      <w:rFonts w:ascii="Verdana" w:eastAsia="Calibri" w:hAnsi="Verdana"/>
      <w:color w:val="000000"/>
      <w:kern w:val="0"/>
      <w:sz w:val="15"/>
      <w:szCs w:val="15"/>
    </w:rPr>
  </w:style>
  <w:style w:type="table" w:customStyle="1" w:styleId="Grilledutableau5">
    <w:name w:val="Grille du tableau5"/>
    <w:basedOn w:val="TableauNormal"/>
    <w:next w:val="Grilledutableau"/>
    <w:uiPriority w:val="59"/>
    <w:rsid w:val="00762FA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C476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3003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15"/>
    <w:pPr>
      <w:autoSpaceDE w:val="0"/>
      <w:autoSpaceDN w:val="0"/>
      <w:adjustRightInd w:val="0"/>
    </w:pPr>
    <w:rPr>
      <w:rFonts w:ascii="KPEFMF+TimesNewRoman" w:hAnsi="KPEFMF+TimesNewRoman" w:cs="KPEFMF+TimesNewRoman"/>
      <w:color w:val="000000"/>
      <w:sz w:val="24"/>
      <w:szCs w:val="24"/>
      <w:lang w:eastAsia="en-US"/>
    </w:rPr>
  </w:style>
  <w:style w:type="table" w:customStyle="1" w:styleId="Grilledutableau8">
    <w:name w:val="Grille du tableau8"/>
    <w:basedOn w:val="TableauNormal"/>
    <w:next w:val="Grilledutableau"/>
    <w:rsid w:val="003534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406E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E405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A75A2"/>
    <w:pPr>
      <w:numPr>
        <w:numId w:val="3"/>
      </w:numPr>
      <w:contextualSpacing/>
    </w:pPr>
  </w:style>
  <w:style w:type="paragraph" w:styleId="NormalWeb">
    <w:name w:val="Normal (Web)"/>
    <w:basedOn w:val="Normal"/>
    <w:uiPriority w:val="99"/>
    <w:unhideWhenUsed/>
    <w:rsid w:val="00323F4B"/>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686">
      <w:bodyDiv w:val="1"/>
      <w:marLeft w:val="0"/>
      <w:marRight w:val="0"/>
      <w:marTop w:val="0"/>
      <w:marBottom w:val="0"/>
      <w:divBdr>
        <w:top w:val="none" w:sz="0" w:space="0" w:color="auto"/>
        <w:left w:val="none" w:sz="0" w:space="0" w:color="auto"/>
        <w:bottom w:val="none" w:sz="0" w:space="0" w:color="auto"/>
        <w:right w:val="none" w:sz="0" w:space="0" w:color="auto"/>
      </w:divBdr>
    </w:div>
    <w:div w:id="569117362">
      <w:bodyDiv w:val="1"/>
      <w:marLeft w:val="0"/>
      <w:marRight w:val="0"/>
      <w:marTop w:val="0"/>
      <w:marBottom w:val="0"/>
      <w:divBdr>
        <w:top w:val="none" w:sz="0" w:space="0" w:color="auto"/>
        <w:left w:val="none" w:sz="0" w:space="0" w:color="auto"/>
        <w:bottom w:val="none" w:sz="0" w:space="0" w:color="auto"/>
        <w:right w:val="none" w:sz="0" w:space="0" w:color="auto"/>
      </w:divBdr>
    </w:div>
    <w:div w:id="597374785">
      <w:bodyDiv w:val="1"/>
      <w:marLeft w:val="0"/>
      <w:marRight w:val="0"/>
      <w:marTop w:val="0"/>
      <w:marBottom w:val="0"/>
      <w:divBdr>
        <w:top w:val="none" w:sz="0" w:space="0" w:color="auto"/>
        <w:left w:val="none" w:sz="0" w:space="0" w:color="auto"/>
        <w:bottom w:val="none" w:sz="0" w:space="0" w:color="auto"/>
        <w:right w:val="none" w:sz="0" w:space="0" w:color="auto"/>
      </w:divBdr>
    </w:div>
    <w:div w:id="625937479">
      <w:bodyDiv w:val="1"/>
      <w:marLeft w:val="0"/>
      <w:marRight w:val="0"/>
      <w:marTop w:val="0"/>
      <w:marBottom w:val="0"/>
      <w:divBdr>
        <w:top w:val="none" w:sz="0" w:space="0" w:color="auto"/>
        <w:left w:val="none" w:sz="0" w:space="0" w:color="auto"/>
        <w:bottom w:val="none" w:sz="0" w:space="0" w:color="auto"/>
        <w:right w:val="none" w:sz="0" w:space="0" w:color="auto"/>
      </w:divBdr>
    </w:div>
    <w:div w:id="682977128">
      <w:bodyDiv w:val="1"/>
      <w:marLeft w:val="0"/>
      <w:marRight w:val="0"/>
      <w:marTop w:val="0"/>
      <w:marBottom w:val="0"/>
      <w:divBdr>
        <w:top w:val="none" w:sz="0" w:space="0" w:color="auto"/>
        <w:left w:val="none" w:sz="0" w:space="0" w:color="auto"/>
        <w:bottom w:val="none" w:sz="0" w:space="0" w:color="auto"/>
        <w:right w:val="none" w:sz="0" w:space="0" w:color="auto"/>
      </w:divBdr>
    </w:div>
    <w:div w:id="722949978">
      <w:bodyDiv w:val="1"/>
      <w:marLeft w:val="0"/>
      <w:marRight w:val="0"/>
      <w:marTop w:val="0"/>
      <w:marBottom w:val="0"/>
      <w:divBdr>
        <w:top w:val="none" w:sz="0" w:space="0" w:color="auto"/>
        <w:left w:val="none" w:sz="0" w:space="0" w:color="auto"/>
        <w:bottom w:val="none" w:sz="0" w:space="0" w:color="auto"/>
        <w:right w:val="none" w:sz="0" w:space="0" w:color="auto"/>
      </w:divBdr>
    </w:div>
    <w:div w:id="79425583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68454840">
          <w:marLeft w:val="0"/>
          <w:marRight w:val="0"/>
          <w:marTop w:val="0"/>
          <w:marBottom w:val="0"/>
          <w:divBdr>
            <w:top w:val="none" w:sz="0" w:space="0" w:color="auto"/>
            <w:left w:val="none" w:sz="0" w:space="0" w:color="auto"/>
            <w:bottom w:val="none" w:sz="0" w:space="0" w:color="auto"/>
            <w:right w:val="none" w:sz="0" w:space="0" w:color="auto"/>
          </w:divBdr>
          <w:divsChild>
            <w:div w:id="1476029004">
              <w:marLeft w:val="0"/>
              <w:marRight w:val="0"/>
              <w:marTop w:val="0"/>
              <w:marBottom w:val="0"/>
              <w:divBdr>
                <w:top w:val="none" w:sz="0" w:space="0" w:color="auto"/>
                <w:left w:val="none" w:sz="0" w:space="0" w:color="auto"/>
                <w:bottom w:val="none" w:sz="0" w:space="0" w:color="auto"/>
                <w:right w:val="none" w:sz="0" w:space="0" w:color="auto"/>
              </w:divBdr>
            </w:div>
            <w:div w:id="18937352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695330">
      <w:bodyDiv w:val="1"/>
      <w:marLeft w:val="0"/>
      <w:marRight w:val="0"/>
      <w:marTop w:val="0"/>
      <w:marBottom w:val="0"/>
      <w:divBdr>
        <w:top w:val="none" w:sz="0" w:space="0" w:color="auto"/>
        <w:left w:val="none" w:sz="0" w:space="0" w:color="auto"/>
        <w:bottom w:val="none" w:sz="0" w:space="0" w:color="auto"/>
        <w:right w:val="none" w:sz="0" w:space="0" w:color="auto"/>
      </w:divBdr>
    </w:div>
    <w:div w:id="837959459">
      <w:bodyDiv w:val="1"/>
      <w:marLeft w:val="0"/>
      <w:marRight w:val="0"/>
      <w:marTop w:val="0"/>
      <w:marBottom w:val="0"/>
      <w:divBdr>
        <w:top w:val="none" w:sz="0" w:space="0" w:color="auto"/>
        <w:left w:val="none" w:sz="0" w:space="0" w:color="auto"/>
        <w:bottom w:val="none" w:sz="0" w:space="0" w:color="auto"/>
        <w:right w:val="none" w:sz="0" w:space="0" w:color="auto"/>
      </w:divBdr>
    </w:div>
    <w:div w:id="840970667">
      <w:bodyDiv w:val="1"/>
      <w:marLeft w:val="0"/>
      <w:marRight w:val="0"/>
      <w:marTop w:val="0"/>
      <w:marBottom w:val="0"/>
      <w:divBdr>
        <w:top w:val="none" w:sz="0" w:space="0" w:color="auto"/>
        <w:left w:val="none" w:sz="0" w:space="0" w:color="auto"/>
        <w:bottom w:val="none" w:sz="0" w:space="0" w:color="auto"/>
        <w:right w:val="none" w:sz="0" w:space="0" w:color="auto"/>
      </w:divBdr>
    </w:div>
    <w:div w:id="965283646">
      <w:marLeft w:val="0"/>
      <w:marRight w:val="0"/>
      <w:marTop w:val="0"/>
      <w:marBottom w:val="0"/>
      <w:divBdr>
        <w:top w:val="none" w:sz="0" w:space="0" w:color="auto"/>
        <w:left w:val="none" w:sz="0" w:space="0" w:color="auto"/>
        <w:bottom w:val="none" w:sz="0" w:space="0" w:color="auto"/>
        <w:right w:val="none" w:sz="0" w:space="0" w:color="auto"/>
      </w:divBdr>
    </w:div>
    <w:div w:id="965283650">
      <w:marLeft w:val="0"/>
      <w:marRight w:val="0"/>
      <w:marTop w:val="0"/>
      <w:marBottom w:val="0"/>
      <w:divBdr>
        <w:top w:val="none" w:sz="0" w:space="0" w:color="auto"/>
        <w:left w:val="none" w:sz="0" w:space="0" w:color="auto"/>
        <w:bottom w:val="none" w:sz="0" w:space="0" w:color="auto"/>
        <w:right w:val="none" w:sz="0" w:space="0" w:color="auto"/>
      </w:divBdr>
    </w:div>
    <w:div w:id="965283651">
      <w:marLeft w:val="1200"/>
      <w:marRight w:val="1200"/>
      <w:marTop w:val="150"/>
      <w:marBottom w:val="0"/>
      <w:divBdr>
        <w:top w:val="none" w:sz="0" w:space="0" w:color="auto"/>
        <w:left w:val="none" w:sz="0" w:space="0" w:color="auto"/>
        <w:bottom w:val="none" w:sz="0" w:space="0" w:color="auto"/>
        <w:right w:val="none" w:sz="0" w:space="0" w:color="auto"/>
      </w:divBdr>
      <w:divsChild>
        <w:div w:id="965283645">
          <w:marLeft w:val="0"/>
          <w:marRight w:val="0"/>
          <w:marTop w:val="0"/>
          <w:marBottom w:val="0"/>
          <w:divBdr>
            <w:top w:val="none" w:sz="0" w:space="0" w:color="auto"/>
            <w:left w:val="none" w:sz="0" w:space="0" w:color="auto"/>
            <w:bottom w:val="none" w:sz="0" w:space="0" w:color="auto"/>
            <w:right w:val="none" w:sz="0" w:space="0" w:color="auto"/>
          </w:divBdr>
          <w:divsChild>
            <w:div w:id="965283647">
              <w:marLeft w:val="450"/>
              <w:marRight w:val="0"/>
              <w:marTop w:val="0"/>
              <w:marBottom w:val="0"/>
              <w:divBdr>
                <w:top w:val="none" w:sz="0" w:space="0" w:color="auto"/>
                <w:left w:val="none" w:sz="0" w:space="0" w:color="auto"/>
                <w:bottom w:val="none" w:sz="0" w:space="0" w:color="auto"/>
                <w:right w:val="none" w:sz="0" w:space="0" w:color="auto"/>
              </w:divBdr>
            </w:div>
            <w:div w:id="9652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53">
      <w:marLeft w:val="1200"/>
      <w:marRight w:val="1200"/>
      <w:marTop w:val="150"/>
      <w:marBottom w:val="0"/>
      <w:divBdr>
        <w:top w:val="none" w:sz="0" w:space="0" w:color="auto"/>
        <w:left w:val="none" w:sz="0" w:space="0" w:color="auto"/>
        <w:bottom w:val="none" w:sz="0" w:space="0" w:color="auto"/>
        <w:right w:val="none" w:sz="0" w:space="0" w:color="auto"/>
      </w:divBdr>
      <w:divsChild>
        <w:div w:id="965283648">
          <w:marLeft w:val="0"/>
          <w:marRight w:val="0"/>
          <w:marTop w:val="0"/>
          <w:marBottom w:val="0"/>
          <w:divBdr>
            <w:top w:val="none" w:sz="0" w:space="0" w:color="auto"/>
            <w:left w:val="none" w:sz="0" w:space="0" w:color="auto"/>
            <w:bottom w:val="none" w:sz="0" w:space="0" w:color="auto"/>
            <w:right w:val="none" w:sz="0" w:space="0" w:color="auto"/>
          </w:divBdr>
          <w:divsChild>
            <w:div w:id="965283649">
              <w:marLeft w:val="450"/>
              <w:marRight w:val="0"/>
              <w:marTop w:val="0"/>
              <w:marBottom w:val="0"/>
              <w:divBdr>
                <w:top w:val="none" w:sz="0" w:space="0" w:color="auto"/>
                <w:left w:val="none" w:sz="0" w:space="0" w:color="auto"/>
                <w:bottom w:val="none" w:sz="0" w:space="0" w:color="auto"/>
                <w:right w:val="none" w:sz="0" w:space="0" w:color="auto"/>
              </w:divBdr>
            </w:div>
            <w:div w:id="9652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529">
      <w:bodyDiv w:val="1"/>
      <w:marLeft w:val="0"/>
      <w:marRight w:val="0"/>
      <w:marTop w:val="0"/>
      <w:marBottom w:val="0"/>
      <w:divBdr>
        <w:top w:val="none" w:sz="0" w:space="0" w:color="auto"/>
        <w:left w:val="none" w:sz="0" w:space="0" w:color="auto"/>
        <w:bottom w:val="none" w:sz="0" w:space="0" w:color="auto"/>
        <w:right w:val="none" w:sz="0" w:space="0" w:color="auto"/>
      </w:divBdr>
    </w:div>
    <w:div w:id="1250427976">
      <w:bodyDiv w:val="1"/>
      <w:marLeft w:val="0"/>
      <w:marRight w:val="0"/>
      <w:marTop w:val="0"/>
      <w:marBottom w:val="0"/>
      <w:divBdr>
        <w:top w:val="none" w:sz="0" w:space="0" w:color="auto"/>
        <w:left w:val="none" w:sz="0" w:space="0" w:color="auto"/>
        <w:bottom w:val="none" w:sz="0" w:space="0" w:color="auto"/>
        <w:right w:val="none" w:sz="0" w:space="0" w:color="auto"/>
      </w:divBdr>
    </w:div>
    <w:div w:id="1372152913">
      <w:bodyDiv w:val="1"/>
      <w:marLeft w:val="0"/>
      <w:marRight w:val="0"/>
      <w:marTop w:val="0"/>
      <w:marBottom w:val="0"/>
      <w:divBdr>
        <w:top w:val="none" w:sz="0" w:space="0" w:color="auto"/>
        <w:left w:val="none" w:sz="0" w:space="0" w:color="auto"/>
        <w:bottom w:val="none" w:sz="0" w:space="0" w:color="auto"/>
        <w:right w:val="none" w:sz="0" w:space="0" w:color="auto"/>
      </w:divBdr>
    </w:div>
    <w:div w:id="1550339171">
      <w:bodyDiv w:val="1"/>
      <w:marLeft w:val="0"/>
      <w:marRight w:val="0"/>
      <w:marTop w:val="0"/>
      <w:marBottom w:val="0"/>
      <w:divBdr>
        <w:top w:val="none" w:sz="0" w:space="0" w:color="auto"/>
        <w:left w:val="none" w:sz="0" w:space="0" w:color="auto"/>
        <w:bottom w:val="none" w:sz="0" w:space="0" w:color="auto"/>
        <w:right w:val="none" w:sz="0" w:space="0" w:color="auto"/>
      </w:divBdr>
    </w:div>
    <w:div w:id="1632903346">
      <w:bodyDiv w:val="1"/>
      <w:marLeft w:val="0"/>
      <w:marRight w:val="0"/>
      <w:marTop w:val="0"/>
      <w:marBottom w:val="0"/>
      <w:divBdr>
        <w:top w:val="none" w:sz="0" w:space="0" w:color="auto"/>
        <w:left w:val="none" w:sz="0" w:space="0" w:color="auto"/>
        <w:bottom w:val="none" w:sz="0" w:space="0" w:color="auto"/>
        <w:right w:val="none" w:sz="0" w:space="0" w:color="auto"/>
      </w:divBdr>
    </w:div>
    <w:div w:id="1649478655">
      <w:bodyDiv w:val="1"/>
      <w:marLeft w:val="0"/>
      <w:marRight w:val="0"/>
      <w:marTop w:val="0"/>
      <w:marBottom w:val="0"/>
      <w:divBdr>
        <w:top w:val="none" w:sz="0" w:space="0" w:color="auto"/>
        <w:left w:val="none" w:sz="0" w:space="0" w:color="auto"/>
        <w:bottom w:val="none" w:sz="0" w:space="0" w:color="auto"/>
        <w:right w:val="none" w:sz="0" w:space="0" w:color="auto"/>
      </w:divBdr>
    </w:div>
    <w:div w:id="1662853888">
      <w:bodyDiv w:val="1"/>
      <w:marLeft w:val="0"/>
      <w:marRight w:val="0"/>
      <w:marTop w:val="0"/>
      <w:marBottom w:val="0"/>
      <w:divBdr>
        <w:top w:val="none" w:sz="0" w:space="0" w:color="auto"/>
        <w:left w:val="none" w:sz="0" w:space="0" w:color="auto"/>
        <w:bottom w:val="none" w:sz="0" w:space="0" w:color="auto"/>
        <w:right w:val="none" w:sz="0" w:space="0" w:color="auto"/>
      </w:divBdr>
    </w:div>
    <w:div w:id="1668822656">
      <w:bodyDiv w:val="1"/>
      <w:marLeft w:val="0"/>
      <w:marRight w:val="0"/>
      <w:marTop w:val="0"/>
      <w:marBottom w:val="0"/>
      <w:divBdr>
        <w:top w:val="none" w:sz="0" w:space="0" w:color="auto"/>
        <w:left w:val="none" w:sz="0" w:space="0" w:color="auto"/>
        <w:bottom w:val="none" w:sz="0" w:space="0" w:color="auto"/>
        <w:right w:val="none" w:sz="0" w:space="0" w:color="auto"/>
      </w:divBdr>
    </w:div>
    <w:div w:id="1705516231">
      <w:bodyDiv w:val="1"/>
      <w:marLeft w:val="0"/>
      <w:marRight w:val="0"/>
      <w:marTop w:val="0"/>
      <w:marBottom w:val="0"/>
      <w:divBdr>
        <w:top w:val="none" w:sz="0" w:space="0" w:color="auto"/>
        <w:left w:val="none" w:sz="0" w:space="0" w:color="auto"/>
        <w:bottom w:val="none" w:sz="0" w:space="0" w:color="auto"/>
        <w:right w:val="none" w:sz="0" w:space="0" w:color="auto"/>
      </w:divBdr>
    </w:div>
    <w:div w:id="1790515207">
      <w:bodyDiv w:val="1"/>
      <w:marLeft w:val="0"/>
      <w:marRight w:val="0"/>
      <w:marTop w:val="0"/>
      <w:marBottom w:val="0"/>
      <w:divBdr>
        <w:top w:val="none" w:sz="0" w:space="0" w:color="auto"/>
        <w:left w:val="none" w:sz="0" w:space="0" w:color="auto"/>
        <w:bottom w:val="none" w:sz="0" w:space="0" w:color="auto"/>
        <w:right w:val="none" w:sz="0" w:space="0" w:color="auto"/>
      </w:divBdr>
    </w:div>
    <w:div w:id="18262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561-E8C8-45A5-80FC-8555F3C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16</Pages>
  <Words>5496</Words>
  <Characters>29628</Characters>
  <Application>Microsoft Office Word</Application>
  <DocSecurity>0</DocSecurity>
  <Lines>871</Lines>
  <Paragraphs>418</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34706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Danielle Lague</dc:creator>
  <cp:lastModifiedBy>Danielle Lagüe</cp:lastModifiedBy>
  <cp:revision>17</cp:revision>
  <cp:lastPrinted>2026-05-20T13:20:00Z</cp:lastPrinted>
  <dcterms:created xsi:type="dcterms:W3CDTF">2026-05-05T13:19:00Z</dcterms:created>
  <dcterms:modified xsi:type="dcterms:W3CDTF">2026-05-20T13:22:00Z</dcterms:modified>
</cp:coreProperties>
</file>